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F46C9" w14:textId="019BE9FB" w:rsidR="0029647C" w:rsidRPr="00541E17" w:rsidRDefault="007607AB" w:rsidP="0029647C">
      <w:pPr>
        <w:rPr>
          <w:b/>
          <w:i/>
          <w:sz w:val="22"/>
          <w:szCs w:val="22"/>
        </w:rPr>
      </w:pPr>
      <w:bookmarkStart w:id="0" w:name="_GoBack"/>
      <w:bookmarkEnd w:id="0"/>
      <w:r w:rsidRPr="00541E17">
        <w:rPr>
          <w:rFonts w:ascii="Sylfaen" w:hAnsi="Sylfaen"/>
          <w:b/>
          <w:i/>
          <w:sz w:val="22"/>
          <w:szCs w:val="22"/>
          <w:lang w:val="ka-GE"/>
        </w:rPr>
        <w:t>ფორმა</w:t>
      </w:r>
      <w:r w:rsidR="0029647C" w:rsidRPr="00541E17">
        <w:rPr>
          <w:b/>
          <w:i/>
          <w:sz w:val="22"/>
          <w:szCs w:val="22"/>
        </w:rPr>
        <w:t xml:space="preserve"> # 1</w:t>
      </w:r>
    </w:p>
    <w:p w14:paraId="2C5B8BF3" w14:textId="3B4730CD" w:rsidR="0029647C" w:rsidRPr="00541E17" w:rsidRDefault="00120264" w:rsidP="00ED4EAC">
      <w:pPr>
        <w:spacing w:after="240"/>
        <w:jc w:val="center"/>
        <w:rPr>
          <w:rFonts w:ascii="Sylfaen" w:hAnsi="Sylfaen"/>
          <w:b/>
          <w:sz w:val="22"/>
          <w:szCs w:val="22"/>
          <w:u w:val="single"/>
        </w:rPr>
      </w:pPr>
      <w:r w:rsidRPr="00541E17">
        <w:rPr>
          <w:rFonts w:ascii="Sylfaen" w:hAnsi="Sylfaen"/>
          <w:b/>
          <w:sz w:val="22"/>
          <w:szCs w:val="22"/>
          <w:u w:val="single"/>
          <w:lang w:val="ka-GE"/>
        </w:rPr>
        <w:t>ფასთა კოტირებაზე მოწვევა</w:t>
      </w:r>
      <w:r w:rsidR="00C925F8" w:rsidRPr="00541E17">
        <w:rPr>
          <w:rFonts w:ascii="Sylfaen" w:hAnsi="Sylfaen"/>
          <w:b/>
          <w:sz w:val="22"/>
          <w:szCs w:val="22"/>
          <w:u w:val="single"/>
          <w:lang w:val="ka-GE"/>
        </w:rPr>
        <w:t xml:space="preserve"> (</w:t>
      </w:r>
      <w:r w:rsidR="00C925F8" w:rsidRPr="00541E17">
        <w:rPr>
          <w:rFonts w:ascii="Sylfaen" w:hAnsi="Sylfaen"/>
          <w:b/>
          <w:sz w:val="22"/>
          <w:szCs w:val="22"/>
          <w:u w:val="single"/>
        </w:rPr>
        <w:t>ITQ)</w:t>
      </w:r>
    </w:p>
    <w:p w14:paraId="7F26D51D" w14:textId="5E5564F0" w:rsidR="00A009AA" w:rsidRPr="00541E17" w:rsidRDefault="00A009AA" w:rsidP="0029647C">
      <w:pPr>
        <w:rPr>
          <w:sz w:val="22"/>
          <w:szCs w:val="22"/>
          <w:u w:val="single"/>
        </w:rPr>
      </w:pPr>
      <w:r w:rsidRPr="00541E17">
        <w:rPr>
          <w:sz w:val="22"/>
          <w:szCs w:val="22"/>
        </w:rPr>
        <w:t xml:space="preserve">   </w:t>
      </w:r>
      <w:r w:rsidRPr="00541E17">
        <w:rPr>
          <w:sz w:val="22"/>
          <w:szCs w:val="22"/>
          <w:u w:val="single"/>
        </w:rPr>
        <w:t xml:space="preserve">                                                                                               </w:t>
      </w:r>
      <w:r w:rsidR="00120264" w:rsidRPr="00541E17">
        <w:rPr>
          <w:rFonts w:ascii="Sylfaen" w:hAnsi="Sylfaen"/>
          <w:sz w:val="22"/>
          <w:szCs w:val="22"/>
          <w:u w:val="single"/>
          <w:lang w:val="ka-GE"/>
        </w:rPr>
        <w:t xml:space="preserve">-საგან </w:t>
      </w:r>
      <w:r w:rsidRPr="00541E17">
        <w:rPr>
          <w:sz w:val="22"/>
          <w:szCs w:val="22"/>
        </w:rPr>
        <w:t>(</w:t>
      </w:r>
      <w:r w:rsidR="00120264" w:rsidRPr="00541E17">
        <w:rPr>
          <w:rFonts w:ascii="Sylfaen" w:hAnsi="Sylfaen"/>
          <w:sz w:val="22"/>
          <w:szCs w:val="22"/>
          <w:lang w:val="ka-GE"/>
        </w:rPr>
        <w:t>შემსყიდველი</w:t>
      </w:r>
      <w:r w:rsidRPr="00541E17">
        <w:rPr>
          <w:sz w:val="22"/>
          <w:szCs w:val="22"/>
        </w:rPr>
        <w:t>)</w:t>
      </w:r>
    </w:p>
    <w:p w14:paraId="0FCAA6DC" w14:textId="16CC5891" w:rsidR="00A009AA" w:rsidRPr="00541E17" w:rsidRDefault="00A009AA" w:rsidP="0029647C">
      <w:pPr>
        <w:rPr>
          <w:sz w:val="22"/>
          <w:szCs w:val="22"/>
        </w:rPr>
      </w:pPr>
      <w:r w:rsidRPr="00541E17">
        <w:rPr>
          <w:noProof/>
          <w:sz w:val="22"/>
          <w:szCs w:val="22"/>
        </w:rPr>
        <mc:AlternateContent>
          <mc:Choice Requires="wps">
            <w:drawing>
              <wp:anchor distT="0" distB="0" distL="114300" distR="114300" simplePos="0" relativeHeight="251721728" behindDoc="1" locked="0" layoutInCell="1" allowOverlap="1" wp14:anchorId="110AFA0E" wp14:editId="74E57AD6">
                <wp:simplePos x="0" y="0"/>
                <wp:positionH relativeFrom="column">
                  <wp:posOffset>1076325</wp:posOffset>
                </wp:positionH>
                <wp:positionV relativeFrom="paragraph">
                  <wp:posOffset>12700</wp:posOffset>
                </wp:positionV>
                <wp:extent cx="2638425" cy="2667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667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F6A0F88" w14:textId="44B23134" w:rsidR="007B4CA2" w:rsidRDefault="007B4CA2" w:rsidP="00A009AA">
                            <w:pPr>
                              <w:rPr>
                                <w:i/>
                                <w:iCs/>
                                <w:sz w:val="16"/>
                              </w:rPr>
                            </w:pPr>
                            <w:r>
                              <w:rPr>
                                <w:i/>
                                <w:iCs/>
                                <w:sz w:val="16"/>
                              </w:rPr>
                              <w:t>(</w:t>
                            </w:r>
                            <w:r>
                              <w:rPr>
                                <w:rFonts w:ascii="Sylfaen" w:hAnsi="Sylfaen"/>
                                <w:i/>
                                <w:iCs/>
                                <w:sz w:val="16"/>
                                <w:lang w:val="ka-GE"/>
                              </w:rPr>
                              <w:t>ჩასვით ბენეფიციარის კომპანიის სახელი</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AFA0E" id="_x0000_t202" coordsize="21600,21600" o:spt="202" path="m,l,21600r21600,l21600,xe">
                <v:stroke joinstyle="miter"/>
                <v:path gradientshapeok="t" o:connecttype="rect"/>
              </v:shapetype>
              <v:shape id="Text Box 4" o:spid="_x0000_s1026" type="#_x0000_t202" style="position:absolute;margin-left:84.75pt;margin-top:1pt;width:207.75pt;height:2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" stroked="f" strokecolor="blue">
                <v:textbox>
                  <w:txbxContent>
                    <w:p w14:paraId="7F6A0F88" w14:textId="44B23134" w:rsidR="007B4CA2" w:rsidRDefault="007B4CA2" w:rsidP="00A009AA">
                      <w:pPr>
                        <w:rPr>
                          <w:i/>
                          <w:iCs/>
                          <w:sz w:val="16"/>
                        </w:rPr>
                      </w:pPr>
                      <w:r>
                        <w:rPr>
                          <w:i/>
                          <w:iCs/>
                          <w:sz w:val="16"/>
                        </w:rPr>
                        <w:t>(</w:t>
                      </w:r>
                      <w:r>
                        <w:rPr>
                          <w:rFonts w:ascii="Sylfaen" w:hAnsi="Sylfaen"/>
                          <w:i/>
                          <w:iCs/>
                          <w:sz w:val="16"/>
                          <w:lang w:val="ka-GE"/>
                        </w:rPr>
                        <w:t>ჩასვით ბენეფიციარის კომპანიის სახელი</w:t>
                      </w:r>
                      <w:r>
                        <w:rPr>
                          <w:i/>
                          <w:iCs/>
                          <w:sz w:val="16"/>
                        </w:rPr>
                        <w:t>)</w:t>
                      </w:r>
                    </w:p>
                  </w:txbxContent>
                </v:textbox>
              </v:shape>
            </w:pict>
          </mc:Fallback>
        </mc:AlternateContent>
      </w:r>
    </w:p>
    <w:p w14:paraId="2F62B992" w14:textId="6E468E98" w:rsidR="00A009AA" w:rsidRPr="00541E17" w:rsidRDefault="00A009AA" w:rsidP="0029647C">
      <w:pPr>
        <w:rPr>
          <w:sz w:val="22"/>
          <w:szCs w:val="22"/>
        </w:rPr>
      </w:pPr>
    </w:p>
    <w:p w14:paraId="4F14B7BA" w14:textId="74744413" w:rsidR="0029647C" w:rsidRPr="00541E17" w:rsidRDefault="0029647C" w:rsidP="0029647C">
      <w:pPr>
        <w:rPr>
          <w:b/>
          <w:sz w:val="22"/>
          <w:szCs w:val="22"/>
        </w:rPr>
      </w:pPr>
      <w:r w:rsidRPr="00541E17">
        <w:rPr>
          <w:sz w:val="22"/>
          <w:szCs w:val="22"/>
        </w:rPr>
        <w:t xml:space="preserve">No._________________ </w:t>
      </w:r>
      <w:r w:rsidR="00120264" w:rsidRPr="00541E17">
        <w:rPr>
          <w:rFonts w:ascii="Sylfaen" w:hAnsi="Sylfaen"/>
          <w:sz w:val="22"/>
          <w:szCs w:val="22"/>
          <w:lang w:val="ka-GE"/>
        </w:rPr>
        <w:t>თარიღი</w:t>
      </w:r>
      <w:r w:rsidRPr="00541E17">
        <w:rPr>
          <w:sz w:val="22"/>
          <w:szCs w:val="22"/>
        </w:rPr>
        <w:t>: __________________</w:t>
      </w:r>
      <w:r w:rsidR="00120264" w:rsidRPr="00541E17">
        <w:rPr>
          <w:b/>
          <w:sz w:val="22"/>
          <w:szCs w:val="22"/>
        </w:rPr>
        <w:t xml:space="preserve"> _____________________</w:t>
      </w:r>
      <w:r w:rsidR="00120264" w:rsidRPr="00541E17">
        <w:rPr>
          <w:rFonts w:ascii="Sylfaen" w:hAnsi="Sylfaen"/>
          <w:b/>
          <w:sz w:val="22"/>
          <w:szCs w:val="22"/>
          <w:lang w:val="ka-GE"/>
        </w:rPr>
        <w:t>-</w:t>
      </w:r>
      <w:proofErr w:type="spellStart"/>
      <w:r w:rsidR="00120264" w:rsidRPr="00541E17">
        <w:rPr>
          <w:rFonts w:ascii="Sylfaen" w:hAnsi="Sylfaen"/>
          <w:sz w:val="22"/>
          <w:szCs w:val="22"/>
          <w:lang w:val="ka-GE"/>
        </w:rPr>
        <w:t>სათვის</w:t>
      </w:r>
      <w:proofErr w:type="spellEnd"/>
      <w:r w:rsidRPr="00541E17">
        <w:rPr>
          <w:b/>
          <w:sz w:val="22"/>
          <w:szCs w:val="22"/>
        </w:rPr>
        <w:t>__</w:t>
      </w:r>
    </w:p>
    <w:p w14:paraId="68D93B3A" w14:textId="2B6471C2" w:rsidR="0029647C" w:rsidRPr="00541E17" w:rsidRDefault="00D53028" w:rsidP="0029647C">
      <w:pPr>
        <w:pStyle w:val="BodyTextIndent"/>
        <w:rPr>
          <w:sz w:val="22"/>
          <w:szCs w:val="22"/>
        </w:rPr>
      </w:pPr>
      <w:r w:rsidRPr="00541E17">
        <w:rPr>
          <w:noProof/>
          <w:sz w:val="22"/>
          <w:szCs w:val="22"/>
        </w:rPr>
        <mc:AlternateContent>
          <mc:Choice Requires="wps">
            <w:drawing>
              <wp:anchor distT="0" distB="0" distL="114300" distR="114300" simplePos="0" relativeHeight="251659264" behindDoc="1" locked="0" layoutInCell="1" allowOverlap="1" wp14:anchorId="0193BB86" wp14:editId="2BFB27FD">
                <wp:simplePos x="0" y="0"/>
                <wp:positionH relativeFrom="column">
                  <wp:posOffset>2301949</wp:posOffset>
                </wp:positionH>
                <wp:positionV relativeFrom="paragraph">
                  <wp:posOffset>10485</wp:posOffset>
                </wp:positionV>
                <wp:extent cx="2806995" cy="352425"/>
                <wp:effectExtent l="0" t="0" r="0" b="952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3524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4156C7E" w14:textId="1160E9D4" w:rsidR="007B4CA2" w:rsidRPr="00120264" w:rsidRDefault="007B4CA2" w:rsidP="0029647C">
                            <w:pPr>
                              <w:rPr>
                                <w:i/>
                                <w:iCs/>
                                <w:sz w:val="14"/>
                                <w:szCs w:val="14"/>
                              </w:rPr>
                            </w:pPr>
                            <w:r w:rsidRPr="00120264">
                              <w:rPr>
                                <w:i/>
                                <w:iCs/>
                                <w:sz w:val="14"/>
                                <w:szCs w:val="14"/>
                              </w:rPr>
                              <w:t>(</w:t>
                            </w:r>
                            <w:r w:rsidRPr="00120264">
                              <w:rPr>
                                <w:rFonts w:ascii="Sylfaen" w:hAnsi="Sylfaen"/>
                                <w:i/>
                                <w:iCs/>
                                <w:sz w:val="14"/>
                                <w:szCs w:val="14"/>
                                <w:lang w:val="ka-GE"/>
                              </w:rPr>
                              <w:t>ჩასვით პოტენციური ტენდერის მონაწილის დასახელება</w:t>
                            </w:r>
                            <w:r w:rsidRPr="00120264">
                              <w:rPr>
                                <w:i/>
                                <w:iC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3BB86" id="Text Box 267" o:spid="_x0000_s1027" type="#_x0000_t202" style="position:absolute;left:0;text-align:left;margin-left:181.25pt;margin-top:.85pt;width:221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" stroked="f" strokecolor="blue">
                <v:textbox>
                  <w:txbxContent>
                    <w:p w14:paraId="14156C7E" w14:textId="1160E9D4" w:rsidR="007B4CA2" w:rsidRPr="00120264" w:rsidRDefault="007B4CA2" w:rsidP="0029647C">
                      <w:pPr>
                        <w:rPr>
                          <w:i/>
                          <w:iCs/>
                          <w:sz w:val="14"/>
                          <w:szCs w:val="14"/>
                        </w:rPr>
                      </w:pPr>
                      <w:r w:rsidRPr="00120264">
                        <w:rPr>
                          <w:i/>
                          <w:iCs/>
                          <w:sz w:val="14"/>
                          <w:szCs w:val="14"/>
                        </w:rPr>
                        <w:t>(</w:t>
                      </w:r>
                      <w:r w:rsidRPr="00120264">
                        <w:rPr>
                          <w:rFonts w:ascii="Sylfaen" w:hAnsi="Sylfaen"/>
                          <w:i/>
                          <w:iCs/>
                          <w:sz w:val="14"/>
                          <w:szCs w:val="14"/>
                          <w:lang w:val="ka-GE"/>
                        </w:rPr>
                        <w:t>ჩასვით პოტენციური ტენდერის მონაწილის დასახელება</w:t>
                      </w:r>
                      <w:r w:rsidRPr="00120264">
                        <w:rPr>
                          <w:i/>
                          <w:iCs/>
                          <w:sz w:val="14"/>
                          <w:szCs w:val="14"/>
                        </w:rPr>
                        <w:t>)</w:t>
                      </w:r>
                    </w:p>
                  </w:txbxContent>
                </v:textbox>
              </v:shape>
            </w:pict>
          </mc:Fallback>
        </mc:AlternateContent>
      </w:r>
    </w:p>
    <w:p w14:paraId="02C0A2A6" w14:textId="16B112BB" w:rsidR="006071BA" w:rsidRPr="00541E17" w:rsidRDefault="00053EEB" w:rsidP="006071BA">
      <w:pPr>
        <w:rPr>
          <w:b/>
          <w:sz w:val="22"/>
          <w:szCs w:val="22"/>
        </w:rPr>
      </w:pPr>
      <w:r w:rsidRPr="00541E17">
        <w:rPr>
          <w:rFonts w:ascii="Sylfaen" w:hAnsi="Sylfaen"/>
          <w:sz w:val="22"/>
          <w:szCs w:val="22"/>
          <w:lang w:val="ka-GE"/>
        </w:rPr>
        <w:t>მისამართი</w:t>
      </w:r>
      <w:r w:rsidR="006071BA" w:rsidRPr="00541E17">
        <w:rPr>
          <w:sz w:val="22"/>
          <w:szCs w:val="22"/>
        </w:rPr>
        <w:t>: ____________________________</w:t>
      </w:r>
      <w:r w:rsidRPr="00541E17">
        <w:rPr>
          <w:rFonts w:ascii="Sylfaen" w:hAnsi="Sylfaen"/>
          <w:sz w:val="22"/>
          <w:szCs w:val="22"/>
          <w:lang w:val="ka-GE"/>
        </w:rPr>
        <w:t>ქალაქი</w:t>
      </w:r>
      <w:r w:rsidR="006071BA" w:rsidRPr="00541E17">
        <w:rPr>
          <w:sz w:val="22"/>
          <w:szCs w:val="22"/>
        </w:rPr>
        <w:t>: ____</w:t>
      </w:r>
      <w:r w:rsidR="006071BA" w:rsidRPr="00541E17">
        <w:rPr>
          <w:b/>
          <w:sz w:val="22"/>
          <w:szCs w:val="22"/>
        </w:rPr>
        <w:t>___________________________</w:t>
      </w:r>
    </w:p>
    <w:p w14:paraId="70623057" w14:textId="77777777" w:rsidR="006071BA" w:rsidRPr="00541E17" w:rsidRDefault="006071BA" w:rsidP="0029647C">
      <w:pPr>
        <w:pStyle w:val="BodyTextIndent"/>
        <w:ind w:left="0" w:right="-451"/>
        <w:rPr>
          <w:sz w:val="22"/>
          <w:szCs w:val="22"/>
        </w:rPr>
      </w:pPr>
    </w:p>
    <w:p w14:paraId="70C2060C" w14:textId="5D1F3F5D" w:rsidR="0029647C" w:rsidRPr="00541E17" w:rsidRDefault="00F03811" w:rsidP="0029647C">
      <w:pPr>
        <w:pStyle w:val="BodyTextIndent"/>
        <w:ind w:left="0" w:right="-451"/>
        <w:rPr>
          <w:sz w:val="22"/>
          <w:szCs w:val="22"/>
        </w:rPr>
      </w:pPr>
      <w:proofErr w:type="spellStart"/>
      <w:r w:rsidRPr="00541E17">
        <w:rPr>
          <w:rFonts w:ascii="Sylfaen" w:hAnsi="Sylfaen" w:cs="Sylfaen"/>
          <w:sz w:val="22"/>
          <w:szCs w:val="22"/>
        </w:rPr>
        <w:t>თქვენ</w:t>
      </w:r>
      <w:proofErr w:type="spellEnd"/>
      <w:r w:rsidRPr="00541E17">
        <w:rPr>
          <w:sz w:val="22"/>
          <w:szCs w:val="22"/>
        </w:rPr>
        <w:t xml:space="preserve"> </w:t>
      </w:r>
      <w:proofErr w:type="spellStart"/>
      <w:r w:rsidRPr="00541E17">
        <w:rPr>
          <w:rFonts w:ascii="Sylfaen" w:hAnsi="Sylfaen" w:cs="Sylfaen"/>
          <w:sz w:val="22"/>
          <w:szCs w:val="22"/>
        </w:rPr>
        <w:t>მოწვეული</w:t>
      </w:r>
      <w:proofErr w:type="spellEnd"/>
      <w:r w:rsidRPr="00541E17">
        <w:rPr>
          <w:sz w:val="22"/>
          <w:szCs w:val="22"/>
        </w:rPr>
        <w:t xml:space="preserve"> </w:t>
      </w:r>
      <w:proofErr w:type="spellStart"/>
      <w:r w:rsidRPr="00541E17">
        <w:rPr>
          <w:rFonts w:ascii="Sylfaen" w:hAnsi="Sylfaen" w:cs="Sylfaen"/>
          <w:sz w:val="22"/>
          <w:szCs w:val="22"/>
        </w:rPr>
        <w:t>ხართ</w:t>
      </w:r>
      <w:proofErr w:type="spellEnd"/>
      <w:r w:rsidRPr="00541E17">
        <w:rPr>
          <w:sz w:val="22"/>
          <w:szCs w:val="22"/>
        </w:rPr>
        <w:t xml:space="preserve"> </w:t>
      </w:r>
      <w:proofErr w:type="spellStart"/>
      <w:r w:rsidRPr="00541E17">
        <w:rPr>
          <w:rFonts w:ascii="Sylfaen" w:hAnsi="Sylfaen" w:cs="Sylfaen"/>
          <w:sz w:val="22"/>
          <w:szCs w:val="22"/>
        </w:rPr>
        <w:t>ფასთა</w:t>
      </w:r>
      <w:proofErr w:type="spellEnd"/>
      <w:r w:rsidRPr="00541E17">
        <w:rPr>
          <w:sz w:val="22"/>
          <w:szCs w:val="22"/>
        </w:rPr>
        <w:t xml:space="preserve"> </w:t>
      </w:r>
      <w:proofErr w:type="spellStart"/>
      <w:r w:rsidRPr="00541E17">
        <w:rPr>
          <w:rFonts w:ascii="Sylfaen" w:hAnsi="Sylfaen" w:cs="Sylfaen"/>
          <w:sz w:val="22"/>
          <w:szCs w:val="22"/>
        </w:rPr>
        <w:t>კოტირების</w:t>
      </w:r>
      <w:proofErr w:type="spellEnd"/>
      <w:r w:rsidRPr="00541E17">
        <w:rPr>
          <w:sz w:val="22"/>
          <w:szCs w:val="22"/>
        </w:rPr>
        <w:t xml:space="preserve"> </w:t>
      </w:r>
      <w:proofErr w:type="spellStart"/>
      <w:proofErr w:type="gramStart"/>
      <w:r w:rsidRPr="00541E17">
        <w:rPr>
          <w:rFonts w:ascii="Sylfaen" w:hAnsi="Sylfaen" w:cs="Sylfaen"/>
          <w:sz w:val="22"/>
          <w:szCs w:val="22"/>
        </w:rPr>
        <w:t>წარმოსადგენად</w:t>
      </w:r>
      <w:proofErr w:type="spellEnd"/>
      <w:r w:rsidRPr="00541E17">
        <w:rPr>
          <w:sz w:val="22"/>
          <w:szCs w:val="22"/>
        </w:rPr>
        <w:t xml:space="preserve">  </w:t>
      </w:r>
      <w:proofErr w:type="spellStart"/>
      <w:r w:rsidR="00B82223" w:rsidRPr="00541E17">
        <w:rPr>
          <w:rFonts w:ascii="Sylfaen" w:hAnsi="Sylfaen" w:cs="Sylfaen"/>
          <w:sz w:val="22"/>
          <w:szCs w:val="22"/>
          <w:lang w:val="ka-GE"/>
        </w:rPr>
        <w:t>ქვემოთმოცემულის</w:t>
      </w:r>
      <w:proofErr w:type="spellEnd"/>
      <w:proofErr w:type="gramEnd"/>
      <w:r w:rsidR="00B82223" w:rsidRPr="00541E17">
        <w:rPr>
          <w:sz w:val="22"/>
          <w:szCs w:val="22"/>
        </w:rPr>
        <w:t xml:space="preserve"> </w:t>
      </w:r>
      <w:proofErr w:type="spellStart"/>
      <w:r w:rsidRPr="00541E17">
        <w:rPr>
          <w:rFonts w:ascii="Sylfaen" w:hAnsi="Sylfaen" w:cs="Sylfaen"/>
          <w:sz w:val="22"/>
          <w:szCs w:val="22"/>
        </w:rPr>
        <w:t>მოსაწოდებლად</w:t>
      </w:r>
      <w:proofErr w:type="spellEnd"/>
      <w:r w:rsidR="0029647C" w:rsidRPr="00541E17">
        <w:rPr>
          <w:sz w:val="22"/>
          <w:szCs w:val="22"/>
        </w:rPr>
        <w:t>:</w:t>
      </w:r>
    </w:p>
    <w:tbl>
      <w:tblPr>
        <w:tblW w:w="9697"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62"/>
        <w:gridCol w:w="1535"/>
        <w:gridCol w:w="1488"/>
        <w:gridCol w:w="1842"/>
        <w:gridCol w:w="1530"/>
      </w:tblGrid>
      <w:tr w:rsidR="00234A8C" w:rsidRPr="00541E17" w14:paraId="128AE601" w14:textId="4C3955D3" w:rsidTr="00FB770F">
        <w:trPr>
          <w:cantSplit/>
        </w:trPr>
        <w:tc>
          <w:tcPr>
            <w:tcW w:w="4837" w:type="dxa"/>
            <w:gridSpan w:val="3"/>
          </w:tcPr>
          <w:p w14:paraId="5E6EDC5D" w14:textId="03A5EFD6" w:rsidR="00234A8C" w:rsidRPr="00541E17" w:rsidRDefault="00234A8C" w:rsidP="00F03811">
            <w:pPr>
              <w:jc w:val="center"/>
              <w:rPr>
                <w:b/>
                <w:bCs/>
                <w:sz w:val="22"/>
                <w:szCs w:val="22"/>
              </w:rPr>
            </w:pPr>
            <w:r w:rsidRPr="00541E17">
              <w:rPr>
                <w:i/>
                <w:iCs/>
                <w:sz w:val="22"/>
                <w:szCs w:val="22"/>
              </w:rPr>
              <w:t>(</w:t>
            </w:r>
            <w:r w:rsidR="00F03811" w:rsidRPr="00541E17">
              <w:rPr>
                <w:rFonts w:ascii="Sylfaen" w:hAnsi="Sylfaen"/>
                <w:i/>
                <w:iCs/>
                <w:sz w:val="22"/>
                <w:szCs w:val="22"/>
                <w:lang w:val="ka-GE"/>
              </w:rPr>
              <w:t xml:space="preserve">უნდა შეივსოს </w:t>
            </w:r>
            <w:proofErr w:type="spellStart"/>
            <w:r w:rsidR="00F03811" w:rsidRPr="00541E17">
              <w:rPr>
                <w:rFonts w:ascii="Sylfaen" w:hAnsi="Sylfaen"/>
                <w:i/>
                <w:iCs/>
                <w:sz w:val="22"/>
                <w:szCs w:val="22"/>
                <w:lang w:val="ka-GE"/>
              </w:rPr>
              <w:t>შემსყიდველის</w:t>
            </w:r>
            <w:proofErr w:type="spellEnd"/>
            <w:r w:rsidR="00F03811" w:rsidRPr="00541E17">
              <w:rPr>
                <w:rFonts w:ascii="Sylfaen" w:hAnsi="Sylfaen"/>
                <w:i/>
                <w:iCs/>
                <w:sz w:val="22"/>
                <w:szCs w:val="22"/>
                <w:lang w:val="ka-GE"/>
              </w:rPr>
              <w:t xml:space="preserve"> მიერ</w:t>
            </w:r>
            <w:r w:rsidRPr="00541E17">
              <w:rPr>
                <w:i/>
                <w:iCs/>
                <w:sz w:val="22"/>
                <w:szCs w:val="22"/>
              </w:rPr>
              <w:t>)</w:t>
            </w:r>
          </w:p>
        </w:tc>
        <w:tc>
          <w:tcPr>
            <w:tcW w:w="3330" w:type="dxa"/>
            <w:gridSpan w:val="2"/>
          </w:tcPr>
          <w:p w14:paraId="5E08CC1A" w14:textId="73000096" w:rsidR="00234A8C" w:rsidRPr="00541E17" w:rsidRDefault="00234A8C" w:rsidP="00F03811">
            <w:pPr>
              <w:jc w:val="center"/>
              <w:rPr>
                <w:b/>
                <w:bCs/>
                <w:sz w:val="22"/>
                <w:szCs w:val="22"/>
              </w:rPr>
            </w:pPr>
            <w:r w:rsidRPr="00541E17">
              <w:rPr>
                <w:i/>
                <w:iCs/>
                <w:sz w:val="22"/>
                <w:szCs w:val="22"/>
              </w:rPr>
              <w:t>(</w:t>
            </w:r>
            <w:r w:rsidR="00F03811" w:rsidRPr="00541E17">
              <w:rPr>
                <w:rFonts w:ascii="Sylfaen" w:hAnsi="Sylfaen"/>
                <w:i/>
                <w:iCs/>
                <w:sz w:val="22"/>
                <w:szCs w:val="22"/>
                <w:lang w:val="ka-GE"/>
              </w:rPr>
              <w:t>უნდა შეივსოს ტენდერის მონაწილის მიერ</w:t>
            </w:r>
            <w:r w:rsidRPr="00541E17">
              <w:rPr>
                <w:i/>
                <w:iCs/>
                <w:sz w:val="22"/>
                <w:szCs w:val="22"/>
              </w:rPr>
              <w:t>)</w:t>
            </w:r>
          </w:p>
        </w:tc>
        <w:tc>
          <w:tcPr>
            <w:tcW w:w="1530" w:type="dxa"/>
          </w:tcPr>
          <w:p w14:paraId="4E9E56DE" w14:textId="77777777" w:rsidR="00234A8C" w:rsidRPr="00541E17" w:rsidRDefault="00234A8C" w:rsidP="0029647C">
            <w:pPr>
              <w:jc w:val="center"/>
              <w:rPr>
                <w:i/>
                <w:iCs/>
                <w:sz w:val="22"/>
                <w:szCs w:val="22"/>
              </w:rPr>
            </w:pPr>
          </w:p>
        </w:tc>
      </w:tr>
      <w:tr w:rsidR="00234A8C" w:rsidRPr="00541E17" w14:paraId="59C8F774" w14:textId="2B776CF9" w:rsidTr="001C1A15">
        <w:tc>
          <w:tcPr>
            <w:tcW w:w="540" w:type="dxa"/>
          </w:tcPr>
          <w:p w14:paraId="75A65EB2" w14:textId="77777777" w:rsidR="00234A8C" w:rsidRPr="00541E17" w:rsidRDefault="00234A8C" w:rsidP="0029647C">
            <w:pPr>
              <w:rPr>
                <w:b/>
                <w:bCs/>
                <w:sz w:val="22"/>
                <w:szCs w:val="22"/>
              </w:rPr>
            </w:pPr>
            <w:r w:rsidRPr="00541E17">
              <w:rPr>
                <w:sz w:val="22"/>
                <w:szCs w:val="22"/>
              </w:rPr>
              <w:tab/>
            </w:r>
            <w:r w:rsidRPr="00541E17">
              <w:rPr>
                <w:b/>
                <w:bCs/>
                <w:sz w:val="22"/>
                <w:szCs w:val="22"/>
              </w:rPr>
              <w:t>No.</w:t>
            </w:r>
          </w:p>
        </w:tc>
        <w:tc>
          <w:tcPr>
            <w:tcW w:w="2762" w:type="dxa"/>
          </w:tcPr>
          <w:p w14:paraId="0A8BC48F" w14:textId="07C0E04A" w:rsidR="00234A8C" w:rsidRPr="00541E17" w:rsidRDefault="00F03811" w:rsidP="00F03811">
            <w:pPr>
              <w:rPr>
                <w:b/>
                <w:bCs/>
                <w:sz w:val="22"/>
                <w:szCs w:val="22"/>
              </w:rPr>
            </w:pPr>
            <w:r w:rsidRPr="00541E17">
              <w:rPr>
                <w:rFonts w:ascii="Sylfaen" w:hAnsi="Sylfaen"/>
                <w:b/>
                <w:bCs/>
                <w:sz w:val="22"/>
                <w:szCs w:val="22"/>
                <w:lang w:val="ka-GE"/>
              </w:rPr>
              <w:t>მოთხოვნილი საქონლის/</w:t>
            </w:r>
            <w:proofErr w:type="spellStart"/>
            <w:r w:rsidRPr="00541E17">
              <w:rPr>
                <w:rFonts w:ascii="Sylfaen" w:hAnsi="Sylfaen"/>
                <w:b/>
                <w:bCs/>
                <w:sz w:val="22"/>
                <w:szCs w:val="22"/>
                <w:lang w:val="ka-GE"/>
              </w:rPr>
              <w:t>არასაკონსულტაციო</w:t>
            </w:r>
            <w:proofErr w:type="spellEnd"/>
            <w:r w:rsidRPr="00541E17">
              <w:rPr>
                <w:rFonts w:ascii="Sylfaen" w:hAnsi="Sylfaen"/>
                <w:b/>
                <w:bCs/>
                <w:sz w:val="22"/>
                <w:szCs w:val="22"/>
                <w:lang w:val="ka-GE"/>
              </w:rPr>
              <w:t xml:space="preserve"> მომსახურების დეტალური აღწერა </w:t>
            </w:r>
          </w:p>
        </w:tc>
        <w:tc>
          <w:tcPr>
            <w:tcW w:w="1535" w:type="dxa"/>
          </w:tcPr>
          <w:p w14:paraId="3B640210" w14:textId="24F9F096" w:rsidR="00234A8C" w:rsidRPr="00541E17" w:rsidRDefault="00F03811" w:rsidP="0029647C">
            <w:pPr>
              <w:jc w:val="center"/>
              <w:rPr>
                <w:rFonts w:ascii="Sylfaen" w:hAnsi="Sylfaen"/>
                <w:b/>
                <w:bCs/>
                <w:sz w:val="22"/>
                <w:szCs w:val="22"/>
                <w:lang w:val="ka-GE"/>
              </w:rPr>
            </w:pPr>
            <w:r w:rsidRPr="00541E17">
              <w:rPr>
                <w:rFonts w:ascii="Sylfaen" w:hAnsi="Sylfaen"/>
                <w:b/>
                <w:bCs/>
                <w:sz w:val="22"/>
                <w:szCs w:val="22"/>
                <w:lang w:val="ka-GE"/>
              </w:rPr>
              <w:t>მოცულობა</w:t>
            </w:r>
          </w:p>
        </w:tc>
        <w:tc>
          <w:tcPr>
            <w:tcW w:w="1488" w:type="dxa"/>
          </w:tcPr>
          <w:p w14:paraId="30985C29" w14:textId="3493C4D9" w:rsidR="00234A8C" w:rsidRPr="00541E17" w:rsidRDefault="00A30966" w:rsidP="00AE1314">
            <w:pPr>
              <w:jc w:val="center"/>
              <w:rPr>
                <w:rFonts w:ascii="Sylfaen" w:hAnsi="Sylfaen"/>
                <w:b/>
                <w:bCs/>
                <w:color w:val="000000"/>
                <w:sz w:val="22"/>
                <w:szCs w:val="22"/>
                <w:lang w:val="ka-GE"/>
              </w:rPr>
            </w:pPr>
            <w:r w:rsidRPr="00541E17">
              <w:rPr>
                <w:rFonts w:ascii="Sylfaen" w:hAnsi="Sylfaen"/>
                <w:b/>
                <w:bCs/>
                <w:color w:val="000000"/>
                <w:sz w:val="22"/>
                <w:szCs w:val="22"/>
                <w:lang w:val="ka-GE"/>
              </w:rPr>
              <w:t>ერთეულის ფასი</w:t>
            </w:r>
          </w:p>
          <w:p w14:paraId="27121877" w14:textId="5B8AD3C3" w:rsidR="00234A8C" w:rsidRPr="00541E17" w:rsidRDefault="00234A8C" w:rsidP="00A30966">
            <w:pPr>
              <w:jc w:val="center"/>
              <w:rPr>
                <w:b/>
                <w:bCs/>
                <w:sz w:val="22"/>
                <w:szCs w:val="22"/>
                <w:lang w:val="ka-GE"/>
              </w:rPr>
            </w:pPr>
            <w:r w:rsidRPr="00541E17">
              <w:rPr>
                <w:b/>
                <w:bCs/>
                <w:color w:val="000000"/>
                <w:sz w:val="22"/>
                <w:szCs w:val="22"/>
                <w:lang w:val="ka-GE"/>
              </w:rPr>
              <w:t>(</w:t>
            </w:r>
            <w:r w:rsidR="00A30966" w:rsidRPr="00541E17">
              <w:rPr>
                <w:rFonts w:ascii="Sylfaen" w:hAnsi="Sylfaen"/>
                <w:b/>
                <w:color w:val="000000"/>
                <w:sz w:val="22"/>
                <w:szCs w:val="22"/>
                <w:lang w:val="ka-GE"/>
              </w:rPr>
              <w:t>მოიცავს ყველა გადასახადს</w:t>
            </w:r>
            <w:r w:rsidRPr="00541E17">
              <w:rPr>
                <w:b/>
                <w:color w:val="000000"/>
                <w:sz w:val="22"/>
                <w:szCs w:val="22"/>
                <w:lang w:val="ka-GE"/>
              </w:rPr>
              <w:t xml:space="preserve">, </w:t>
            </w:r>
            <w:r w:rsidR="00A30966" w:rsidRPr="00541E17">
              <w:rPr>
                <w:rFonts w:ascii="Sylfaen" w:hAnsi="Sylfaen"/>
                <w:b/>
                <w:color w:val="000000"/>
                <w:sz w:val="22"/>
                <w:szCs w:val="22"/>
                <w:lang w:val="ka-GE"/>
              </w:rPr>
              <w:t>დღგ-ს</w:t>
            </w:r>
            <w:r w:rsidRPr="00541E17">
              <w:rPr>
                <w:b/>
                <w:color w:val="000000"/>
                <w:sz w:val="22"/>
                <w:szCs w:val="22"/>
                <w:lang w:val="ka-GE"/>
              </w:rPr>
              <w:t xml:space="preserve">, </w:t>
            </w:r>
            <w:r w:rsidR="00A30966" w:rsidRPr="00541E17">
              <w:rPr>
                <w:rFonts w:ascii="Sylfaen" w:hAnsi="Sylfaen"/>
                <w:b/>
                <w:color w:val="000000"/>
                <w:sz w:val="22"/>
                <w:szCs w:val="22"/>
                <w:lang w:val="ka-GE"/>
              </w:rPr>
              <w:t>საბაჟო გადასახადებს და მოსაკრებლებს</w:t>
            </w:r>
            <w:r w:rsidRPr="00541E17">
              <w:rPr>
                <w:b/>
                <w:color w:val="000000"/>
                <w:sz w:val="22"/>
                <w:szCs w:val="22"/>
                <w:lang w:val="ka-GE"/>
              </w:rPr>
              <w:t xml:space="preserve">, </w:t>
            </w:r>
            <w:r w:rsidR="00A30966" w:rsidRPr="00541E17">
              <w:rPr>
                <w:rFonts w:ascii="Sylfaen" w:hAnsi="Sylfaen"/>
                <w:b/>
                <w:color w:val="000000"/>
                <w:sz w:val="22"/>
                <w:szCs w:val="22"/>
                <w:lang w:val="ka-GE"/>
              </w:rPr>
              <w:t>სახმელეთო გადაზიდვებს</w:t>
            </w:r>
            <w:r w:rsidRPr="00541E17">
              <w:rPr>
                <w:b/>
                <w:color w:val="000000"/>
                <w:sz w:val="22"/>
                <w:szCs w:val="22"/>
                <w:lang w:val="ka-GE"/>
              </w:rPr>
              <w:t xml:space="preserve"> </w:t>
            </w:r>
            <w:r w:rsidR="00A30966" w:rsidRPr="00541E17">
              <w:rPr>
                <w:rFonts w:ascii="Sylfaen" w:hAnsi="Sylfaen"/>
                <w:b/>
                <w:color w:val="000000"/>
                <w:sz w:val="22"/>
                <w:szCs w:val="22"/>
                <w:lang w:val="ka-GE"/>
              </w:rPr>
              <w:t>და დაზღვევას</w:t>
            </w:r>
            <w:r w:rsidRPr="00541E17">
              <w:rPr>
                <w:b/>
                <w:color w:val="000000"/>
                <w:sz w:val="22"/>
                <w:szCs w:val="22"/>
                <w:lang w:val="ka-GE"/>
              </w:rPr>
              <w:t>)</w:t>
            </w:r>
            <w:r w:rsidR="006E6B0F" w:rsidRPr="00541E17">
              <w:rPr>
                <w:b/>
                <w:color w:val="000000"/>
                <w:sz w:val="22"/>
                <w:szCs w:val="22"/>
                <w:lang w:val="ka-GE"/>
              </w:rPr>
              <w:t xml:space="preserve"> </w:t>
            </w:r>
            <w:r w:rsidR="00507394" w:rsidRPr="00541E17">
              <w:rPr>
                <w:b/>
                <w:color w:val="000000"/>
                <w:sz w:val="22"/>
                <w:szCs w:val="22"/>
                <w:lang w:val="ka-GE"/>
              </w:rPr>
              <w:t>(</w:t>
            </w:r>
            <w:r w:rsidR="00A30966" w:rsidRPr="00541E17">
              <w:rPr>
                <w:rFonts w:ascii="Sylfaen" w:hAnsi="Sylfaen"/>
                <w:b/>
                <w:color w:val="000000"/>
                <w:sz w:val="22"/>
                <w:szCs w:val="22"/>
                <w:lang w:val="ka-GE"/>
              </w:rPr>
              <w:t>ლარში</w:t>
            </w:r>
            <w:r w:rsidR="00507394" w:rsidRPr="00541E17">
              <w:rPr>
                <w:b/>
                <w:color w:val="000000"/>
                <w:sz w:val="22"/>
                <w:szCs w:val="22"/>
                <w:lang w:val="ka-GE"/>
              </w:rPr>
              <w:t xml:space="preserve">) </w:t>
            </w:r>
          </w:p>
        </w:tc>
        <w:tc>
          <w:tcPr>
            <w:tcW w:w="1842" w:type="dxa"/>
          </w:tcPr>
          <w:p w14:paraId="6FA9A26C" w14:textId="0C5D6F52" w:rsidR="00234A8C" w:rsidRPr="00541E17" w:rsidRDefault="007309E5" w:rsidP="0029647C">
            <w:pPr>
              <w:jc w:val="center"/>
              <w:rPr>
                <w:b/>
                <w:bCs/>
                <w:sz w:val="22"/>
                <w:szCs w:val="22"/>
              </w:rPr>
            </w:pPr>
            <w:r w:rsidRPr="00541E17">
              <w:rPr>
                <w:rFonts w:ascii="Sylfaen" w:hAnsi="Sylfaen"/>
                <w:b/>
                <w:bCs/>
                <w:color w:val="000000"/>
                <w:sz w:val="22"/>
                <w:szCs w:val="22"/>
                <w:lang w:val="ka-GE"/>
              </w:rPr>
              <w:t>მთლიანი ფასი საბოლოო დანიშნულების ადგილამდე</w:t>
            </w:r>
            <w:r w:rsidR="00234A8C" w:rsidRPr="00541E17">
              <w:rPr>
                <w:b/>
                <w:bCs/>
                <w:color w:val="000000"/>
                <w:sz w:val="22"/>
                <w:szCs w:val="22"/>
              </w:rPr>
              <w:t xml:space="preserve"> </w:t>
            </w:r>
            <w:r w:rsidRPr="00541E17">
              <w:rPr>
                <w:b/>
                <w:bCs/>
                <w:color w:val="000000"/>
                <w:sz w:val="22"/>
                <w:szCs w:val="22"/>
                <w:lang w:val="ka-GE"/>
              </w:rPr>
              <w:t>(</w:t>
            </w:r>
            <w:r w:rsidRPr="00541E17">
              <w:rPr>
                <w:rFonts w:ascii="Sylfaen" w:hAnsi="Sylfaen"/>
                <w:b/>
                <w:color w:val="000000"/>
                <w:sz w:val="22"/>
                <w:szCs w:val="22"/>
                <w:lang w:val="ka-GE"/>
              </w:rPr>
              <w:t>მოიცავს ყველა გადასახადს</w:t>
            </w:r>
            <w:r w:rsidRPr="00541E17">
              <w:rPr>
                <w:b/>
                <w:color w:val="000000"/>
                <w:sz w:val="22"/>
                <w:szCs w:val="22"/>
                <w:lang w:val="ka-GE"/>
              </w:rPr>
              <w:t xml:space="preserve">, </w:t>
            </w:r>
            <w:r w:rsidRPr="00541E17">
              <w:rPr>
                <w:rFonts w:ascii="Sylfaen" w:hAnsi="Sylfaen"/>
                <w:b/>
                <w:color w:val="000000"/>
                <w:sz w:val="22"/>
                <w:szCs w:val="22"/>
                <w:lang w:val="ka-GE"/>
              </w:rPr>
              <w:t>დღგ-ს</w:t>
            </w:r>
            <w:r w:rsidRPr="00541E17">
              <w:rPr>
                <w:b/>
                <w:color w:val="000000"/>
                <w:sz w:val="22"/>
                <w:szCs w:val="22"/>
                <w:lang w:val="ka-GE"/>
              </w:rPr>
              <w:t xml:space="preserve">, </w:t>
            </w:r>
            <w:r w:rsidRPr="00541E17">
              <w:rPr>
                <w:rFonts w:ascii="Sylfaen" w:hAnsi="Sylfaen"/>
                <w:b/>
                <w:color w:val="000000"/>
                <w:sz w:val="22"/>
                <w:szCs w:val="22"/>
                <w:lang w:val="ka-GE"/>
              </w:rPr>
              <w:t>საბაჟო გადასახადებს და მოსაკრებლებს</w:t>
            </w:r>
            <w:r w:rsidRPr="00541E17">
              <w:rPr>
                <w:b/>
                <w:color w:val="000000"/>
                <w:sz w:val="22"/>
                <w:szCs w:val="22"/>
                <w:lang w:val="ka-GE"/>
              </w:rPr>
              <w:t xml:space="preserve">, </w:t>
            </w:r>
            <w:r w:rsidRPr="00541E17">
              <w:rPr>
                <w:rFonts w:ascii="Sylfaen" w:hAnsi="Sylfaen"/>
                <w:b/>
                <w:color w:val="000000"/>
                <w:sz w:val="22"/>
                <w:szCs w:val="22"/>
                <w:lang w:val="ka-GE"/>
              </w:rPr>
              <w:t>სახმელეთო გადაზიდვებს</w:t>
            </w:r>
            <w:r w:rsidRPr="00541E17">
              <w:rPr>
                <w:b/>
                <w:color w:val="000000"/>
                <w:sz w:val="22"/>
                <w:szCs w:val="22"/>
                <w:lang w:val="ka-GE"/>
              </w:rPr>
              <w:t xml:space="preserve"> </w:t>
            </w:r>
            <w:r w:rsidRPr="00541E17">
              <w:rPr>
                <w:rFonts w:ascii="Sylfaen" w:hAnsi="Sylfaen"/>
                <w:b/>
                <w:color w:val="000000"/>
                <w:sz w:val="22"/>
                <w:szCs w:val="22"/>
                <w:lang w:val="ka-GE"/>
              </w:rPr>
              <w:t>და დაზღვევას</w:t>
            </w:r>
            <w:r w:rsidRPr="00541E17">
              <w:rPr>
                <w:b/>
                <w:color w:val="000000"/>
                <w:sz w:val="22"/>
                <w:szCs w:val="22"/>
                <w:lang w:val="ka-GE"/>
              </w:rPr>
              <w:t>) (</w:t>
            </w:r>
            <w:r w:rsidRPr="00541E17">
              <w:rPr>
                <w:rFonts w:ascii="Sylfaen" w:hAnsi="Sylfaen"/>
                <w:b/>
                <w:color w:val="000000"/>
                <w:sz w:val="22"/>
                <w:szCs w:val="22"/>
                <w:lang w:val="ka-GE"/>
              </w:rPr>
              <w:t>ლარში</w:t>
            </w:r>
            <w:r w:rsidRPr="00541E17">
              <w:rPr>
                <w:b/>
                <w:color w:val="000000"/>
                <w:sz w:val="22"/>
                <w:szCs w:val="22"/>
                <w:lang w:val="ka-GE"/>
              </w:rPr>
              <w:t>)</w:t>
            </w:r>
          </w:p>
        </w:tc>
        <w:tc>
          <w:tcPr>
            <w:tcW w:w="1530" w:type="dxa"/>
          </w:tcPr>
          <w:p w14:paraId="1F9C5CA2" w14:textId="169D9551" w:rsidR="00234A8C" w:rsidRPr="00541E17" w:rsidRDefault="007309E5" w:rsidP="0029647C">
            <w:pPr>
              <w:jc w:val="center"/>
              <w:rPr>
                <w:rFonts w:ascii="Sylfaen" w:hAnsi="Sylfaen"/>
                <w:b/>
                <w:bCs/>
                <w:color w:val="000000"/>
                <w:sz w:val="22"/>
                <w:szCs w:val="22"/>
                <w:lang w:val="ka-GE"/>
              </w:rPr>
            </w:pPr>
            <w:r w:rsidRPr="00541E17">
              <w:rPr>
                <w:rFonts w:ascii="Sylfaen" w:hAnsi="Sylfaen"/>
                <w:b/>
                <w:bCs/>
                <w:color w:val="000000"/>
                <w:sz w:val="22"/>
                <w:szCs w:val="22"/>
                <w:lang w:val="ka-GE"/>
              </w:rPr>
              <w:t>მოწოდების თარიღი</w:t>
            </w:r>
          </w:p>
        </w:tc>
      </w:tr>
      <w:tr w:rsidR="00234A8C" w:rsidRPr="00541E17" w14:paraId="54CAE99A" w14:textId="4C9A73F7" w:rsidTr="001C1A15">
        <w:tc>
          <w:tcPr>
            <w:tcW w:w="540" w:type="dxa"/>
          </w:tcPr>
          <w:p w14:paraId="0DC9FE7A" w14:textId="77777777" w:rsidR="00234A8C" w:rsidRPr="00541E17" w:rsidRDefault="00234A8C" w:rsidP="0029647C">
            <w:pPr>
              <w:pStyle w:val="ChapterNumber"/>
              <w:spacing w:after="0"/>
              <w:rPr>
                <w:sz w:val="22"/>
                <w:szCs w:val="22"/>
                <w:lang w:val="en-GB"/>
              </w:rPr>
            </w:pPr>
            <w:r w:rsidRPr="00541E17">
              <w:rPr>
                <w:sz w:val="22"/>
                <w:szCs w:val="22"/>
                <w:lang w:val="en-GB"/>
              </w:rPr>
              <w:t>1.</w:t>
            </w:r>
          </w:p>
        </w:tc>
        <w:tc>
          <w:tcPr>
            <w:tcW w:w="2762" w:type="dxa"/>
          </w:tcPr>
          <w:p w14:paraId="19343FED" w14:textId="77777777" w:rsidR="00234A8C" w:rsidRPr="00541E17" w:rsidRDefault="00234A8C" w:rsidP="0029647C">
            <w:pPr>
              <w:rPr>
                <w:sz w:val="22"/>
                <w:szCs w:val="22"/>
              </w:rPr>
            </w:pPr>
          </w:p>
          <w:p w14:paraId="04852405" w14:textId="77777777" w:rsidR="00234A8C" w:rsidRPr="00541E17" w:rsidRDefault="00234A8C" w:rsidP="0029647C">
            <w:pPr>
              <w:rPr>
                <w:sz w:val="22"/>
                <w:szCs w:val="22"/>
              </w:rPr>
            </w:pPr>
          </w:p>
        </w:tc>
        <w:tc>
          <w:tcPr>
            <w:tcW w:w="1535" w:type="dxa"/>
          </w:tcPr>
          <w:p w14:paraId="204A0F85" w14:textId="77777777" w:rsidR="00234A8C" w:rsidRPr="00541E17" w:rsidRDefault="00234A8C" w:rsidP="0029647C">
            <w:pPr>
              <w:rPr>
                <w:sz w:val="22"/>
                <w:szCs w:val="22"/>
              </w:rPr>
            </w:pPr>
          </w:p>
        </w:tc>
        <w:tc>
          <w:tcPr>
            <w:tcW w:w="1488" w:type="dxa"/>
          </w:tcPr>
          <w:p w14:paraId="54421205" w14:textId="77777777" w:rsidR="00234A8C" w:rsidRPr="00541E17" w:rsidRDefault="00234A8C" w:rsidP="0029647C">
            <w:pPr>
              <w:rPr>
                <w:sz w:val="22"/>
                <w:szCs w:val="22"/>
              </w:rPr>
            </w:pPr>
          </w:p>
        </w:tc>
        <w:tc>
          <w:tcPr>
            <w:tcW w:w="1842" w:type="dxa"/>
          </w:tcPr>
          <w:p w14:paraId="05BA3D36" w14:textId="77777777" w:rsidR="00234A8C" w:rsidRPr="00541E17" w:rsidRDefault="00234A8C" w:rsidP="0029647C">
            <w:pPr>
              <w:rPr>
                <w:sz w:val="22"/>
                <w:szCs w:val="22"/>
              </w:rPr>
            </w:pPr>
          </w:p>
        </w:tc>
        <w:tc>
          <w:tcPr>
            <w:tcW w:w="1530" w:type="dxa"/>
          </w:tcPr>
          <w:p w14:paraId="5C5F9EA6" w14:textId="77777777" w:rsidR="00234A8C" w:rsidRPr="00541E17" w:rsidRDefault="00234A8C" w:rsidP="0029647C">
            <w:pPr>
              <w:rPr>
                <w:sz w:val="22"/>
                <w:szCs w:val="22"/>
              </w:rPr>
            </w:pPr>
          </w:p>
        </w:tc>
      </w:tr>
      <w:tr w:rsidR="00234A8C" w:rsidRPr="00541E17" w14:paraId="712CDBD2" w14:textId="5B5630ED" w:rsidTr="001C1A15">
        <w:tc>
          <w:tcPr>
            <w:tcW w:w="540" w:type="dxa"/>
          </w:tcPr>
          <w:p w14:paraId="0770A080" w14:textId="77777777" w:rsidR="00234A8C" w:rsidRPr="00541E17" w:rsidRDefault="00234A8C" w:rsidP="0029647C">
            <w:pPr>
              <w:rPr>
                <w:sz w:val="22"/>
                <w:szCs w:val="22"/>
              </w:rPr>
            </w:pPr>
            <w:r w:rsidRPr="00541E17">
              <w:rPr>
                <w:sz w:val="22"/>
                <w:szCs w:val="22"/>
              </w:rPr>
              <w:t>2.</w:t>
            </w:r>
          </w:p>
        </w:tc>
        <w:tc>
          <w:tcPr>
            <w:tcW w:w="2762" w:type="dxa"/>
          </w:tcPr>
          <w:p w14:paraId="06CA0307" w14:textId="77777777" w:rsidR="00234A8C" w:rsidRPr="00541E17" w:rsidRDefault="00234A8C" w:rsidP="0029647C">
            <w:pPr>
              <w:rPr>
                <w:sz w:val="22"/>
                <w:szCs w:val="22"/>
              </w:rPr>
            </w:pPr>
          </w:p>
          <w:p w14:paraId="0EE2E3AF" w14:textId="77777777" w:rsidR="00234A8C" w:rsidRPr="00541E17" w:rsidRDefault="00234A8C" w:rsidP="0029647C">
            <w:pPr>
              <w:rPr>
                <w:sz w:val="22"/>
                <w:szCs w:val="22"/>
              </w:rPr>
            </w:pPr>
          </w:p>
        </w:tc>
        <w:tc>
          <w:tcPr>
            <w:tcW w:w="1535" w:type="dxa"/>
          </w:tcPr>
          <w:p w14:paraId="50E4F852" w14:textId="77777777" w:rsidR="00234A8C" w:rsidRPr="00541E17" w:rsidRDefault="00234A8C" w:rsidP="0029647C">
            <w:pPr>
              <w:rPr>
                <w:sz w:val="22"/>
                <w:szCs w:val="22"/>
              </w:rPr>
            </w:pPr>
          </w:p>
        </w:tc>
        <w:tc>
          <w:tcPr>
            <w:tcW w:w="1488" w:type="dxa"/>
          </w:tcPr>
          <w:p w14:paraId="7B1748F6" w14:textId="77777777" w:rsidR="00234A8C" w:rsidRPr="00541E17" w:rsidRDefault="00234A8C" w:rsidP="0029647C">
            <w:pPr>
              <w:rPr>
                <w:sz w:val="22"/>
                <w:szCs w:val="22"/>
              </w:rPr>
            </w:pPr>
          </w:p>
        </w:tc>
        <w:tc>
          <w:tcPr>
            <w:tcW w:w="1842" w:type="dxa"/>
          </w:tcPr>
          <w:p w14:paraId="47570A24" w14:textId="77777777" w:rsidR="00234A8C" w:rsidRPr="00541E17" w:rsidRDefault="00234A8C" w:rsidP="0029647C">
            <w:pPr>
              <w:rPr>
                <w:sz w:val="22"/>
                <w:szCs w:val="22"/>
              </w:rPr>
            </w:pPr>
          </w:p>
        </w:tc>
        <w:tc>
          <w:tcPr>
            <w:tcW w:w="1530" w:type="dxa"/>
          </w:tcPr>
          <w:p w14:paraId="149FE026" w14:textId="77777777" w:rsidR="00234A8C" w:rsidRPr="00541E17" w:rsidRDefault="00234A8C" w:rsidP="0029647C">
            <w:pPr>
              <w:rPr>
                <w:sz w:val="22"/>
                <w:szCs w:val="22"/>
              </w:rPr>
            </w:pPr>
          </w:p>
        </w:tc>
      </w:tr>
      <w:tr w:rsidR="00234A8C" w:rsidRPr="00541E17" w14:paraId="2A7E84E2" w14:textId="5466C26F" w:rsidTr="001C1A15">
        <w:tc>
          <w:tcPr>
            <w:tcW w:w="540" w:type="dxa"/>
          </w:tcPr>
          <w:p w14:paraId="60F9F1D6" w14:textId="77777777" w:rsidR="00234A8C" w:rsidRPr="00541E17" w:rsidRDefault="00234A8C" w:rsidP="0029647C">
            <w:pPr>
              <w:rPr>
                <w:sz w:val="22"/>
                <w:szCs w:val="22"/>
              </w:rPr>
            </w:pPr>
            <w:r w:rsidRPr="00541E17">
              <w:rPr>
                <w:sz w:val="22"/>
                <w:szCs w:val="22"/>
              </w:rPr>
              <w:t>3.</w:t>
            </w:r>
          </w:p>
        </w:tc>
        <w:tc>
          <w:tcPr>
            <w:tcW w:w="2762" w:type="dxa"/>
          </w:tcPr>
          <w:p w14:paraId="6FBF83F8" w14:textId="77777777" w:rsidR="00234A8C" w:rsidRPr="00541E17" w:rsidRDefault="00234A8C" w:rsidP="0029647C">
            <w:pPr>
              <w:rPr>
                <w:sz w:val="22"/>
                <w:szCs w:val="22"/>
              </w:rPr>
            </w:pPr>
          </w:p>
          <w:p w14:paraId="2136AA25" w14:textId="77777777" w:rsidR="00234A8C" w:rsidRPr="00541E17" w:rsidRDefault="00234A8C" w:rsidP="0029647C">
            <w:pPr>
              <w:rPr>
                <w:sz w:val="22"/>
                <w:szCs w:val="22"/>
              </w:rPr>
            </w:pPr>
          </w:p>
        </w:tc>
        <w:tc>
          <w:tcPr>
            <w:tcW w:w="1535" w:type="dxa"/>
          </w:tcPr>
          <w:p w14:paraId="6F435D12" w14:textId="77777777" w:rsidR="00234A8C" w:rsidRPr="00541E17" w:rsidRDefault="00234A8C" w:rsidP="0029647C">
            <w:pPr>
              <w:rPr>
                <w:sz w:val="22"/>
                <w:szCs w:val="22"/>
              </w:rPr>
            </w:pPr>
          </w:p>
        </w:tc>
        <w:tc>
          <w:tcPr>
            <w:tcW w:w="1488" w:type="dxa"/>
          </w:tcPr>
          <w:p w14:paraId="06566737" w14:textId="77777777" w:rsidR="00234A8C" w:rsidRPr="00541E17" w:rsidRDefault="00234A8C" w:rsidP="0029647C">
            <w:pPr>
              <w:rPr>
                <w:sz w:val="22"/>
                <w:szCs w:val="22"/>
              </w:rPr>
            </w:pPr>
          </w:p>
        </w:tc>
        <w:tc>
          <w:tcPr>
            <w:tcW w:w="1842" w:type="dxa"/>
          </w:tcPr>
          <w:p w14:paraId="3BC25D35" w14:textId="77777777" w:rsidR="00234A8C" w:rsidRPr="00541E17" w:rsidRDefault="00234A8C" w:rsidP="0029647C">
            <w:pPr>
              <w:rPr>
                <w:sz w:val="22"/>
                <w:szCs w:val="22"/>
              </w:rPr>
            </w:pPr>
          </w:p>
        </w:tc>
        <w:tc>
          <w:tcPr>
            <w:tcW w:w="1530" w:type="dxa"/>
          </w:tcPr>
          <w:p w14:paraId="053DF1BF" w14:textId="77777777" w:rsidR="00234A8C" w:rsidRPr="00541E17" w:rsidRDefault="00234A8C" w:rsidP="0029647C">
            <w:pPr>
              <w:rPr>
                <w:sz w:val="22"/>
                <w:szCs w:val="22"/>
              </w:rPr>
            </w:pPr>
          </w:p>
        </w:tc>
      </w:tr>
      <w:tr w:rsidR="00234A8C" w:rsidRPr="00541E17" w14:paraId="0747FA10" w14:textId="346FE290" w:rsidTr="001C1A15">
        <w:tc>
          <w:tcPr>
            <w:tcW w:w="540" w:type="dxa"/>
          </w:tcPr>
          <w:p w14:paraId="52BCA8A5" w14:textId="77777777" w:rsidR="00234A8C" w:rsidRPr="00541E17" w:rsidRDefault="00234A8C" w:rsidP="0029647C">
            <w:pPr>
              <w:rPr>
                <w:sz w:val="22"/>
                <w:szCs w:val="22"/>
              </w:rPr>
            </w:pPr>
            <w:r w:rsidRPr="00541E17">
              <w:rPr>
                <w:sz w:val="22"/>
                <w:szCs w:val="22"/>
              </w:rPr>
              <w:t>4.</w:t>
            </w:r>
          </w:p>
        </w:tc>
        <w:tc>
          <w:tcPr>
            <w:tcW w:w="2762" w:type="dxa"/>
          </w:tcPr>
          <w:p w14:paraId="2A9E93EA" w14:textId="77777777" w:rsidR="00234A8C" w:rsidRPr="00541E17" w:rsidRDefault="00234A8C" w:rsidP="0029647C">
            <w:pPr>
              <w:rPr>
                <w:sz w:val="22"/>
                <w:szCs w:val="22"/>
              </w:rPr>
            </w:pPr>
          </w:p>
          <w:p w14:paraId="209D46E9" w14:textId="77777777" w:rsidR="00234A8C" w:rsidRPr="00541E17" w:rsidRDefault="00234A8C" w:rsidP="0029647C">
            <w:pPr>
              <w:rPr>
                <w:sz w:val="22"/>
                <w:szCs w:val="22"/>
              </w:rPr>
            </w:pPr>
          </w:p>
        </w:tc>
        <w:tc>
          <w:tcPr>
            <w:tcW w:w="1535" w:type="dxa"/>
          </w:tcPr>
          <w:p w14:paraId="0085A138" w14:textId="77777777" w:rsidR="00234A8C" w:rsidRPr="00541E17" w:rsidRDefault="00234A8C" w:rsidP="0029647C">
            <w:pPr>
              <w:rPr>
                <w:sz w:val="22"/>
                <w:szCs w:val="22"/>
              </w:rPr>
            </w:pPr>
          </w:p>
        </w:tc>
        <w:tc>
          <w:tcPr>
            <w:tcW w:w="1488" w:type="dxa"/>
          </w:tcPr>
          <w:p w14:paraId="21869F3D" w14:textId="77777777" w:rsidR="00234A8C" w:rsidRPr="00541E17" w:rsidRDefault="00234A8C" w:rsidP="0029647C">
            <w:pPr>
              <w:rPr>
                <w:sz w:val="22"/>
                <w:szCs w:val="22"/>
              </w:rPr>
            </w:pPr>
          </w:p>
        </w:tc>
        <w:tc>
          <w:tcPr>
            <w:tcW w:w="1842" w:type="dxa"/>
          </w:tcPr>
          <w:p w14:paraId="44979BFC" w14:textId="77777777" w:rsidR="00234A8C" w:rsidRPr="00541E17" w:rsidRDefault="00234A8C" w:rsidP="0029647C">
            <w:pPr>
              <w:rPr>
                <w:sz w:val="22"/>
                <w:szCs w:val="22"/>
              </w:rPr>
            </w:pPr>
          </w:p>
        </w:tc>
        <w:tc>
          <w:tcPr>
            <w:tcW w:w="1530" w:type="dxa"/>
          </w:tcPr>
          <w:p w14:paraId="43536E4D" w14:textId="77777777" w:rsidR="00234A8C" w:rsidRPr="00541E17" w:rsidRDefault="00234A8C" w:rsidP="0029647C">
            <w:pPr>
              <w:rPr>
                <w:sz w:val="22"/>
                <w:szCs w:val="22"/>
              </w:rPr>
            </w:pPr>
          </w:p>
        </w:tc>
      </w:tr>
      <w:tr w:rsidR="00234A8C" w:rsidRPr="00541E17" w14:paraId="61C79AA4" w14:textId="77777777" w:rsidTr="001C1A15">
        <w:tc>
          <w:tcPr>
            <w:tcW w:w="3302" w:type="dxa"/>
            <w:gridSpan w:val="2"/>
          </w:tcPr>
          <w:p w14:paraId="554A4775" w14:textId="6840D8BE" w:rsidR="00234A8C" w:rsidRPr="00541E17" w:rsidRDefault="007309E5" w:rsidP="0029647C">
            <w:pPr>
              <w:rPr>
                <w:sz w:val="22"/>
                <w:szCs w:val="22"/>
              </w:rPr>
            </w:pPr>
            <w:r w:rsidRPr="00541E17">
              <w:rPr>
                <w:rFonts w:ascii="Sylfaen" w:hAnsi="Sylfaen"/>
                <w:sz w:val="22"/>
                <w:szCs w:val="22"/>
                <w:lang w:val="ka-GE"/>
              </w:rPr>
              <w:t>სულ</w:t>
            </w:r>
            <w:r w:rsidR="00234A8C" w:rsidRPr="00541E17">
              <w:rPr>
                <w:sz w:val="22"/>
                <w:szCs w:val="22"/>
              </w:rPr>
              <w:t>:</w:t>
            </w:r>
          </w:p>
        </w:tc>
        <w:tc>
          <w:tcPr>
            <w:tcW w:w="1535" w:type="dxa"/>
          </w:tcPr>
          <w:p w14:paraId="1DA425DA" w14:textId="77777777" w:rsidR="00234A8C" w:rsidRPr="00541E17" w:rsidRDefault="00234A8C" w:rsidP="0029647C">
            <w:pPr>
              <w:rPr>
                <w:sz w:val="22"/>
                <w:szCs w:val="22"/>
              </w:rPr>
            </w:pPr>
          </w:p>
        </w:tc>
        <w:tc>
          <w:tcPr>
            <w:tcW w:w="1488" w:type="dxa"/>
          </w:tcPr>
          <w:p w14:paraId="3D4CE793" w14:textId="77777777" w:rsidR="00234A8C" w:rsidRPr="00541E17" w:rsidRDefault="00234A8C" w:rsidP="0029647C">
            <w:pPr>
              <w:rPr>
                <w:sz w:val="22"/>
                <w:szCs w:val="22"/>
              </w:rPr>
            </w:pPr>
          </w:p>
        </w:tc>
        <w:tc>
          <w:tcPr>
            <w:tcW w:w="1842" w:type="dxa"/>
          </w:tcPr>
          <w:p w14:paraId="4A5CC1E7" w14:textId="77777777" w:rsidR="00234A8C" w:rsidRPr="00541E17" w:rsidRDefault="00234A8C" w:rsidP="0029647C">
            <w:pPr>
              <w:rPr>
                <w:sz w:val="22"/>
                <w:szCs w:val="22"/>
              </w:rPr>
            </w:pPr>
          </w:p>
        </w:tc>
        <w:tc>
          <w:tcPr>
            <w:tcW w:w="1530" w:type="dxa"/>
          </w:tcPr>
          <w:p w14:paraId="63878A0A" w14:textId="77777777" w:rsidR="00234A8C" w:rsidRPr="00541E17" w:rsidRDefault="00234A8C" w:rsidP="0029647C">
            <w:pPr>
              <w:rPr>
                <w:sz w:val="22"/>
                <w:szCs w:val="22"/>
              </w:rPr>
            </w:pPr>
          </w:p>
        </w:tc>
      </w:tr>
    </w:tbl>
    <w:p w14:paraId="3D0C69EC" w14:textId="77777777" w:rsidR="0029647C" w:rsidRPr="00541E17" w:rsidRDefault="0029647C" w:rsidP="0029647C">
      <w:pPr>
        <w:rPr>
          <w:sz w:val="22"/>
          <w:szCs w:val="22"/>
        </w:rPr>
      </w:pPr>
    </w:p>
    <w:p w14:paraId="20485DB3" w14:textId="293669B0" w:rsidR="0029647C" w:rsidRPr="00541E17" w:rsidRDefault="007309E5" w:rsidP="0029647C">
      <w:pPr>
        <w:jc w:val="both"/>
        <w:rPr>
          <w:sz w:val="22"/>
          <w:szCs w:val="22"/>
        </w:rPr>
      </w:pPr>
      <w:r w:rsidRPr="00541E17">
        <w:rPr>
          <w:rFonts w:ascii="Sylfaen" w:hAnsi="Sylfaen"/>
          <w:sz w:val="22"/>
          <w:szCs w:val="22"/>
          <w:u w:val="single"/>
          <w:lang w:val="ka-GE"/>
        </w:rPr>
        <w:t>ინსტრუქციები ტენდერის მონაწილეთათვის</w:t>
      </w:r>
      <w:r w:rsidR="0029647C" w:rsidRPr="00541E17">
        <w:rPr>
          <w:sz w:val="22"/>
          <w:szCs w:val="22"/>
          <w:u w:val="single"/>
        </w:rPr>
        <w:t>:</w:t>
      </w:r>
      <w:r w:rsidR="0029647C" w:rsidRPr="00541E17">
        <w:rPr>
          <w:sz w:val="22"/>
          <w:szCs w:val="22"/>
        </w:rPr>
        <w:tab/>
      </w:r>
    </w:p>
    <w:p w14:paraId="133F6323" w14:textId="6EF790C7" w:rsidR="0029647C" w:rsidRPr="00541E17" w:rsidRDefault="007309E5" w:rsidP="0029647C">
      <w:pPr>
        <w:numPr>
          <w:ilvl w:val="0"/>
          <w:numId w:val="2"/>
        </w:numPr>
        <w:ind w:right="-451"/>
        <w:jc w:val="both"/>
        <w:rPr>
          <w:sz w:val="22"/>
          <w:szCs w:val="22"/>
        </w:rPr>
      </w:pPr>
      <w:r w:rsidRPr="00541E17">
        <w:rPr>
          <w:rFonts w:ascii="Sylfaen" w:hAnsi="Sylfaen"/>
          <w:sz w:val="22"/>
          <w:szCs w:val="22"/>
          <w:lang w:val="ka-GE"/>
        </w:rPr>
        <w:t>გთხოვთ, თქვენი შეთავაზება</w:t>
      </w:r>
      <w:r w:rsidR="0029647C" w:rsidRPr="00541E17">
        <w:rPr>
          <w:sz w:val="22"/>
          <w:szCs w:val="22"/>
        </w:rPr>
        <w:t xml:space="preserve"> </w:t>
      </w:r>
      <w:r w:rsidRPr="00541E17">
        <w:rPr>
          <w:rFonts w:ascii="Sylfaen" w:hAnsi="Sylfaen"/>
          <w:sz w:val="22"/>
          <w:szCs w:val="22"/>
          <w:lang w:val="ka-GE"/>
        </w:rPr>
        <w:t>წარმოადგინოთ</w:t>
      </w:r>
      <w:r w:rsidR="0029647C" w:rsidRPr="00541E17">
        <w:rPr>
          <w:sz w:val="22"/>
          <w:szCs w:val="22"/>
        </w:rPr>
        <w:t xml:space="preserve"> </w:t>
      </w:r>
      <w:r w:rsidRPr="00541E17">
        <w:rPr>
          <w:rFonts w:ascii="Sylfaen" w:hAnsi="Sylfaen"/>
          <w:b/>
          <w:bCs/>
          <w:sz w:val="22"/>
          <w:szCs w:val="22"/>
          <w:lang w:val="ka-GE"/>
        </w:rPr>
        <w:t>არაუგვიანეს</w:t>
      </w:r>
      <w:r w:rsidR="0029647C" w:rsidRPr="00541E17">
        <w:rPr>
          <w:b/>
          <w:bCs/>
          <w:sz w:val="22"/>
          <w:szCs w:val="22"/>
        </w:rPr>
        <w:t xml:space="preserve"> </w:t>
      </w:r>
      <w:r w:rsidRPr="00541E17">
        <w:rPr>
          <w:b/>
          <w:bCs/>
          <w:sz w:val="22"/>
          <w:szCs w:val="22"/>
        </w:rPr>
        <w:t>___/___/201___</w:t>
      </w:r>
      <w:r w:rsidRPr="00541E17">
        <w:rPr>
          <w:rFonts w:ascii="Sylfaen" w:hAnsi="Sylfaen"/>
          <w:b/>
          <w:bCs/>
          <w:sz w:val="22"/>
          <w:szCs w:val="22"/>
          <w:lang w:val="ka-GE"/>
        </w:rPr>
        <w:t>-ის</w:t>
      </w:r>
      <w:r w:rsidRPr="00541E17">
        <w:rPr>
          <w:b/>
          <w:bCs/>
          <w:sz w:val="22"/>
          <w:szCs w:val="22"/>
        </w:rPr>
        <w:t xml:space="preserve"> </w:t>
      </w:r>
      <w:r w:rsidR="0029647C" w:rsidRPr="00541E17">
        <w:rPr>
          <w:b/>
          <w:bCs/>
          <w:sz w:val="22"/>
          <w:szCs w:val="22"/>
        </w:rPr>
        <w:t xml:space="preserve">________ </w:t>
      </w:r>
      <w:r w:rsidRPr="00541E17">
        <w:rPr>
          <w:rFonts w:ascii="Sylfaen" w:hAnsi="Sylfaen"/>
          <w:b/>
          <w:bCs/>
          <w:sz w:val="22"/>
          <w:szCs w:val="22"/>
          <w:lang w:val="ka-GE"/>
        </w:rPr>
        <w:t>საათისა</w:t>
      </w:r>
      <w:r w:rsidR="0029647C" w:rsidRPr="00541E17">
        <w:rPr>
          <w:b/>
          <w:bCs/>
          <w:sz w:val="22"/>
          <w:szCs w:val="22"/>
        </w:rPr>
        <w:t xml:space="preserve"> </w:t>
      </w:r>
      <w:r w:rsidRPr="00541E17">
        <w:rPr>
          <w:rFonts w:ascii="Sylfaen" w:hAnsi="Sylfaen"/>
          <w:b/>
          <w:bCs/>
          <w:sz w:val="22"/>
          <w:szCs w:val="22"/>
          <w:lang w:val="ka-GE"/>
        </w:rPr>
        <w:t>ადგილობრივი დროით,</w:t>
      </w:r>
      <w:r w:rsidR="0029647C" w:rsidRPr="00541E17">
        <w:rPr>
          <w:b/>
          <w:bCs/>
          <w:sz w:val="22"/>
          <w:szCs w:val="22"/>
        </w:rPr>
        <w:t xml:space="preserve"> </w:t>
      </w:r>
      <w:r w:rsidRPr="00541E17">
        <w:rPr>
          <w:rFonts w:ascii="Sylfaen" w:hAnsi="Sylfaen"/>
          <w:b/>
          <w:bCs/>
          <w:sz w:val="22"/>
          <w:szCs w:val="22"/>
          <w:lang w:val="ka-GE"/>
        </w:rPr>
        <w:t xml:space="preserve"> </w:t>
      </w:r>
      <w:r w:rsidRPr="00541E17">
        <w:rPr>
          <w:rFonts w:ascii="Sylfaen" w:hAnsi="Sylfaen"/>
          <w:sz w:val="22"/>
          <w:szCs w:val="22"/>
          <w:lang w:val="ka-GE"/>
        </w:rPr>
        <w:t>იმ მისამართზე, რომელიც მითითებულია ამ გვერდის ზედა მარჯვენა კუთხეში</w:t>
      </w:r>
      <w:r w:rsidR="0029647C" w:rsidRPr="00541E17">
        <w:rPr>
          <w:sz w:val="22"/>
          <w:szCs w:val="22"/>
        </w:rPr>
        <w:t xml:space="preserve"> </w:t>
      </w:r>
      <w:r w:rsidRPr="00541E17">
        <w:rPr>
          <w:rFonts w:ascii="Sylfaen" w:hAnsi="Sylfaen"/>
          <w:sz w:val="22"/>
          <w:szCs w:val="22"/>
          <w:lang w:val="ka-GE"/>
        </w:rPr>
        <w:t>ან ელექტრონულად</w:t>
      </w:r>
      <w:r w:rsidR="00C45CC3" w:rsidRPr="00541E17">
        <w:rPr>
          <w:sz w:val="22"/>
          <w:szCs w:val="22"/>
        </w:rPr>
        <w:t xml:space="preserve"> (</w:t>
      </w:r>
      <w:r w:rsidRPr="00541E17">
        <w:rPr>
          <w:rFonts w:ascii="Sylfaen" w:hAnsi="Sylfaen"/>
          <w:sz w:val="22"/>
          <w:szCs w:val="22"/>
          <w:lang w:val="ka-GE"/>
        </w:rPr>
        <w:t>ელ</w:t>
      </w:r>
      <w:r w:rsidR="00CC4868" w:rsidRPr="00541E17">
        <w:rPr>
          <w:rFonts w:ascii="Sylfaen" w:hAnsi="Sylfaen"/>
          <w:sz w:val="22"/>
          <w:szCs w:val="22"/>
        </w:rPr>
        <w:t xml:space="preserve">. </w:t>
      </w:r>
      <w:r w:rsidRPr="00541E17">
        <w:rPr>
          <w:rFonts w:ascii="Sylfaen" w:hAnsi="Sylfaen"/>
          <w:sz w:val="22"/>
          <w:szCs w:val="22"/>
          <w:lang w:val="ka-GE"/>
        </w:rPr>
        <w:t>ფოსტის მეშვეობით</w:t>
      </w:r>
      <w:r w:rsidR="00C45CC3" w:rsidRPr="00541E17">
        <w:rPr>
          <w:sz w:val="22"/>
          <w:szCs w:val="22"/>
        </w:rPr>
        <w:t>)</w:t>
      </w:r>
      <w:r w:rsidR="0029647C" w:rsidRPr="00541E17">
        <w:rPr>
          <w:sz w:val="22"/>
          <w:szCs w:val="22"/>
        </w:rPr>
        <w:t>.</w:t>
      </w:r>
    </w:p>
    <w:p w14:paraId="01CAF7A8" w14:textId="3BBA78B8" w:rsidR="0029647C" w:rsidRPr="00541E17" w:rsidRDefault="00486B36" w:rsidP="0029647C">
      <w:pPr>
        <w:numPr>
          <w:ilvl w:val="0"/>
          <w:numId w:val="2"/>
        </w:numPr>
        <w:ind w:right="-451"/>
        <w:jc w:val="both"/>
        <w:rPr>
          <w:sz w:val="22"/>
          <w:szCs w:val="22"/>
        </w:rPr>
      </w:pPr>
      <w:r w:rsidRPr="00541E17">
        <w:rPr>
          <w:rFonts w:ascii="Sylfaen" w:hAnsi="Sylfaen"/>
          <w:sz w:val="22"/>
          <w:szCs w:val="22"/>
          <w:lang w:val="ka-GE"/>
        </w:rPr>
        <w:lastRenderedPageBreak/>
        <w:t xml:space="preserve">თქვენი კოტირება(ები) ძალაში უნდა იყოს </w:t>
      </w:r>
      <w:r w:rsidR="0029647C" w:rsidRPr="00541E17">
        <w:rPr>
          <w:sz w:val="22"/>
          <w:szCs w:val="22"/>
        </w:rPr>
        <w:t xml:space="preserve"> </w:t>
      </w:r>
      <w:r w:rsidRPr="00541E17">
        <w:rPr>
          <w:rFonts w:ascii="Sylfaen" w:hAnsi="Sylfaen"/>
          <w:sz w:val="22"/>
          <w:szCs w:val="22"/>
          <w:lang w:val="ka-GE"/>
        </w:rPr>
        <w:t xml:space="preserve">კოტირებების წარმოდგენის ბოლო ვადიდან </w:t>
      </w:r>
      <w:r w:rsidR="0029647C" w:rsidRPr="00541E17">
        <w:rPr>
          <w:sz w:val="22"/>
          <w:szCs w:val="22"/>
        </w:rPr>
        <w:t xml:space="preserve"> </w:t>
      </w:r>
      <w:r w:rsidRPr="00541E17">
        <w:rPr>
          <w:sz w:val="22"/>
          <w:szCs w:val="22"/>
        </w:rPr>
        <w:t>_____</w:t>
      </w:r>
      <w:r w:rsidRPr="00541E17">
        <w:rPr>
          <w:rFonts w:ascii="Sylfaen" w:hAnsi="Sylfaen"/>
          <w:sz w:val="22"/>
          <w:szCs w:val="22"/>
          <w:lang w:val="ka-GE"/>
        </w:rPr>
        <w:t>დღის განმავლობაში</w:t>
      </w:r>
      <w:r w:rsidR="00444D8E" w:rsidRPr="00541E17">
        <w:rPr>
          <w:sz w:val="22"/>
          <w:szCs w:val="22"/>
        </w:rPr>
        <w:t>.</w:t>
      </w:r>
    </w:p>
    <w:p w14:paraId="4D42B4EF" w14:textId="531F9437" w:rsidR="00511ADB" w:rsidRPr="00541E17" w:rsidRDefault="00F13E29" w:rsidP="0029647C">
      <w:pPr>
        <w:numPr>
          <w:ilvl w:val="0"/>
          <w:numId w:val="2"/>
        </w:numPr>
        <w:ind w:right="-451"/>
        <w:jc w:val="both"/>
        <w:rPr>
          <w:sz w:val="22"/>
          <w:szCs w:val="22"/>
        </w:rPr>
      </w:pPr>
      <w:r w:rsidRPr="00541E17">
        <w:rPr>
          <w:rFonts w:ascii="Sylfaen" w:hAnsi="Sylfaen"/>
          <w:sz w:val="22"/>
          <w:szCs w:val="22"/>
          <w:lang w:val="ka-GE"/>
        </w:rPr>
        <w:t>საქონლის/</w:t>
      </w:r>
      <w:proofErr w:type="spellStart"/>
      <w:r w:rsidRPr="00541E17">
        <w:rPr>
          <w:rFonts w:ascii="Sylfaen" w:hAnsi="Sylfaen"/>
          <w:sz w:val="22"/>
          <w:szCs w:val="22"/>
          <w:lang w:val="ka-GE"/>
        </w:rPr>
        <w:t>არასაკონსულტაციო</w:t>
      </w:r>
      <w:proofErr w:type="spellEnd"/>
      <w:r w:rsidRPr="00541E17">
        <w:rPr>
          <w:rFonts w:ascii="Sylfaen" w:hAnsi="Sylfaen"/>
          <w:sz w:val="22"/>
          <w:szCs w:val="22"/>
          <w:lang w:val="ka-GE"/>
        </w:rPr>
        <w:t xml:space="preserve"> მომსახურების </w:t>
      </w:r>
      <w:r w:rsidR="00273453" w:rsidRPr="00541E17">
        <w:rPr>
          <w:rFonts w:ascii="Sylfaen" w:hAnsi="Sylfaen"/>
          <w:sz w:val="22"/>
          <w:szCs w:val="22"/>
          <w:lang w:val="ka-GE"/>
        </w:rPr>
        <w:t xml:space="preserve">მოწოდება და მონტაჟი (საჭიროების შემთხვევაში) </w:t>
      </w:r>
      <w:proofErr w:type="spellStart"/>
      <w:r w:rsidR="00273453" w:rsidRPr="00541E17">
        <w:rPr>
          <w:rFonts w:ascii="Sylfaen" w:hAnsi="Sylfaen"/>
          <w:sz w:val="22"/>
          <w:szCs w:val="22"/>
          <w:lang w:val="ka-GE"/>
        </w:rPr>
        <w:t>ქვემოთმოყვანილ</w:t>
      </w:r>
      <w:r w:rsidR="004807A3" w:rsidRPr="00541E17">
        <w:rPr>
          <w:rFonts w:ascii="Sylfaen" w:hAnsi="Sylfaen"/>
          <w:sz w:val="22"/>
          <w:szCs w:val="22"/>
          <w:lang w:val="ka-GE"/>
        </w:rPr>
        <w:t>ი</w:t>
      </w:r>
      <w:proofErr w:type="spellEnd"/>
      <w:r w:rsidR="00273453" w:rsidRPr="00541E17">
        <w:rPr>
          <w:rFonts w:ascii="Sylfaen" w:hAnsi="Sylfaen"/>
          <w:sz w:val="22"/>
          <w:szCs w:val="22"/>
          <w:lang w:val="ka-GE"/>
        </w:rPr>
        <w:t xml:space="preserve"> ვადებ</w:t>
      </w:r>
      <w:r w:rsidR="004807A3" w:rsidRPr="00541E17">
        <w:rPr>
          <w:rFonts w:ascii="Sylfaen" w:hAnsi="Sylfaen"/>
          <w:sz w:val="22"/>
          <w:szCs w:val="22"/>
          <w:lang w:val="ka-GE"/>
        </w:rPr>
        <w:t>ი</w:t>
      </w:r>
      <w:r w:rsidR="00273453" w:rsidRPr="00541E17">
        <w:rPr>
          <w:rFonts w:ascii="Sylfaen" w:hAnsi="Sylfaen"/>
          <w:sz w:val="22"/>
          <w:szCs w:val="22"/>
          <w:lang w:val="ka-GE"/>
        </w:rPr>
        <w:t xml:space="preserve">ს </w:t>
      </w:r>
      <w:r w:rsidR="004807A3" w:rsidRPr="00541E17">
        <w:rPr>
          <w:rFonts w:ascii="Sylfaen" w:hAnsi="Sylfaen"/>
          <w:sz w:val="22"/>
          <w:szCs w:val="22"/>
          <w:lang w:val="ka-GE"/>
        </w:rPr>
        <w:t>შესაბამისად უნდა განხორციელდეს:</w:t>
      </w:r>
      <w:r w:rsidR="00511ADB" w:rsidRPr="00541E17">
        <w:rPr>
          <w:sz w:val="22"/>
          <w:szCs w:val="22"/>
        </w:rPr>
        <w:t xml:space="preserve"> </w:t>
      </w:r>
      <w:r w:rsidR="00511ADB" w:rsidRPr="00541E17">
        <w:rPr>
          <w:sz w:val="22"/>
          <w:szCs w:val="22"/>
          <w:u w:val="single"/>
        </w:rPr>
        <w:t xml:space="preserve">                 </w:t>
      </w:r>
    </w:p>
    <w:p w14:paraId="628B9583" w14:textId="2A8317D1" w:rsidR="0029647C" w:rsidRPr="00541E17" w:rsidRDefault="00273453" w:rsidP="0029647C">
      <w:pPr>
        <w:numPr>
          <w:ilvl w:val="0"/>
          <w:numId w:val="2"/>
        </w:numPr>
        <w:ind w:right="-451"/>
        <w:jc w:val="both"/>
        <w:rPr>
          <w:sz w:val="22"/>
          <w:szCs w:val="22"/>
        </w:rPr>
      </w:pPr>
      <w:r w:rsidRPr="00541E17">
        <w:rPr>
          <w:rFonts w:ascii="Sylfaen" w:hAnsi="Sylfaen"/>
          <w:sz w:val="22"/>
          <w:szCs w:val="22"/>
          <w:lang w:val="ka-GE"/>
        </w:rPr>
        <w:t xml:space="preserve">ტენდერის მონაწილეებმა უნდა წარმოადგინონ ფასთა კოტირება მთლიანი ზემოთ მოთხოვნილი მოცულობისათვის,  </w:t>
      </w:r>
      <w:r w:rsidR="0029647C" w:rsidRPr="00541E17">
        <w:rPr>
          <w:sz w:val="22"/>
          <w:szCs w:val="22"/>
        </w:rPr>
        <w:t xml:space="preserve"> </w:t>
      </w:r>
      <w:r w:rsidRPr="00541E17">
        <w:rPr>
          <w:rFonts w:ascii="Sylfaen" w:hAnsi="Sylfaen"/>
          <w:sz w:val="22"/>
          <w:szCs w:val="22"/>
          <w:lang w:val="ka-GE"/>
        </w:rPr>
        <w:t>წინააღმდეგ შემთხვევაში მათი შეთავაზება უარყოფილი იქნება</w:t>
      </w:r>
      <w:r w:rsidR="0029647C" w:rsidRPr="00541E17">
        <w:rPr>
          <w:sz w:val="22"/>
          <w:szCs w:val="22"/>
        </w:rPr>
        <w:t>.</w:t>
      </w:r>
    </w:p>
    <w:p w14:paraId="1FF3A640" w14:textId="2EB90E42" w:rsidR="0029647C" w:rsidRPr="00541E17" w:rsidRDefault="004807A3" w:rsidP="0029647C">
      <w:pPr>
        <w:numPr>
          <w:ilvl w:val="0"/>
          <w:numId w:val="2"/>
        </w:numPr>
        <w:ind w:right="-451"/>
        <w:jc w:val="both"/>
        <w:rPr>
          <w:sz w:val="22"/>
          <w:szCs w:val="22"/>
        </w:rPr>
      </w:pPr>
      <w:r w:rsidRPr="00541E17">
        <w:rPr>
          <w:rFonts w:ascii="Sylfaen" w:hAnsi="Sylfaen"/>
          <w:sz w:val="22"/>
          <w:szCs w:val="22"/>
          <w:lang w:val="ka-GE"/>
        </w:rPr>
        <w:t xml:space="preserve">ტენდერის მონაწილეებმა ხელი უნდა მოაწერონ თავის კოტირებებს, წინააღმდეგ შემთხვევაში მათი შეთავაზება უარყოფილი იქნება. </w:t>
      </w:r>
      <w:r w:rsidR="0029647C" w:rsidRPr="00541E17">
        <w:rPr>
          <w:sz w:val="22"/>
          <w:szCs w:val="22"/>
        </w:rPr>
        <w:t>(</w:t>
      </w:r>
      <w:r w:rsidRPr="00541E17">
        <w:rPr>
          <w:rFonts w:ascii="Sylfaen" w:hAnsi="Sylfaen"/>
          <w:sz w:val="22"/>
          <w:szCs w:val="22"/>
          <w:lang w:val="ka-GE"/>
        </w:rPr>
        <w:t>შეძლებისდაგვარად</w:t>
      </w:r>
      <w:r w:rsidR="0029647C" w:rsidRPr="00541E17">
        <w:rPr>
          <w:sz w:val="22"/>
          <w:szCs w:val="22"/>
        </w:rPr>
        <w:t xml:space="preserve">, </w:t>
      </w:r>
      <w:r w:rsidRPr="00541E17">
        <w:rPr>
          <w:rFonts w:ascii="Sylfaen" w:hAnsi="Sylfaen"/>
          <w:sz w:val="22"/>
          <w:szCs w:val="22"/>
          <w:lang w:val="ka-GE"/>
        </w:rPr>
        <w:t>შეთავაზებები ასევე ბეჭდით უნდა იყოს დამოწმებული</w:t>
      </w:r>
      <w:r w:rsidR="0029647C" w:rsidRPr="00541E17">
        <w:rPr>
          <w:sz w:val="22"/>
          <w:szCs w:val="22"/>
        </w:rPr>
        <w:t>).</w:t>
      </w:r>
    </w:p>
    <w:p w14:paraId="613D9FB1" w14:textId="20F43FD5" w:rsidR="0029647C" w:rsidRPr="00541E17" w:rsidRDefault="004807A3" w:rsidP="0029647C">
      <w:pPr>
        <w:numPr>
          <w:ilvl w:val="0"/>
          <w:numId w:val="2"/>
        </w:numPr>
        <w:ind w:right="-451"/>
        <w:jc w:val="both"/>
        <w:rPr>
          <w:sz w:val="22"/>
          <w:szCs w:val="22"/>
        </w:rPr>
      </w:pPr>
      <w:r w:rsidRPr="00541E17">
        <w:rPr>
          <w:rFonts w:ascii="Sylfaen" w:hAnsi="Sylfaen"/>
          <w:sz w:val="22"/>
          <w:szCs w:val="22"/>
          <w:lang w:val="ka-GE"/>
        </w:rPr>
        <w:t>თითოეულმა ტენდერის მონაწილემ უნდა წარმოადგინოს მხოლოდ ერთი კოტირება</w:t>
      </w:r>
      <w:r w:rsidR="0029647C" w:rsidRPr="00541E17">
        <w:rPr>
          <w:sz w:val="22"/>
          <w:szCs w:val="22"/>
        </w:rPr>
        <w:t>.</w:t>
      </w:r>
    </w:p>
    <w:p w14:paraId="14243D38" w14:textId="06DD5D73" w:rsidR="0029647C" w:rsidRPr="00541E17" w:rsidRDefault="004807A3" w:rsidP="0029647C">
      <w:pPr>
        <w:numPr>
          <w:ilvl w:val="0"/>
          <w:numId w:val="2"/>
        </w:numPr>
        <w:ind w:right="-451"/>
        <w:jc w:val="both"/>
        <w:rPr>
          <w:sz w:val="22"/>
          <w:szCs w:val="22"/>
        </w:rPr>
      </w:pPr>
      <w:r w:rsidRPr="00541E17">
        <w:rPr>
          <w:rFonts w:ascii="Sylfaen" w:hAnsi="Sylfaen"/>
          <w:sz w:val="22"/>
          <w:szCs w:val="22"/>
          <w:lang w:val="ka-GE"/>
        </w:rPr>
        <w:t>ტენდერის მონაწილეებმა თავის შეთავაზებაში ასევე უნდა აღნიშნონ, უზრუნველყოფილია თუ არა რაიმე სახის გარანტია მოთხოვნილი საქონლის/</w:t>
      </w:r>
      <w:proofErr w:type="spellStart"/>
      <w:r w:rsidRPr="00541E17">
        <w:rPr>
          <w:rFonts w:ascii="Sylfaen" w:hAnsi="Sylfaen"/>
          <w:sz w:val="22"/>
          <w:szCs w:val="22"/>
          <w:lang w:val="ka-GE"/>
        </w:rPr>
        <w:t>არასაკონსულტაციო</w:t>
      </w:r>
      <w:proofErr w:type="spellEnd"/>
      <w:r w:rsidRPr="00541E17">
        <w:rPr>
          <w:rFonts w:ascii="Sylfaen" w:hAnsi="Sylfaen"/>
          <w:sz w:val="22"/>
          <w:szCs w:val="22"/>
          <w:lang w:val="ka-GE"/>
        </w:rPr>
        <w:t xml:space="preserve"> მომსახურებისათვის</w:t>
      </w:r>
      <w:r w:rsidR="0029647C" w:rsidRPr="00541E17">
        <w:rPr>
          <w:sz w:val="22"/>
          <w:szCs w:val="22"/>
        </w:rPr>
        <w:t>.</w:t>
      </w:r>
    </w:p>
    <w:p w14:paraId="4D4D40BE" w14:textId="4360AF7E" w:rsidR="0029647C" w:rsidRPr="00541E17" w:rsidRDefault="00405135" w:rsidP="0029647C">
      <w:pPr>
        <w:numPr>
          <w:ilvl w:val="0"/>
          <w:numId w:val="2"/>
        </w:numPr>
        <w:ind w:right="-451"/>
        <w:jc w:val="both"/>
        <w:rPr>
          <w:sz w:val="22"/>
          <w:szCs w:val="22"/>
        </w:rPr>
      </w:pPr>
      <w:r w:rsidRPr="00541E17">
        <w:rPr>
          <w:rFonts w:ascii="Sylfaen" w:hAnsi="Sylfaen"/>
          <w:sz w:val="22"/>
          <w:szCs w:val="22"/>
          <w:lang w:val="ka-GE"/>
        </w:rPr>
        <w:t xml:space="preserve">შესყიდვის ორდერი </w:t>
      </w:r>
      <w:r w:rsidR="004807A3" w:rsidRPr="00541E17">
        <w:rPr>
          <w:rFonts w:ascii="Sylfaen" w:hAnsi="Sylfaen"/>
          <w:sz w:val="22"/>
          <w:szCs w:val="22"/>
          <w:lang w:val="ka-GE"/>
        </w:rPr>
        <w:t xml:space="preserve">იმ ტენდერის მონაწილეზე გაიცემა, რომლის კოტირებაც </w:t>
      </w:r>
      <w:r w:rsidRPr="00541E17">
        <w:rPr>
          <w:rFonts w:ascii="Sylfaen" w:hAnsi="Sylfaen"/>
          <w:sz w:val="22"/>
          <w:szCs w:val="22"/>
          <w:lang w:val="ka-GE"/>
        </w:rPr>
        <w:t>განისაზღვრა,</w:t>
      </w:r>
      <w:r w:rsidR="004807A3" w:rsidRPr="00541E17">
        <w:rPr>
          <w:sz w:val="22"/>
          <w:szCs w:val="22"/>
        </w:rPr>
        <w:t xml:space="preserve"> </w:t>
      </w:r>
      <w:r w:rsidR="005955D2" w:rsidRPr="00541E17">
        <w:rPr>
          <w:rFonts w:ascii="Sylfaen" w:hAnsi="Sylfaen"/>
          <w:sz w:val="22"/>
          <w:szCs w:val="22"/>
          <w:lang w:val="ka-GE"/>
        </w:rPr>
        <w:t>თანადაფინანსების</w:t>
      </w:r>
      <w:r w:rsidR="004807A3" w:rsidRPr="00541E17">
        <w:rPr>
          <w:rFonts w:ascii="Sylfaen" w:hAnsi="Sylfaen"/>
          <w:sz w:val="22"/>
          <w:szCs w:val="22"/>
          <w:lang w:val="ka-GE"/>
        </w:rPr>
        <w:t xml:space="preserve"> გრანტების სახელმძღვანელოს </w:t>
      </w:r>
      <w:r w:rsidRPr="00541E17">
        <w:rPr>
          <w:rFonts w:ascii="Sylfaen" w:hAnsi="Sylfaen"/>
          <w:sz w:val="22"/>
          <w:szCs w:val="22"/>
          <w:lang w:val="ka-GE"/>
        </w:rPr>
        <w:t xml:space="preserve">(ხელმისაწვდომია </w:t>
      </w:r>
      <w:hyperlink r:id="rId8" w:history="1">
        <w:r w:rsidRPr="00541E17">
          <w:rPr>
            <w:rStyle w:val="Hyperlink"/>
            <w:rFonts w:ascii="Sylfaen" w:hAnsi="Sylfaen"/>
            <w:sz w:val="22"/>
            <w:szCs w:val="22"/>
          </w:rPr>
          <w:t>www.grants.gov.ge</w:t>
        </w:r>
      </w:hyperlink>
      <w:r w:rsidRPr="00541E17">
        <w:rPr>
          <w:rFonts w:ascii="Sylfaen" w:hAnsi="Sylfaen"/>
          <w:sz w:val="22"/>
          <w:szCs w:val="22"/>
        </w:rPr>
        <w:t>-</w:t>
      </w:r>
      <w:r w:rsidRPr="00541E17">
        <w:rPr>
          <w:rFonts w:ascii="Sylfaen" w:hAnsi="Sylfaen"/>
          <w:sz w:val="22"/>
          <w:szCs w:val="22"/>
          <w:lang w:val="ka-GE"/>
        </w:rPr>
        <w:t xml:space="preserve">ზე) </w:t>
      </w:r>
      <w:r w:rsidR="00CC4868" w:rsidRPr="00541E17">
        <w:rPr>
          <w:rFonts w:ascii="Sylfaen" w:hAnsi="Sylfaen"/>
          <w:sz w:val="22"/>
          <w:szCs w:val="22"/>
          <w:lang w:val="ka-GE"/>
        </w:rPr>
        <w:t>მე-</w:t>
      </w:r>
      <w:r w:rsidR="004807A3" w:rsidRPr="00541E17">
        <w:rPr>
          <w:rFonts w:ascii="Sylfaen" w:hAnsi="Sylfaen"/>
          <w:sz w:val="22"/>
          <w:szCs w:val="22"/>
          <w:lang w:val="ka-GE"/>
        </w:rPr>
        <w:t xml:space="preserve">3 </w:t>
      </w:r>
      <w:r w:rsidR="00CC4868" w:rsidRPr="00541E17">
        <w:rPr>
          <w:rFonts w:ascii="Sylfaen" w:hAnsi="Sylfaen"/>
          <w:sz w:val="22"/>
          <w:szCs w:val="22"/>
          <w:lang w:val="ka-GE"/>
        </w:rPr>
        <w:t xml:space="preserve">თავში </w:t>
      </w:r>
      <w:r w:rsidR="004807A3" w:rsidRPr="00541E17">
        <w:rPr>
          <w:rFonts w:ascii="Sylfaen" w:hAnsi="Sylfaen"/>
          <w:sz w:val="22"/>
          <w:szCs w:val="22"/>
          <w:lang w:val="ka-GE"/>
        </w:rPr>
        <w:t>მითითებული პროცედურების თანახმად იქნა განსაზღვრული</w:t>
      </w:r>
      <w:r w:rsidR="00A85166" w:rsidRPr="00541E17">
        <w:rPr>
          <w:rFonts w:ascii="Sylfaen" w:hAnsi="Sylfaen"/>
          <w:sz w:val="22"/>
          <w:szCs w:val="22"/>
          <w:lang w:val="ka-GE"/>
        </w:rPr>
        <w:t>.</w:t>
      </w:r>
      <w:r w:rsidR="004807A3" w:rsidRPr="00541E17">
        <w:rPr>
          <w:rFonts w:ascii="Sylfaen" w:hAnsi="Sylfaen"/>
          <w:sz w:val="22"/>
          <w:szCs w:val="22"/>
          <w:lang w:val="ka-GE"/>
        </w:rPr>
        <w:t xml:space="preserve"> </w:t>
      </w:r>
      <w:r w:rsidR="00A85166" w:rsidRPr="00541E17">
        <w:rPr>
          <w:rFonts w:ascii="Sylfaen" w:hAnsi="Sylfaen"/>
          <w:sz w:val="22"/>
          <w:szCs w:val="22"/>
          <w:lang w:val="ka-GE"/>
        </w:rPr>
        <w:t xml:space="preserve">ზემოხსენებულის მიუხედავად, შემსყიდველი უფლებას იტოვებს მიიღოს ან უარყოს ნებისმიერი ფასთა კოტირება და გააუქმოს ტენდერი და უარყოს ყველა კოტირება ნებისმიერ დროს კონტრაქტის მინიჭებამდე.  </w:t>
      </w:r>
      <w:r w:rsidR="0029647C" w:rsidRPr="00541E17">
        <w:rPr>
          <w:sz w:val="22"/>
          <w:szCs w:val="22"/>
        </w:rPr>
        <w:t xml:space="preserve"> </w:t>
      </w:r>
    </w:p>
    <w:p w14:paraId="27B9AA18" w14:textId="6C6B718F" w:rsidR="0029647C" w:rsidRPr="00541E17" w:rsidRDefault="00A85166" w:rsidP="0029647C">
      <w:pPr>
        <w:numPr>
          <w:ilvl w:val="0"/>
          <w:numId w:val="2"/>
        </w:numPr>
        <w:ind w:right="-451"/>
        <w:jc w:val="both"/>
        <w:rPr>
          <w:sz w:val="22"/>
          <w:szCs w:val="22"/>
        </w:rPr>
      </w:pPr>
      <w:r w:rsidRPr="00541E17">
        <w:rPr>
          <w:rFonts w:ascii="Sylfaen" w:hAnsi="Sylfaen"/>
          <w:sz w:val="22"/>
          <w:szCs w:val="22"/>
          <w:lang w:val="ka-GE"/>
        </w:rPr>
        <w:t xml:space="preserve">გადახდები განხორციელდება </w:t>
      </w:r>
      <w:r w:rsidR="0029647C" w:rsidRPr="00541E17">
        <w:rPr>
          <w:sz w:val="22"/>
          <w:szCs w:val="22"/>
        </w:rPr>
        <w:t xml:space="preserve"> </w:t>
      </w:r>
      <w:r w:rsidRPr="00541E17">
        <w:rPr>
          <w:rFonts w:ascii="Sylfaen" w:hAnsi="Sylfaen"/>
          <w:sz w:val="22"/>
          <w:szCs w:val="22"/>
          <w:lang w:val="ka-GE"/>
        </w:rPr>
        <w:t xml:space="preserve">კონტრაქტის ფორმაში </w:t>
      </w:r>
      <w:r w:rsidR="00405135" w:rsidRPr="00541E17">
        <w:rPr>
          <w:rFonts w:ascii="Sylfaen" w:hAnsi="Sylfaen"/>
          <w:sz w:val="22"/>
          <w:szCs w:val="22"/>
          <w:lang w:val="ka-GE"/>
        </w:rPr>
        <w:t>(იხ. თანდართული დოკუმენტი</w:t>
      </w:r>
      <w:r w:rsidRPr="00541E17">
        <w:rPr>
          <w:sz w:val="22"/>
          <w:szCs w:val="22"/>
        </w:rPr>
        <w:t>)</w:t>
      </w:r>
      <w:r w:rsidRPr="00541E17">
        <w:rPr>
          <w:rFonts w:ascii="Sylfaen" w:hAnsi="Sylfaen"/>
          <w:sz w:val="22"/>
          <w:szCs w:val="22"/>
          <w:lang w:val="ka-GE"/>
        </w:rPr>
        <w:t xml:space="preserve"> მითითებულ ვადებში</w:t>
      </w:r>
      <w:r w:rsidR="0029647C" w:rsidRPr="00541E17">
        <w:rPr>
          <w:sz w:val="22"/>
          <w:szCs w:val="22"/>
        </w:rPr>
        <w:t>.</w:t>
      </w:r>
    </w:p>
    <w:p w14:paraId="78ADEF89" w14:textId="1323EAFF" w:rsidR="005D7A2E" w:rsidRPr="00541E17" w:rsidRDefault="00A85166" w:rsidP="004B6077">
      <w:pPr>
        <w:pStyle w:val="ListParagraph"/>
        <w:ind w:left="1080" w:firstLine="0"/>
        <w:jc w:val="both"/>
      </w:pPr>
      <w:r w:rsidRPr="00541E17">
        <w:rPr>
          <w:rFonts w:ascii="Sylfaen" w:hAnsi="Sylfaen" w:cs="Times New Roman"/>
          <w:lang w:val="ka-GE"/>
        </w:rPr>
        <w:t>ტენდერის მონაწილეების ყურადღება უნდა გამახვილდეს კონტრაქტის ფორმის მე-5 მუხლზე - თაღლითობა და კორუფცია</w:t>
      </w:r>
      <w:r w:rsidR="005D7A2E" w:rsidRPr="00541E17">
        <w:rPr>
          <w:rFonts w:ascii="Times New Roman" w:hAnsi="Times New Roman" w:cs="Times New Roman"/>
        </w:rPr>
        <w:t xml:space="preserve">, </w:t>
      </w:r>
      <w:r w:rsidRPr="00541E17">
        <w:rPr>
          <w:rFonts w:ascii="Sylfaen" w:hAnsi="Sylfaen" w:cs="Times New Roman"/>
          <w:lang w:val="ka-GE"/>
        </w:rPr>
        <w:t xml:space="preserve">რომელიც სხვა დებულებათა შორის ითვალისწინებს, </w:t>
      </w:r>
      <w:r w:rsidRPr="00541E17">
        <w:rPr>
          <w:rFonts w:ascii="Sylfaen" w:hAnsi="Sylfaen" w:cs="Arial"/>
          <w:lang w:val="ka-GE"/>
        </w:rPr>
        <w:t>რომ ის ქმედებები, რომელიც არსებითად ეწინააღმდეგება ბანკის მიერ აუდიტისა და ინსპექტირების უფლების გამოყენებას</w:t>
      </w:r>
      <w:r w:rsidR="00CC4868" w:rsidRPr="00541E17">
        <w:rPr>
          <w:rFonts w:ascii="Sylfaen" w:hAnsi="Sylfaen" w:cs="Arial"/>
          <w:lang w:val="ka-GE"/>
        </w:rPr>
        <w:t>,</w:t>
      </w:r>
      <w:r w:rsidRPr="00541E17">
        <w:rPr>
          <w:rFonts w:ascii="Sylfaen" w:hAnsi="Sylfaen" w:cs="Arial"/>
          <w:lang w:val="ka-GE"/>
        </w:rPr>
        <w:t xml:space="preserve"> აკრძალულ პრაქტიკას წარმოადგენს და ექვემდებარება კონტრაქტის შეწყვეტას (და ასევე უფლებამოსილების შეწყვეტას ბანკის სანქციების პროცედურების თანახმად)</w:t>
      </w:r>
      <w:r w:rsidR="00CC4868" w:rsidRPr="00541E17">
        <w:rPr>
          <w:rFonts w:ascii="Sylfaen" w:hAnsi="Sylfaen" w:cs="Arial"/>
          <w:lang w:val="ka-GE"/>
        </w:rPr>
        <w:t>.</w:t>
      </w:r>
      <w:r w:rsidRPr="00541E17">
        <w:rPr>
          <w:rFonts w:ascii="Sylfaen" w:hAnsi="Sylfaen" w:cs="Arial"/>
          <w:lang w:val="ka-GE"/>
        </w:rPr>
        <w:t xml:space="preserve">      </w:t>
      </w:r>
      <w:r w:rsidR="005D7A2E" w:rsidRPr="00541E17">
        <w:rPr>
          <w:rFonts w:ascii="Times New Roman" w:hAnsi="Times New Roman" w:cs="Times New Roman"/>
          <w:bCs/>
          <w:color w:val="000000"/>
        </w:rPr>
        <w:t>.</w:t>
      </w:r>
    </w:p>
    <w:p w14:paraId="18BF11DE" w14:textId="3878C647" w:rsidR="0029647C" w:rsidRPr="00541E17" w:rsidRDefault="00A85166" w:rsidP="0029647C">
      <w:pPr>
        <w:numPr>
          <w:ilvl w:val="0"/>
          <w:numId w:val="2"/>
        </w:numPr>
        <w:ind w:right="-451"/>
        <w:jc w:val="both"/>
        <w:rPr>
          <w:sz w:val="22"/>
          <w:szCs w:val="22"/>
        </w:rPr>
      </w:pPr>
      <w:r w:rsidRPr="00541E17">
        <w:rPr>
          <w:rFonts w:ascii="Sylfaen" w:hAnsi="Sylfaen"/>
          <w:sz w:val="22"/>
          <w:szCs w:val="22"/>
          <w:lang w:val="ka-GE"/>
        </w:rPr>
        <w:t xml:space="preserve">ველოდებით თქვენს მიერ წარმოდგენილ ფასთა კოტირებებს </w:t>
      </w:r>
      <w:r w:rsidR="00405135" w:rsidRPr="00541E17">
        <w:rPr>
          <w:rFonts w:ascii="Sylfaen" w:hAnsi="Sylfaen"/>
          <w:sz w:val="22"/>
          <w:szCs w:val="22"/>
          <w:lang w:val="ka-GE"/>
        </w:rPr>
        <w:t>და მადლობას მოგახსენებთ დაინტერესებისთვის</w:t>
      </w:r>
    </w:p>
    <w:p w14:paraId="7E19E0C5" w14:textId="77777777" w:rsidR="00444D8E" w:rsidRPr="00541E17" w:rsidRDefault="00444D8E" w:rsidP="00ED4EAC">
      <w:pPr>
        <w:ind w:left="1080" w:right="-451"/>
        <w:jc w:val="both"/>
        <w:rPr>
          <w:sz w:val="22"/>
          <w:szCs w:val="22"/>
        </w:rPr>
      </w:pPr>
    </w:p>
    <w:p w14:paraId="24C7535D" w14:textId="45103317" w:rsidR="0029647C" w:rsidRPr="00541E17" w:rsidRDefault="00A85166" w:rsidP="0029647C">
      <w:pPr>
        <w:pBdr>
          <w:bottom w:val="single" w:sz="12" w:space="30" w:color="auto"/>
        </w:pBdr>
        <w:rPr>
          <w:b/>
          <w:sz w:val="22"/>
          <w:szCs w:val="22"/>
        </w:rPr>
      </w:pPr>
      <w:r w:rsidRPr="00541E17">
        <w:rPr>
          <w:rFonts w:ascii="Sylfaen" w:hAnsi="Sylfaen"/>
          <w:sz w:val="22"/>
          <w:szCs w:val="22"/>
          <w:lang w:val="ka-GE"/>
        </w:rPr>
        <w:t>დამოწმებულია</w:t>
      </w:r>
      <w:r w:rsidR="006E6B0F" w:rsidRPr="00541E17">
        <w:rPr>
          <w:sz w:val="22"/>
          <w:szCs w:val="22"/>
        </w:rPr>
        <w:t>:</w:t>
      </w:r>
      <w:r w:rsidR="006E6B0F" w:rsidRPr="00541E17">
        <w:rPr>
          <w:b/>
          <w:sz w:val="22"/>
          <w:szCs w:val="22"/>
        </w:rPr>
        <w:t xml:space="preserve"> </w:t>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p>
    <w:p w14:paraId="0DD5DCFF" w14:textId="152B6179" w:rsidR="0029647C" w:rsidRPr="00541E17" w:rsidRDefault="00A85166" w:rsidP="0053443B">
      <w:pPr>
        <w:pStyle w:val="Heading1"/>
        <w:spacing w:before="160"/>
        <w:rPr>
          <w:rFonts w:ascii="Times New Roman" w:hAnsi="Times New Roman" w:cs="Times New Roman"/>
          <w:b w:val="0"/>
          <w:i/>
          <w:iCs/>
          <w:color w:val="auto"/>
          <w:sz w:val="22"/>
          <w:szCs w:val="22"/>
        </w:rPr>
        <w:sectPr w:rsidR="0029647C" w:rsidRPr="00541E17" w:rsidSect="0029647C">
          <w:headerReference w:type="default" r:id="rId9"/>
          <w:footerReference w:type="default" r:id="rId10"/>
          <w:headerReference w:type="first" r:id="rId11"/>
          <w:footerReference w:type="first" r:id="rId12"/>
          <w:pgSz w:w="11906" w:h="16838" w:code="9"/>
          <w:pgMar w:top="1728" w:right="1440" w:bottom="1238" w:left="1800" w:header="720" w:footer="720" w:gutter="0"/>
          <w:cols w:space="708"/>
          <w:docGrid w:linePitch="360"/>
        </w:sectPr>
      </w:pPr>
      <w:r w:rsidRPr="00541E17">
        <w:rPr>
          <w:rFonts w:ascii="Sylfaen" w:hAnsi="Sylfaen" w:cs="Times New Roman"/>
          <w:b w:val="0"/>
          <w:i/>
          <w:iCs/>
          <w:color w:val="auto"/>
          <w:sz w:val="22"/>
          <w:szCs w:val="22"/>
          <w:lang w:val="ka-GE"/>
        </w:rPr>
        <w:t xml:space="preserve">ბენეფიციარის დასახელება, ბეჭედი და ხელმძღვანელის ხელმოწერა </w:t>
      </w:r>
      <w:r w:rsidR="00A009AA" w:rsidRPr="00541E17">
        <w:rPr>
          <w:rFonts w:ascii="Times New Roman" w:hAnsi="Times New Roman" w:cs="Times New Roman"/>
          <w:b w:val="0"/>
          <w:i/>
          <w:iCs/>
          <w:color w:val="auto"/>
          <w:sz w:val="22"/>
          <w:szCs w:val="22"/>
        </w:rPr>
        <w:t>(</w:t>
      </w:r>
      <w:r w:rsidRPr="00541E17">
        <w:rPr>
          <w:rFonts w:ascii="Sylfaen" w:hAnsi="Sylfaen" w:cs="Times New Roman"/>
          <w:b w:val="0"/>
          <w:i/>
          <w:iCs/>
          <w:color w:val="auto"/>
          <w:sz w:val="22"/>
          <w:szCs w:val="22"/>
          <w:lang w:val="ka-GE"/>
        </w:rPr>
        <w:t>შემსყიდველი</w:t>
      </w:r>
      <w:r w:rsidR="00A009AA" w:rsidRPr="00541E17">
        <w:rPr>
          <w:rFonts w:ascii="Times New Roman" w:hAnsi="Times New Roman" w:cs="Times New Roman"/>
          <w:b w:val="0"/>
          <w:i/>
          <w:iCs/>
          <w:color w:val="auto"/>
          <w:sz w:val="22"/>
          <w:szCs w:val="22"/>
        </w:rPr>
        <w:t>)</w:t>
      </w:r>
    </w:p>
    <w:p w14:paraId="608BDDAE" w14:textId="4AA12ED6" w:rsidR="0029647C" w:rsidRPr="00541E17" w:rsidRDefault="001E78C8">
      <w:pPr>
        <w:pStyle w:val="Heading1"/>
        <w:rPr>
          <w:rStyle w:val="Emphasis"/>
          <w:rFonts w:ascii="Times New Roman" w:hAnsi="Times New Roman" w:cs="Times New Roman"/>
          <w:i w:val="0"/>
          <w:color w:val="auto"/>
          <w:sz w:val="22"/>
          <w:szCs w:val="22"/>
        </w:rPr>
      </w:pPr>
      <w:r w:rsidRPr="00541E17">
        <w:rPr>
          <w:rStyle w:val="Emphasis"/>
          <w:rFonts w:ascii="Sylfaen" w:hAnsi="Sylfaen" w:cs="Times New Roman"/>
          <w:b w:val="0"/>
          <w:bCs w:val="0"/>
          <w:sz w:val="22"/>
          <w:szCs w:val="22"/>
          <w:lang w:val="ka-GE"/>
        </w:rPr>
        <w:lastRenderedPageBreak/>
        <w:t>ფორმა</w:t>
      </w:r>
      <w:r w:rsidR="0029647C" w:rsidRPr="00541E17">
        <w:rPr>
          <w:rStyle w:val="Emphasis"/>
          <w:rFonts w:ascii="Times New Roman" w:hAnsi="Times New Roman" w:cs="Times New Roman"/>
          <w:b w:val="0"/>
          <w:bCs w:val="0"/>
          <w:sz w:val="22"/>
          <w:szCs w:val="22"/>
        </w:rPr>
        <w:t xml:space="preserve"> # 2</w:t>
      </w:r>
    </w:p>
    <w:p w14:paraId="70C43B24" w14:textId="43120D4C" w:rsidR="0029647C" w:rsidRPr="00541E17" w:rsidRDefault="001E78C8" w:rsidP="0029647C">
      <w:pPr>
        <w:pStyle w:val="Heading3"/>
        <w:jc w:val="center"/>
        <w:rPr>
          <w:rFonts w:ascii="Sylfaen" w:hAnsi="Sylfaen" w:cs="Times New Roman"/>
          <w:color w:val="auto"/>
          <w:sz w:val="22"/>
          <w:szCs w:val="22"/>
          <w:u w:val="single"/>
          <w:lang w:val="ka-GE"/>
        </w:rPr>
      </w:pPr>
      <w:proofErr w:type="spellStart"/>
      <w:r w:rsidRPr="00541E17">
        <w:rPr>
          <w:rFonts w:ascii="Sylfaen" w:hAnsi="Sylfaen" w:cs="Times New Roman"/>
          <w:color w:val="auto"/>
          <w:sz w:val="22"/>
          <w:szCs w:val="22"/>
          <w:u w:val="single"/>
          <w:lang w:val="ka-GE"/>
        </w:rPr>
        <w:t>სატენდერო</w:t>
      </w:r>
      <w:proofErr w:type="spellEnd"/>
      <w:r w:rsidRPr="00541E17">
        <w:rPr>
          <w:rFonts w:ascii="Sylfaen" w:hAnsi="Sylfaen" w:cs="Times New Roman"/>
          <w:color w:val="auto"/>
          <w:sz w:val="22"/>
          <w:szCs w:val="22"/>
          <w:u w:val="single"/>
          <w:lang w:val="ka-GE"/>
        </w:rPr>
        <w:t xml:space="preserve"> წინადადებების შეფასება</w:t>
      </w:r>
    </w:p>
    <w:p w14:paraId="331DD99A" w14:textId="59103B26" w:rsidR="0029647C" w:rsidRPr="00541E17" w:rsidRDefault="001E78C8" w:rsidP="0029647C">
      <w:pPr>
        <w:pStyle w:val="Heading3"/>
        <w:rPr>
          <w:rFonts w:ascii="Times New Roman" w:hAnsi="Times New Roman" w:cs="Times New Roman"/>
          <w:color w:val="auto"/>
          <w:sz w:val="22"/>
          <w:szCs w:val="22"/>
        </w:rPr>
      </w:pPr>
      <w:r w:rsidRPr="00541E17">
        <w:rPr>
          <w:rFonts w:ascii="Sylfaen" w:hAnsi="Sylfaen" w:cs="Times New Roman"/>
          <w:color w:val="auto"/>
          <w:sz w:val="22"/>
          <w:szCs w:val="22"/>
          <w:lang w:val="ka-GE"/>
        </w:rPr>
        <w:t>თარიღი</w:t>
      </w:r>
      <w:r w:rsidR="0029647C" w:rsidRPr="00541E17">
        <w:rPr>
          <w:rFonts w:ascii="Times New Roman" w:hAnsi="Times New Roman" w:cs="Times New Roman"/>
          <w:color w:val="auto"/>
          <w:sz w:val="22"/>
          <w:szCs w:val="22"/>
        </w:rPr>
        <w:t>: ____________________________</w:t>
      </w:r>
    </w:p>
    <w:p w14:paraId="4730E820" w14:textId="77777777" w:rsidR="000F1171" w:rsidRPr="00541E17" w:rsidRDefault="000F1171" w:rsidP="00ED4EAC">
      <w:pPr>
        <w:rPr>
          <w:sz w:val="22"/>
          <w:szCs w:val="22"/>
        </w:rPr>
      </w:pP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362"/>
        <w:gridCol w:w="3362"/>
        <w:gridCol w:w="1564"/>
        <w:gridCol w:w="1419"/>
        <w:gridCol w:w="1528"/>
        <w:gridCol w:w="1528"/>
        <w:gridCol w:w="1528"/>
      </w:tblGrid>
      <w:tr w:rsidR="001E78C8" w:rsidRPr="00541E17" w14:paraId="3367452A" w14:textId="77777777" w:rsidTr="001E78C8">
        <w:tc>
          <w:tcPr>
            <w:tcW w:w="540" w:type="dxa"/>
            <w:tcBorders>
              <w:top w:val="double" w:sz="4" w:space="0" w:color="auto"/>
            </w:tcBorders>
          </w:tcPr>
          <w:p w14:paraId="1B31B6CC" w14:textId="77777777" w:rsidR="00444D8E" w:rsidRPr="00541E17" w:rsidRDefault="00444D8E" w:rsidP="0029647C">
            <w:pPr>
              <w:rPr>
                <w:sz w:val="22"/>
                <w:szCs w:val="22"/>
              </w:rPr>
            </w:pPr>
          </w:p>
        </w:tc>
        <w:tc>
          <w:tcPr>
            <w:tcW w:w="3351" w:type="dxa"/>
            <w:tcBorders>
              <w:top w:val="double" w:sz="4" w:space="0" w:color="auto"/>
            </w:tcBorders>
          </w:tcPr>
          <w:p w14:paraId="5D3E7F62" w14:textId="77777777" w:rsidR="00444D8E" w:rsidRPr="00541E17" w:rsidRDefault="00444D8E" w:rsidP="0029647C">
            <w:pPr>
              <w:rPr>
                <w:sz w:val="22"/>
                <w:szCs w:val="22"/>
              </w:rPr>
            </w:pPr>
          </w:p>
        </w:tc>
        <w:tc>
          <w:tcPr>
            <w:tcW w:w="3351" w:type="dxa"/>
            <w:tcBorders>
              <w:top w:val="double" w:sz="4" w:space="0" w:color="auto"/>
            </w:tcBorders>
          </w:tcPr>
          <w:p w14:paraId="41A9B32F" w14:textId="77777777" w:rsidR="00444D8E" w:rsidRPr="00541E17" w:rsidRDefault="00444D8E" w:rsidP="0029647C">
            <w:pPr>
              <w:rPr>
                <w:sz w:val="22"/>
                <w:szCs w:val="22"/>
              </w:rPr>
            </w:pPr>
          </w:p>
        </w:tc>
        <w:tc>
          <w:tcPr>
            <w:tcW w:w="1605" w:type="dxa"/>
            <w:tcBorders>
              <w:top w:val="double" w:sz="4" w:space="0" w:color="auto"/>
            </w:tcBorders>
          </w:tcPr>
          <w:p w14:paraId="264BF116" w14:textId="77777777" w:rsidR="00444D8E" w:rsidRPr="00541E17" w:rsidRDefault="00444D8E" w:rsidP="0029647C">
            <w:pPr>
              <w:rPr>
                <w:sz w:val="22"/>
                <w:szCs w:val="22"/>
              </w:rPr>
            </w:pPr>
          </w:p>
        </w:tc>
        <w:tc>
          <w:tcPr>
            <w:tcW w:w="1380" w:type="dxa"/>
            <w:tcBorders>
              <w:top w:val="double" w:sz="4" w:space="0" w:color="auto"/>
            </w:tcBorders>
          </w:tcPr>
          <w:p w14:paraId="4A6C98C1" w14:textId="77777777" w:rsidR="00444D8E" w:rsidRPr="00541E17" w:rsidRDefault="00444D8E" w:rsidP="0029647C">
            <w:pPr>
              <w:rPr>
                <w:sz w:val="22"/>
                <w:szCs w:val="22"/>
              </w:rPr>
            </w:pPr>
          </w:p>
        </w:tc>
        <w:tc>
          <w:tcPr>
            <w:tcW w:w="4475" w:type="dxa"/>
            <w:gridSpan w:val="3"/>
            <w:tcBorders>
              <w:top w:val="double" w:sz="4" w:space="0" w:color="auto"/>
            </w:tcBorders>
          </w:tcPr>
          <w:p w14:paraId="432D140E" w14:textId="6608B250" w:rsidR="00444D8E" w:rsidRPr="00541E17" w:rsidRDefault="001E78C8" w:rsidP="001E78C8">
            <w:pPr>
              <w:pStyle w:val="Heading2"/>
              <w:jc w:val="center"/>
              <w:rPr>
                <w:rFonts w:ascii="Sylfaen" w:hAnsi="Sylfaen" w:cs="Times New Roman"/>
                <w:color w:val="auto"/>
                <w:sz w:val="22"/>
                <w:szCs w:val="22"/>
                <w:lang w:val="ka-GE"/>
              </w:rPr>
            </w:pPr>
            <w:r w:rsidRPr="00541E17">
              <w:rPr>
                <w:rFonts w:ascii="Sylfaen" w:hAnsi="Sylfaen" w:cs="Times New Roman"/>
                <w:color w:val="auto"/>
                <w:sz w:val="22"/>
                <w:szCs w:val="22"/>
                <w:lang w:val="ka-GE"/>
              </w:rPr>
              <w:t>მომწოდებლები</w:t>
            </w:r>
            <w:r w:rsidR="00444D8E" w:rsidRPr="00541E17">
              <w:rPr>
                <w:rFonts w:ascii="Times New Roman" w:hAnsi="Times New Roman" w:cs="Times New Roman"/>
                <w:color w:val="auto"/>
                <w:sz w:val="22"/>
                <w:szCs w:val="22"/>
              </w:rPr>
              <w:t>/</w:t>
            </w:r>
            <w:r w:rsidRPr="00541E17">
              <w:rPr>
                <w:rFonts w:ascii="Sylfaen" w:hAnsi="Sylfaen" w:cs="Times New Roman"/>
                <w:color w:val="auto"/>
                <w:sz w:val="22"/>
                <w:szCs w:val="22"/>
                <w:lang w:val="ka-GE"/>
              </w:rPr>
              <w:t xml:space="preserve">მომსახურების </w:t>
            </w:r>
            <w:proofErr w:type="spellStart"/>
            <w:r w:rsidRPr="00541E17">
              <w:rPr>
                <w:rFonts w:ascii="Sylfaen" w:hAnsi="Sylfaen" w:cs="Times New Roman"/>
                <w:color w:val="auto"/>
                <w:sz w:val="22"/>
                <w:szCs w:val="22"/>
                <w:lang w:val="ka-GE"/>
              </w:rPr>
              <w:t>უზრუნველმყოფები</w:t>
            </w:r>
            <w:proofErr w:type="spellEnd"/>
          </w:p>
        </w:tc>
      </w:tr>
      <w:tr w:rsidR="001E78C8" w:rsidRPr="00541E17" w14:paraId="25FF69F9" w14:textId="77777777" w:rsidTr="001E78C8">
        <w:tc>
          <w:tcPr>
            <w:tcW w:w="540" w:type="dxa"/>
            <w:tcBorders>
              <w:bottom w:val="single" w:sz="4" w:space="0" w:color="auto"/>
            </w:tcBorders>
          </w:tcPr>
          <w:p w14:paraId="1BD51B33" w14:textId="77777777" w:rsidR="00444D8E" w:rsidRPr="00541E17" w:rsidRDefault="00444D8E" w:rsidP="0029647C">
            <w:pPr>
              <w:rPr>
                <w:b/>
                <w:bCs/>
                <w:sz w:val="22"/>
                <w:szCs w:val="22"/>
              </w:rPr>
            </w:pPr>
            <w:r w:rsidRPr="00541E17">
              <w:rPr>
                <w:b/>
                <w:bCs/>
                <w:sz w:val="22"/>
                <w:szCs w:val="22"/>
              </w:rPr>
              <w:t>No.</w:t>
            </w:r>
          </w:p>
        </w:tc>
        <w:tc>
          <w:tcPr>
            <w:tcW w:w="3351" w:type="dxa"/>
            <w:tcBorders>
              <w:bottom w:val="single" w:sz="4" w:space="0" w:color="auto"/>
            </w:tcBorders>
          </w:tcPr>
          <w:p w14:paraId="59813D2E" w14:textId="54F135E5" w:rsidR="00444D8E" w:rsidRPr="00541E17" w:rsidRDefault="001E78C8" w:rsidP="0029647C">
            <w:pPr>
              <w:jc w:val="center"/>
              <w:rPr>
                <w:rFonts w:ascii="Sylfaen" w:hAnsi="Sylfaen"/>
                <w:b/>
                <w:bCs/>
                <w:sz w:val="22"/>
                <w:szCs w:val="22"/>
                <w:lang w:val="ka-GE"/>
              </w:rPr>
            </w:pPr>
            <w:r w:rsidRPr="00541E17">
              <w:rPr>
                <w:rFonts w:ascii="Sylfaen" w:hAnsi="Sylfaen"/>
                <w:b/>
                <w:bCs/>
                <w:sz w:val="22"/>
                <w:szCs w:val="22"/>
                <w:lang w:val="ka-GE"/>
              </w:rPr>
              <w:t>ტენდერის მონაწილის მიერ შეთავაზებული მოთხოვნილი საქონლის/</w:t>
            </w:r>
            <w:proofErr w:type="spellStart"/>
            <w:r w:rsidRPr="00541E17">
              <w:rPr>
                <w:rFonts w:ascii="Sylfaen" w:hAnsi="Sylfaen"/>
                <w:b/>
                <w:bCs/>
                <w:sz w:val="22"/>
                <w:szCs w:val="22"/>
                <w:lang w:val="ka-GE"/>
              </w:rPr>
              <w:t>არასაკონსულტაციო</w:t>
            </w:r>
            <w:proofErr w:type="spellEnd"/>
            <w:r w:rsidRPr="00541E17">
              <w:rPr>
                <w:rFonts w:ascii="Sylfaen" w:hAnsi="Sylfaen"/>
                <w:b/>
                <w:bCs/>
                <w:sz w:val="22"/>
                <w:szCs w:val="22"/>
                <w:lang w:val="ka-GE"/>
              </w:rPr>
              <w:t xml:space="preserve"> მომსახურების აღწერა</w:t>
            </w:r>
          </w:p>
        </w:tc>
        <w:tc>
          <w:tcPr>
            <w:tcW w:w="3351" w:type="dxa"/>
          </w:tcPr>
          <w:p w14:paraId="4E14FCC1" w14:textId="6B79C66D" w:rsidR="00444D8E" w:rsidRPr="00541E17" w:rsidRDefault="001E78C8" w:rsidP="001E78C8">
            <w:pPr>
              <w:rPr>
                <w:sz w:val="22"/>
                <w:szCs w:val="22"/>
              </w:rPr>
            </w:pPr>
            <w:r w:rsidRPr="00541E17">
              <w:rPr>
                <w:rFonts w:ascii="Sylfaen" w:hAnsi="Sylfaen"/>
                <w:b/>
                <w:bCs/>
                <w:sz w:val="22"/>
                <w:szCs w:val="22"/>
                <w:lang w:val="ka-GE"/>
              </w:rPr>
              <w:t>ტენდერის მონაწილის მიერ შეთავაზებული საქონლის/</w:t>
            </w:r>
            <w:proofErr w:type="spellStart"/>
            <w:r w:rsidRPr="00541E17">
              <w:rPr>
                <w:rFonts w:ascii="Sylfaen" w:hAnsi="Sylfaen"/>
                <w:b/>
                <w:bCs/>
                <w:sz w:val="22"/>
                <w:szCs w:val="22"/>
                <w:lang w:val="ka-GE"/>
              </w:rPr>
              <w:t>არასაკონსულტაციო</w:t>
            </w:r>
            <w:proofErr w:type="spellEnd"/>
            <w:r w:rsidRPr="00541E17">
              <w:rPr>
                <w:rFonts w:ascii="Sylfaen" w:hAnsi="Sylfaen"/>
                <w:b/>
                <w:bCs/>
                <w:sz w:val="22"/>
                <w:szCs w:val="22"/>
                <w:lang w:val="ka-GE"/>
              </w:rPr>
              <w:t xml:space="preserve"> მომსახურების აღწერა</w:t>
            </w:r>
          </w:p>
        </w:tc>
        <w:tc>
          <w:tcPr>
            <w:tcW w:w="1605" w:type="dxa"/>
          </w:tcPr>
          <w:p w14:paraId="1631594C" w14:textId="45B7C14A" w:rsidR="00444D8E" w:rsidRPr="00541E17" w:rsidRDefault="001E78C8" w:rsidP="001E78C8">
            <w:pPr>
              <w:rPr>
                <w:b/>
                <w:sz w:val="22"/>
                <w:szCs w:val="22"/>
              </w:rPr>
            </w:pPr>
            <w:r w:rsidRPr="00541E17">
              <w:rPr>
                <w:rFonts w:ascii="Sylfaen" w:hAnsi="Sylfaen"/>
                <w:b/>
                <w:sz w:val="22"/>
                <w:szCs w:val="22"/>
                <w:lang w:val="ka-GE"/>
              </w:rPr>
              <w:t>ტექნიკური შესატყვისობა</w:t>
            </w:r>
            <w:r w:rsidR="00444D8E" w:rsidRPr="00541E17">
              <w:rPr>
                <w:b/>
                <w:sz w:val="22"/>
                <w:szCs w:val="22"/>
              </w:rPr>
              <w:t xml:space="preserve"> (</w:t>
            </w:r>
            <w:r w:rsidRPr="00541E17">
              <w:rPr>
                <w:rFonts w:ascii="Sylfaen" w:hAnsi="Sylfaen"/>
                <w:b/>
                <w:sz w:val="22"/>
                <w:szCs w:val="22"/>
                <w:lang w:val="ka-GE"/>
              </w:rPr>
              <w:t>არის/არ არის</w:t>
            </w:r>
            <w:r w:rsidR="00444D8E" w:rsidRPr="00541E17">
              <w:rPr>
                <w:b/>
                <w:sz w:val="22"/>
                <w:szCs w:val="22"/>
              </w:rPr>
              <w:t>)</w:t>
            </w:r>
          </w:p>
        </w:tc>
        <w:tc>
          <w:tcPr>
            <w:tcW w:w="1380" w:type="dxa"/>
          </w:tcPr>
          <w:p w14:paraId="7E3B82A3" w14:textId="77777777" w:rsidR="00444D8E" w:rsidRPr="00541E17" w:rsidRDefault="00444D8E" w:rsidP="0029647C">
            <w:pPr>
              <w:rPr>
                <w:sz w:val="22"/>
                <w:szCs w:val="22"/>
              </w:rPr>
            </w:pPr>
          </w:p>
        </w:tc>
        <w:tc>
          <w:tcPr>
            <w:tcW w:w="1546" w:type="dxa"/>
            <w:tcBorders>
              <w:bottom w:val="single" w:sz="4" w:space="0" w:color="auto"/>
            </w:tcBorders>
          </w:tcPr>
          <w:p w14:paraId="4C0F92BD" w14:textId="77777777" w:rsidR="00444D8E" w:rsidRPr="00541E17" w:rsidRDefault="00444D8E" w:rsidP="0029647C">
            <w:pPr>
              <w:jc w:val="center"/>
              <w:rPr>
                <w:b/>
                <w:bCs/>
                <w:sz w:val="22"/>
                <w:szCs w:val="22"/>
              </w:rPr>
            </w:pPr>
          </w:p>
          <w:p w14:paraId="0C7D2951" w14:textId="15C9F989" w:rsidR="00444D8E" w:rsidRPr="00541E17" w:rsidRDefault="001E78C8" w:rsidP="0029647C">
            <w:pPr>
              <w:jc w:val="center"/>
              <w:rPr>
                <w:sz w:val="22"/>
                <w:szCs w:val="22"/>
              </w:rPr>
            </w:pPr>
            <w:r w:rsidRPr="00541E17">
              <w:rPr>
                <w:rFonts w:ascii="Sylfaen" w:hAnsi="Sylfaen"/>
                <w:b/>
                <w:bCs/>
                <w:sz w:val="22"/>
                <w:szCs w:val="22"/>
                <w:lang w:val="ka-GE"/>
              </w:rPr>
              <w:t>შეთავაზება</w:t>
            </w:r>
            <w:r w:rsidR="00444D8E" w:rsidRPr="00541E17">
              <w:rPr>
                <w:b/>
                <w:bCs/>
                <w:sz w:val="22"/>
                <w:szCs w:val="22"/>
              </w:rPr>
              <w:t xml:space="preserve"> No. 1</w:t>
            </w:r>
          </w:p>
        </w:tc>
        <w:tc>
          <w:tcPr>
            <w:tcW w:w="1546" w:type="dxa"/>
          </w:tcPr>
          <w:p w14:paraId="38A6B4EF" w14:textId="77777777" w:rsidR="00444D8E" w:rsidRPr="00541E17" w:rsidRDefault="00444D8E" w:rsidP="0029647C">
            <w:pPr>
              <w:jc w:val="center"/>
              <w:rPr>
                <w:b/>
                <w:bCs/>
                <w:sz w:val="22"/>
                <w:szCs w:val="22"/>
              </w:rPr>
            </w:pPr>
          </w:p>
          <w:p w14:paraId="6E780A9D" w14:textId="0AA78BE0" w:rsidR="00444D8E" w:rsidRPr="00541E17" w:rsidRDefault="001E78C8" w:rsidP="0029647C">
            <w:pPr>
              <w:jc w:val="center"/>
              <w:rPr>
                <w:sz w:val="22"/>
                <w:szCs w:val="22"/>
              </w:rPr>
            </w:pPr>
            <w:r w:rsidRPr="00541E17">
              <w:rPr>
                <w:rFonts w:ascii="Sylfaen" w:hAnsi="Sylfaen"/>
                <w:b/>
                <w:bCs/>
                <w:sz w:val="22"/>
                <w:szCs w:val="22"/>
                <w:lang w:val="ka-GE"/>
              </w:rPr>
              <w:t>შეთავაზება</w:t>
            </w:r>
            <w:r w:rsidRPr="00541E17">
              <w:rPr>
                <w:b/>
                <w:bCs/>
                <w:sz w:val="22"/>
                <w:szCs w:val="22"/>
              </w:rPr>
              <w:t xml:space="preserve"> </w:t>
            </w:r>
            <w:r w:rsidR="00444D8E" w:rsidRPr="00541E17">
              <w:rPr>
                <w:b/>
                <w:bCs/>
                <w:sz w:val="22"/>
                <w:szCs w:val="22"/>
              </w:rPr>
              <w:t>No. 2</w:t>
            </w:r>
          </w:p>
        </w:tc>
        <w:tc>
          <w:tcPr>
            <w:tcW w:w="1383" w:type="dxa"/>
          </w:tcPr>
          <w:p w14:paraId="0E3C286B" w14:textId="77777777" w:rsidR="00444D8E" w:rsidRPr="00541E17" w:rsidRDefault="00444D8E" w:rsidP="0029647C">
            <w:pPr>
              <w:jc w:val="center"/>
              <w:rPr>
                <w:b/>
                <w:bCs/>
                <w:sz w:val="22"/>
                <w:szCs w:val="22"/>
              </w:rPr>
            </w:pPr>
          </w:p>
          <w:p w14:paraId="34E73C41" w14:textId="1104A893" w:rsidR="00444D8E" w:rsidRPr="00541E17" w:rsidRDefault="001E78C8" w:rsidP="0029647C">
            <w:pPr>
              <w:jc w:val="center"/>
              <w:rPr>
                <w:sz w:val="22"/>
                <w:szCs w:val="22"/>
              </w:rPr>
            </w:pPr>
            <w:r w:rsidRPr="00541E17">
              <w:rPr>
                <w:rFonts w:ascii="Sylfaen" w:hAnsi="Sylfaen"/>
                <w:b/>
                <w:bCs/>
                <w:sz w:val="22"/>
                <w:szCs w:val="22"/>
                <w:lang w:val="ka-GE"/>
              </w:rPr>
              <w:t>შეთავაზება</w:t>
            </w:r>
            <w:r w:rsidRPr="00541E17">
              <w:rPr>
                <w:b/>
                <w:bCs/>
                <w:sz w:val="22"/>
                <w:szCs w:val="22"/>
              </w:rPr>
              <w:t xml:space="preserve"> </w:t>
            </w:r>
            <w:r w:rsidR="00444D8E" w:rsidRPr="00541E17">
              <w:rPr>
                <w:b/>
                <w:bCs/>
                <w:sz w:val="22"/>
                <w:szCs w:val="22"/>
              </w:rPr>
              <w:t>No. 3</w:t>
            </w:r>
          </w:p>
        </w:tc>
      </w:tr>
      <w:tr w:rsidR="001E78C8" w:rsidRPr="00541E17" w14:paraId="031AC163" w14:textId="77777777" w:rsidTr="001E78C8">
        <w:tblPrEx>
          <w:tblBorders>
            <w:insideH w:val="none" w:sz="0" w:space="0" w:color="auto"/>
          </w:tblBorders>
        </w:tblPrEx>
        <w:tc>
          <w:tcPr>
            <w:tcW w:w="540" w:type="dxa"/>
            <w:tcBorders>
              <w:top w:val="nil"/>
              <w:bottom w:val="nil"/>
            </w:tcBorders>
          </w:tcPr>
          <w:p w14:paraId="52913F8F" w14:textId="77777777" w:rsidR="001E78C8" w:rsidRPr="00541E17" w:rsidRDefault="001E78C8" w:rsidP="001E78C8">
            <w:pPr>
              <w:rPr>
                <w:sz w:val="22"/>
                <w:szCs w:val="22"/>
              </w:rPr>
            </w:pPr>
          </w:p>
        </w:tc>
        <w:tc>
          <w:tcPr>
            <w:tcW w:w="3351" w:type="dxa"/>
            <w:tcBorders>
              <w:top w:val="nil"/>
              <w:bottom w:val="nil"/>
            </w:tcBorders>
          </w:tcPr>
          <w:p w14:paraId="29404371" w14:textId="77777777" w:rsidR="001E78C8" w:rsidRPr="00541E17" w:rsidRDefault="001E78C8" w:rsidP="001E78C8">
            <w:pPr>
              <w:jc w:val="center"/>
              <w:rPr>
                <w:sz w:val="22"/>
                <w:szCs w:val="22"/>
              </w:rPr>
            </w:pPr>
          </w:p>
        </w:tc>
        <w:tc>
          <w:tcPr>
            <w:tcW w:w="3351" w:type="dxa"/>
          </w:tcPr>
          <w:p w14:paraId="21680E82" w14:textId="77777777" w:rsidR="001E78C8" w:rsidRPr="00541E17" w:rsidRDefault="001E78C8" w:rsidP="001E78C8">
            <w:pPr>
              <w:pStyle w:val="Heading1"/>
              <w:rPr>
                <w:rFonts w:ascii="Times New Roman" w:hAnsi="Times New Roman" w:cs="Times New Roman"/>
                <w:color w:val="auto"/>
                <w:sz w:val="22"/>
                <w:szCs w:val="22"/>
              </w:rPr>
            </w:pPr>
          </w:p>
        </w:tc>
        <w:tc>
          <w:tcPr>
            <w:tcW w:w="1605" w:type="dxa"/>
          </w:tcPr>
          <w:p w14:paraId="30015D81" w14:textId="77777777" w:rsidR="001E78C8" w:rsidRPr="00541E17" w:rsidRDefault="001E78C8" w:rsidP="001E78C8">
            <w:pPr>
              <w:pStyle w:val="Heading1"/>
              <w:rPr>
                <w:rFonts w:ascii="Times New Roman" w:hAnsi="Times New Roman" w:cs="Times New Roman"/>
                <w:color w:val="auto"/>
                <w:sz w:val="22"/>
                <w:szCs w:val="22"/>
              </w:rPr>
            </w:pPr>
          </w:p>
        </w:tc>
        <w:tc>
          <w:tcPr>
            <w:tcW w:w="1380" w:type="dxa"/>
          </w:tcPr>
          <w:p w14:paraId="3F6CF442" w14:textId="14AB03D3" w:rsidR="001E78C8" w:rsidRPr="00541E17" w:rsidRDefault="001E78C8" w:rsidP="001E78C8">
            <w:pPr>
              <w:pStyle w:val="Heading1"/>
              <w:rPr>
                <w:rFonts w:ascii="Sylfaen" w:hAnsi="Sylfaen" w:cs="Times New Roman"/>
                <w:color w:val="auto"/>
                <w:sz w:val="22"/>
                <w:szCs w:val="22"/>
                <w:lang w:val="ka-GE"/>
              </w:rPr>
            </w:pPr>
            <w:r w:rsidRPr="00541E17">
              <w:rPr>
                <w:rFonts w:ascii="Sylfaen" w:hAnsi="Sylfaen" w:cs="Times New Roman"/>
                <w:color w:val="auto"/>
                <w:sz w:val="22"/>
                <w:szCs w:val="22"/>
                <w:lang w:val="ka-GE"/>
              </w:rPr>
              <w:t>რაოდენობა</w:t>
            </w:r>
          </w:p>
        </w:tc>
        <w:tc>
          <w:tcPr>
            <w:tcW w:w="1546" w:type="dxa"/>
            <w:tcBorders>
              <w:top w:val="single" w:sz="4" w:space="0" w:color="auto"/>
              <w:bottom w:val="nil"/>
            </w:tcBorders>
            <w:shd w:val="clear" w:color="auto" w:fill="CCCCCC"/>
          </w:tcPr>
          <w:p w14:paraId="51E34C03" w14:textId="77777777" w:rsidR="001E78C8" w:rsidRPr="00541E17" w:rsidRDefault="001E78C8" w:rsidP="001E78C8">
            <w:pPr>
              <w:jc w:val="center"/>
              <w:rPr>
                <w:b/>
                <w:bCs/>
                <w:sz w:val="22"/>
                <w:szCs w:val="22"/>
              </w:rPr>
            </w:pPr>
          </w:p>
          <w:p w14:paraId="17E7E63C" w14:textId="13AC7D4E" w:rsidR="001E78C8" w:rsidRPr="00541E17" w:rsidRDefault="001E78C8" w:rsidP="001E78C8">
            <w:pPr>
              <w:jc w:val="center"/>
              <w:rPr>
                <w:rFonts w:ascii="Sylfaen" w:hAnsi="Sylfaen"/>
                <w:b/>
                <w:bCs/>
                <w:sz w:val="22"/>
                <w:szCs w:val="22"/>
                <w:lang w:val="ka-GE"/>
              </w:rPr>
            </w:pPr>
            <w:r w:rsidRPr="00541E17">
              <w:rPr>
                <w:rFonts w:ascii="Sylfaen" w:hAnsi="Sylfaen"/>
                <w:b/>
                <w:bCs/>
                <w:sz w:val="22"/>
                <w:szCs w:val="22"/>
                <w:lang w:val="ka-GE"/>
              </w:rPr>
              <w:t>მთლიანი ღირებულება</w:t>
            </w:r>
          </w:p>
          <w:p w14:paraId="367848CA" w14:textId="77777777" w:rsidR="001E78C8" w:rsidRPr="00541E17" w:rsidRDefault="001E78C8" w:rsidP="001E78C8">
            <w:pPr>
              <w:jc w:val="center"/>
              <w:rPr>
                <w:b/>
                <w:bCs/>
                <w:sz w:val="22"/>
                <w:szCs w:val="22"/>
              </w:rPr>
            </w:pPr>
          </w:p>
        </w:tc>
        <w:tc>
          <w:tcPr>
            <w:tcW w:w="1546" w:type="dxa"/>
          </w:tcPr>
          <w:p w14:paraId="3F8D41AD" w14:textId="77777777" w:rsidR="001E78C8" w:rsidRPr="00541E17" w:rsidRDefault="001E78C8" w:rsidP="001E78C8">
            <w:pPr>
              <w:jc w:val="center"/>
              <w:rPr>
                <w:b/>
                <w:bCs/>
                <w:sz w:val="22"/>
                <w:szCs w:val="22"/>
              </w:rPr>
            </w:pPr>
          </w:p>
          <w:p w14:paraId="291D70F3" w14:textId="44C89ED6" w:rsidR="001E78C8" w:rsidRPr="00541E17" w:rsidRDefault="001E78C8" w:rsidP="001E78C8">
            <w:pPr>
              <w:jc w:val="center"/>
              <w:rPr>
                <w:rFonts w:ascii="Sylfaen" w:hAnsi="Sylfaen"/>
                <w:b/>
                <w:bCs/>
                <w:sz w:val="22"/>
                <w:szCs w:val="22"/>
                <w:lang w:val="ka-GE"/>
              </w:rPr>
            </w:pPr>
            <w:r w:rsidRPr="00541E17">
              <w:rPr>
                <w:rFonts w:ascii="Sylfaen" w:hAnsi="Sylfaen"/>
                <w:b/>
                <w:bCs/>
                <w:sz w:val="22"/>
                <w:szCs w:val="22"/>
                <w:lang w:val="ka-GE"/>
              </w:rPr>
              <w:t>მთლიანი ღირებულება</w:t>
            </w:r>
          </w:p>
          <w:p w14:paraId="6982F1B7" w14:textId="77777777" w:rsidR="001E78C8" w:rsidRPr="00541E17" w:rsidRDefault="001E78C8" w:rsidP="001E78C8">
            <w:pPr>
              <w:rPr>
                <w:b/>
                <w:bCs/>
                <w:sz w:val="22"/>
                <w:szCs w:val="22"/>
              </w:rPr>
            </w:pPr>
          </w:p>
        </w:tc>
        <w:tc>
          <w:tcPr>
            <w:tcW w:w="1383" w:type="dxa"/>
            <w:tcBorders>
              <w:top w:val="single" w:sz="4" w:space="0" w:color="auto"/>
              <w:bottom w:val="nil"/>
            </w:tcBorders>
            <w:shd w:val="clear" w:color="auto" w:fill="CCCCCC"/>
          </w:tcPr>
          <w:p w14:paraId="7ED364F5" w14:textId="77777777" w:rsidR="001E78C8" w:rsidRPr="00541E17" w:rsidRDefault="001E78C8" w:rsidP="001E78C8">
            <w:pPr>
              <w:jc w:val="center"/>
              <w:rPr>
                <w:b/>
                <w:bCs/>
                <w:sz w:val="22"/>
                <w:szCs w:val="22"/>
              </w:rPr>
            </w:pPr>
          </w:p>
          <w:p w14:paraId="0ED4F4BB" w14:textId="77777777" w:rsidR="001E78C8" w:rsidRPr="00541E17" w:rsidRDefault="001E78C8" w:rsidP="001E78C8">
            <w:pPr>
              <w:jc w:val="center"/>
              <w:rPr>
                <w:rFonts w:ascii="Sylfaen" w:hAnsi="Sylfaen"/>
                <w:b/>
                <w:bCs/>
                <w:sz w:val="22"/>
                <w:szCs w:val="22"/>
                <w:lang w:val="ka-GE"/>
              </w:rPr>
            </w:pPr>
            <w:r w:rsidRPr="00541E17">
              <w:rPr>
                <w:rFonts w:ascii="Sylfaen" w:hAnsi="Sylfaen"/>
                <w:b/>
                <w:bCs/>
                <w:sz w:val="22"/>
                <w:szCs w:val="22"/>
                <w:lang w:val="ka-GE"/>
              </w:rPr>
              <w:t>მთლიანი ღირებულება</w:t>
            </w:r>
          </w:p>
          <w:p w14:paraId="67A369B2" w14:textId="77777777" w:rsidR="001E78C8" w:rsidRPr="00541E17" w:rsidRDefault="001E78C8" w:rsidP="001E78C8">
            <w:pPr>
              <w:jc w:val="center"/>
              <w:rPr>
                <w:b/>
                <w:bCs/>
                <w:sz w:val="22"/>
                <w:szCs w:val="22"/>
              </w:rPr>
            </w:pPr>
          </w:p>
        </w:tc>
      </w:tr>
      <w:tr w:rsidR="001E78C8" w:rsidRPr="00541E17" w14:paraId="40DB54E7" w14:textId="77777777" w:rsidTr="001E78C8">
        <w:tblPrEx>
          <w:tblBorders>
            <w:insideH w:val="none" w:sz="0" w:space="0" w:color="auto"/>
          </w:tblBorders>
        </w:tblPrEx>
        <w:tc>
          <w:tcPr>
            <w:tcW w:w="540" w:type="dxa"/>
            <w:tcBorders>
              <w:top w:val="nil"/>
              <w:bottom w:val="double" w:sz="4" w:space="0" w:color="auto"/>
            </w:tcBorders>
          </w:tcPr>
          <w:p w14:paraId="34799FC6" w14:textId="77777777" w:rsidR="001E78C8" w:rsidRPr="00541E17" w:rsidRDefault="001E78C8" w:rsidP="001E78C8">
            <w:pPr>
              <w:rPr>
                <w:sz w:val="22"/>
                <w:szCs w:val="22"/>
              </w:rPr>
            </w:pPr>
          </w:p>
        </w:tc>
        <w:tc>
          <w:tcPr>
            <w:tcW w:w="3351" w:type="dxa"/>
            <w:tcBorders>
              <w:top w:val="nil"/>
              <w:bottom w:val="double" w:sz="4" w:space="0" w:color="auto"/>
            </w:tcBorders>
          </w:tcPr>
          <w:p w14:paraId="38F33A3C" w14:textId="77777777" w:rsidR="001E78C8" w:rsidRPr="00541E17" w:rsidRDefault="001E78C8" w:rsidP="001E78C8">
            <w:pPr>
              <w:jc w:val="center"/>
              <w:rPr>
                <w:sz w:val="22"/>
                <w:szCs w:val="22"/>
              </w:rPr>
            </w:pPr>
          </w:p>
        </w:tc>
        <w:tc>
          <w:tcPr>
            <w:tcW w:w="3351" w:type="dxa"/>
            <w:tcBorders>
              <w:bottom w:val="double" w:sz="4" w:space="0" w:color="auto"/>
            </w:tcBorders>
          </w:tcPr>
          <w:p w14:paraId="660DEF54" w14:textId="77777777" w:rsidR="001E78C8" w:rsidRPr="00541E17" w:rsidRDefault="001E78C8" w:rsidP="001E78C8">
            <w:pPr>
              <w:rPr>
                <w:sz w:val="22"/>
                <w:szCs w:val="22"/>
              </w:rPr>
            </w:pPr>
          </w:p>
        </w:tc>
        <w:tc>
          <w:tcPr>
            <w:tcW w:w="1605" w:type="dxa"/>
            <w:tcBorders>
              <w:bottom w:val="double" w:sz="4" w:space="0" w:color="auto"/>
            </w:tcBorders>
          </w:tcPr>
          <w:p w14:paraId="3FA35A0F" w14:textId="77777777" w:rsidR="001E78C8" w:rsidRPr="00541E17" w:rsidRDefault="001E78C8" w:rsidP="001E78C8">
            <w:pPr>
              <w:rPr>
                <w:sz w:val="22"/>
                <w:szCs w:val="22"/>
              </w:rPr>
            </w:pPr>
          </w:p>
        </w:tc>
        <w:tc>
          <w:tcPr>
            <w:tcW w:w="1380" w:type="dxa"/>
            <w:tcBorders>
              <w:bottom w:val="double" w:sz="4" w:space="0" w:color="auto"/>
            </w:tcBorders>
          </w:tcPr>
          <w:p w14:paraId="78C2C48B" w14:textId="77777777" w:rsidR="001E78C8" w:rsidRPr="00541E17" w:rsidRDefault="001E78C8" w:rsidP="001E78C8">
            <w:pPr>
              <w:rPr>
                <w:sz w:val="22"/>
                <w:szCs w:val="22"/>
              </w:rPr>
            </w:pPr>
          </w:p>
        </w:tc>
        <w:tc>
          <w:tcPr>
            <w:tcW w:w="1546" w:type="dxa"/>
            <w:tcBorders>
              <w:top w:val="nil"/>
              <w:bottom w:val="double" w:sz="4" w:space="0" w:color="auto"/>
            </w:tcBorders>
            <w:shd w:val="clear" w:color="auto" w:fill="CCCCCC"/>
          </w:tcPr>
          <w:p w14:paraId="62FAF331" w14:textId="1FE0494F" w:rsidR="001E78C8" w:rsidRPr="00541E17" w:rsidRDefault="001E78C8" w:rsidP="001E78C8">
            <w:pPr>
              <w:jc w:val="center"/>
              <w:rPr>
                <w:rFonts w:ascii="Sylfaen" w:hAnsi="Sylfaen"/>
                <w:b/>
                <w:bCs/>
                <w:sz w:val="22"/>
                <w:szCs w:val="22"/>
                <w:lang w:val="ka-GE"/>
              </w:rPr>
            </w:pPr>
            <w:r w:rsidRPr="00541E17">
              <w:rPr>
                <w:rFonts w:ascii="Sylfaen" w:hAnsi="Sylfaen"/>
                <w:b/>
                <w:bCs/>
                <w:sz w:val="22"/>
                <w:szCs w:val="22"/>
                <w:lang w:val="ka-GE"/>
              </w:rPr>
              <w:t>ლარში</w:t>
            </w:r>
          </w:p>
        </w:tc>
        <w:tc>
          <w:tcPr>
            <w:tcW w:w="1546" w:type="dxa"/>
            <w:tcBorders>
              <w:bottom w:val="double" w:sz="4" w:space="0" w:color="auto"/>
            </w:tcBorders>
          </w:tcPr>
          <w:p w14:paraId="505091D1" w14:textId="09E47DA4" w:rsidR="001E78C8" w:rsidRPr="00541E17" w:rsidRDefault="001E78C8" w:rsidP="001E78C8">
            <w:pPr>
              <w:jc w:val="center"/>
              <w:rPr>
                <w:rFonts w:ascii="Sylfaen" w:hAnsi="Sylfaen"/>
                <w:b/>
                <w:bCs/>
                <w:sz w:val="22"/>
                <w:szCs w:val="22"/>
                <w:lang w:val="ka-GE"/>
              </w:rPr>
            </w:pPr>
            <w:r w:rsidRPr="00541E17">
              <w:rPr>
                <w:rFonts w:ascii="Sylfaen" w:hAnsi="Sylfaen"/>
                <w:b/>
                <w:bCs/>
                <w:sz w:val="22"/>
                <w:szCs w:val="22"/>
                <w:lang w:val="ka-GE"/>
              </w:rPr>
              <w:t>ლარში</w:t>
            </w:r>
          </w:p>
        </w:tc>
        <w:tc>
          <w:tcPr>
            <w:tcW w:w="1383" w:type="dxa"/>
            <w:tcBorders>
              <w:top w:val="nil"/>
              <w:bottom w:val="double" w:sz="4" w:space="0" w:color="auto"/>
            </w:tcBorders>
            <w:shd w:val="clear" w:color="auto" w:fill="CCCCCC"/>
          </w:tcPr>
          <w:p w14:paraId="3DF6D1CC" w14:textId="6F6A4328" w:rsidR="001E78C8" w:rsidRPr="00541E17" w:rsidRDefault="001E78C8" w:rsidP="001E78C8">
            <w:pPr>
              <w:jc w:val="center"/>
              <w:rPr>
                <w:b/>
                <w:bCs/>
                <w:sz w:val="22"/>
                <w:szCs w:val="22"/>
              </w:rPr>
            </w:pPr>
            <w:r w:rsidRPr="00541E17">
              <w:rPr>
                <w:rFonts w:ascii="Sylfaen" w:hAnsi="Sylfaen"/>
                <w:b/>
                <w:bCs/>
                <w:sz w:val="22"/>
                <w:szCs w:val="22"/>
                <w:lang w:val="ka-GE"/>
              </w:rPr>
              <w:t>ლარში</w:t>
            </w:r>
          </w:p>
        </w:tc>
      </w:tr>
      <w:tr w:rsidR="001E78C8" w:rsidRPr="00541E17" w14:paraId="34E2EC15" w14:textId="77777777" w:rsidTr="001E78C8">
        <w:tblPrEx>
          <w:tblBorders>
            <w:insideH w:val="none" w:sz="0" w:space="0" w:color="auto"/>
          </w:tblBorders>
        </w:tblPrEx>
        <w:tc>
          <w:tcPr>
            <w:tcW w:w="540" w:type="dxa"/>
            <w:tcBorders>
              <w:top w:val="double" w:sz="4" w:space="0" w:color="auto"/>
              <w:bottom w:val="dashSmallGap" w:sz="4" w:space="0" w:color="auto"/>
            </w:tcBorders>
          </w:tcPr>
          <w:p w14:paraId="3954FAEF" w14:textId="77777777" w:rsidR="00444D8E" w:rsidRPr="00541E17" w:rsidRDefault="00444D8E" w:rsidP="0029647C">
            <w:pPr>
              <w:jc w:val="center"/>
              <w:rPr>
                <w:sz w:val="22"/>
                <w:szCs w:val="22"/>
              </w:rPr>
            </w:pPr>
            <w:r w:rsidRPr="00541E17">
              <w:rPr>
                <w:sz w:val="22"/>
                <w:szCs w:val="22"/>
              </w:rPr>
              <w:t>1</w:t>
            </w:r>
          </w:p>
        </w:tc>
        <w:tc>
          <w:tcPr>
            <w:tcW w:w="3351" w:type="dxa"/>
            <w:tcBorders>
              <w:top w:val="double" w:sz="4" w:space="0" w:color="auto"/>
              <w:bottom w:val="dashSmallGap" w:sz="4" w:space="0" w:color="auto"/>
            </w:tcBorders>
          </w:tcPr>
          <w:p w14:paraId="0C2B7493" w14:textId="77777777" w:rsidR="00444D8E" w:rsidRPr="00541E17" w:rsidRDefault="00444D8E" w:rsidP="0029647C">
            <w:pPr>
              <w:jc w:val="center"/>
              <w:rPr>
                <w:sz w:val="22"/>
                <w:szCs w:val="22"/>
              </w:rPr>
            </w:pPr>
          </w:p>
          <w:p w14:paraId="7A23E565" w14:textId="77777777" w:rsidR="00444D8E" w:rsidRPr="00541E17" w:rsidRDefault="00444D8E" w:rsidP="0029647C">
            <w:pPr>
              <w:jc w:val="center"/>
              <w:rPr>
                <w:sz w:val="22"/>
                <w:szCs w:val="22"/>
              </w:rPr>
            </w:pPr>
          </w:p>
        </w:tc>
        <w:tc>
          <w:tcPr>
            <w:tcW w:w="3351" w:type="dxa"/>
            <w:tcBorders>
              <w:top w:val="double" w:sz="4" w:space="0" w:color="auto"/>
              <w:bottom w:val="dashSmallGap" w:sz="4" w:space="0" w:color="auto"/>
            </w:tcBorders>
          </w:tcPr>
          <w:p w14:paraId="4E244429" w14:textId="77777777" w:rsidR="00444D8E" w:rsidRPr="00541E17" w:rsidRDefault="00444D8E" w:rsidP="0029647C">
            <w:pPr>
              <w:rPr>
                <w:sz w:val="22"/>
                <w:szCs w:val="22"/>
              </w:rPr>
            </w:pPr>
          </w:p>
        </w:tc>
        <w:tc>
          <w:tcPr>
            <w:tcW w:w="1605" w:type="dxa"/>
            <w:tcBorders>
              <w:top w:val="double" w:sz="4" w:space="0" w:color="auto"/>
              <w:bottom w:val="dashSmallGap" w:sz="4" w:space="0" w:color="auto"/>
            </w:tcBorders>
          </w:tcPr>
          <w:p w14:paraId="6057A518" w14:textId="77777777" w:rsidR="00444D8E" w:rsidRPr="00541E17" w:rsidRDefault="00444D8E" w:rsidP="0029647C">
            <w:pPr>
              <w:rPr>
                <w:sz w:val="22"/>
                <w:szCs w:val="22"/>
              </w:rPr>
            </w:pPr>
          </w:p>
        </w:tc>
        <w:tc>
          <w:tcPr>
            <w:tcW w:w="1380" w:type="dxa"/>
            <w:tcBorders>
              <w:top w:val="double" w:sz="4" w:space="0" w:color="auto"/>
              <w:bottom w:val="dashSmallGap" w:sz="4" w:space="0" w:color="auto"/>
            </w:tcBorders>
          </w:tcPr>
          <w:p w14:paraId="1D657F82" w14:textId="77777777" w:rsidR="00444D8E" w:rsidRPr="00541E17" w:rsidRDefault="00444D8E" w:rsidP="0029647C">
            <w:pPr>
              <w:rPr>
                <w:sz w:val="22"/>
                <w:szCs w:val="22"/>
              </w:rPr>
            </w:pPr>
          </w:p>
        </w:tc>
        <w:tc>
          <w:tcPr>
            <w:tcW w:w="1546" w:type="dxa"/>
            <w:tcBorders>
              <w:top w:val="double" w:sz="4" w:space="0" w:color="auto"/>
              <w:bottom w:val="dashSmallGap" w:sz="4" w:space="0" w:color="auto"/>
            </w:tcBorders>
          </w:tcPr>
          <w:p w14:paraId="59D96662" w14:textId="77777777" w:rsidR="00444D8E" w:rsidRPr="00541E17" w:rsidRDefault="00444D8E" w:rsidP="0029647C">
            <w:pPr>
              <w:jc w:val="center"/>
              <w:rPr>
                <w:b/>
                <w:bCs/>
                <w:sz w:val="22"/>
                <w:szCs w:val="22"/>
              </w:rPr>
            </w:pPr>
          </w:p>
        </w:tc>
        <w:tc>
          <w:tcPr>
            <w:tcW w:w="1546" w:type="dxa"/>
            <w:tcBorders>
              <w:top w:val="double" w:sz="4" w:space="0" w:color="auto"/>
              <w:bottom w:val="dashSmallGap" w:sz="4" w:space="0" w:color="auto"/>
            </w:tcBorders>
          </w:tcPr>
          <w:p w14:paraId="0439945F" w14:textId="77777777" w:rsidR="00444D8E" w:rsidRPr="00541E17" w:rsidRDefault="00444D8E" w:rsidP="0029647C">
            <w:pPr>
              <w:jc w:val="center"/>
              <w:rPr>
                <w:b/>
                <w:bCs/>
                <w:sz w:val="22"/>
                <w:szCs w:val="22"/>
              </w:rPr>
            </w:pPr>
          </w:p>
        </w:tc>
        <w:tc>
          <w:tcPr>
            <w:tcW w:w="1383" w:type="dxa"/>
            <w:tcBorders>
              <w:top w:val="double" w:sz="4" w:space="0" w:color="auto"/>
              <w:bottom w:val="dashSmallGap" w:sz="4" w:space="0" w:color="auto"/>
            </w:tcBorders>
          </w:tcPr>
          <w:p w14:paraId="2FFDC107" w14:textId="77777777" w:rsidR="00444D8E" w:rsidRPr="00541E17" w:rsidRDefault="00444D8E" w:rsidP="0029647C">
            <w:pPr>
              <w:jc w:val="center"/>
              <w:rPr>
                <w:b/>
                <w:bCs/>
                <w:sz w:val="22"/>
                <w:szCs w:val="22"/>
              </w:rPr>
            </w:pPr>
          </w:p>
        </w:tc>
      </w:tr>
      <w:tr w:rsidR="001E78C8" w:rsidRPr="00541E17" w14:paraId="0057CAF0" w14:textId="77777777" w:rsidTr="001E78C8">
        <w:tblPrEx>
          <w:tblBorders>
            <w:insideH w:val="none" w:sz="0" w:space="0" w:color="auto"/>
          </w:tblBorders>
        </w:tblPrEx>
        <w:tc>
          <w:tcPr>
            <w:tcW w:w="540" w:type="dxa"/>
            <w:tcBorders>
              <w:top w:val="dashSmallGap" w:sz="4" w:space="0" w:color="auto"/>
              <w:bottom w:val="dashSmallGap" w:sz="4" w:space="0" w:color="auto"/>
            </w:tcBorders>
          </w:tcPr>
          <w:p w14:paraId="0087A07F" w14:textId="77777777" w:rsidR="00444D8E" w:rsidRPr="00541E17" w:rsidRDefault="00444D8E" w:rsidP="0029647C">
            <w:pPr>
              <w:jc w:val="center"/>
              <w:rPr>
                <w:sz w:val="22"/>
                <w:szCs w:val="22"/>
              </w:rPr>
            </w:pPr>
            <w:r w:rsidRPr="00541E17">
              <w:rPr>
                <w:sz w:val="22"/>
                <w:szCs w:val="22"/>
              </w:rPr>
              <w:t>2</w:t>
            </w:r>
          </w:p>
        </w:tc>
        <w:tc>
          <w:tcPr>
            <w:tcW w:w="3351" w:type="dxa"/>
            <w:tcBorders>
              <w:top w:val="dashSmallGap" w:sz="4" w:space="0" w:color="auto"/>
              <w:bottom w:val="dashSmallGap" w:sz="4" w:space="0" w:color="auto"/>
            </w:tcBorders>
          </w:tcPr>
          <w:p w14:paraId="6E24EAD2" w14:textId="77777777" w:rsidR="00444D8E" w:rsidRPr="00541E17" w:rsidRDefault="00444D8E" w:rsidP="0029647C">
            <w:pPr>
              <w:jc w:val="center"/>
              <w:rPr>
                <w:sz w:val="22"/>
                <w:szCs w:val="22"/>
              </w:rPr>
            </w:pPr>
          </w:p>
          <w:p w14:paraId="19516D75" w14:textId="77777777" w:rsidR="00444D8E" w:rsidRPr="00541E17" w:rsidRDefault="00444D8E" w:rsidP="0029647C">
            <w:pPr>
              <w:jc w:val="center"/>
              <w:rPr>
                <w:sz w:val="22"/>
                <w:szCs w:val="22"/>
              </w:rPr>
            </w:pPr>
          </w:p>
        </w:tc>
        <w:tc>
          <w:tcPr>
            <w:tcW w:w="3351" w:type="dxa"/>
            <w:tcBorders>
              <w:top w:val="dashSmallGap" w:sz="4" w:space="0" w:color="auto"/>
              <w:bottom w:val="dashSmallGap" w:sz="4" w:space="0" w:color="auto"/>
            </w:tcBorders>
          </w:tcPr>
          <w:p w14:paraId="63E0E78F" w14:textId="77777777" w:rsidR="00444D8E" w:rsidRPr="00541E17" w:rsidRDefault="00444D8E" w:rsidP="0029647C">
            <w:pPr>
              <w:rPr>
                <w:sz w:val="22"/>
                <w:szCs w:val="22"/>
              </w:rPr>
            </w:pPr>
          </w:p>
        </w:tc>
        <w:tc>
          <w:tcPr>
            <w:tcW w:w="1605" w:type="dxa"/>
            <w:tcBorders>
              <w:top w:val="dashSmallGap" w:sz="4" w:space="0" w:color="auto"/>
              <w:bottom w:val="dashSmallGap" w:sz="4" w:space="0" w:color="auto"/>
            </w:tcBorders>
          </w:tcPr>
          <w:p w14:paraId="462052C8" w14:textId="77777777" w:rsidR="00444D8E" w:rsidRPr="00541E17" w:rsidRDefault="00444D8E" w:rsidP="0029647C">
            <w:pPr>
              <w:rPr>
                <w:sz w:val="22"/>
                <w:szCs w:val="22"/>
              </w:rPr>
            </w:pPr>
          </w:p>
        </w:tc>
        <w:tc>
          <w:tcPr>
            <w:tcW w:w="1380" w:type="dxa"/>
            <w:tcBorders>
              <w:top w:val="dashSmallGap" w:sz="4" w:space="0" w:color="auto"/>
              <w:bottom w:val="dashSmallGap" w:sz="4" w:space="0" w:color="auto"/>
            </w:tcBorders>
          </w:tcPr>
          <w:p w14:paraId="6114A9D5" w14:textId="77777777" w:rsidR="00444D8E" w:rsidRPr="00541E17" w:rsidRDefault="00444D8E" w:rsidP="0029647C">
            <w:pPr>
              <w:rPr>
                <w:sz w:val="22"/>
                <w:szCs w:val="22"/>
              </w:rPr>
            </w:pPr>
          </w:p>
        </w:tc>
        <w:tc>
          <w:tcPr>
            <w:tcW w:w="1546" w:type="dxa"/>
            <w:tcBorders>
              <w:top w:val="dashSmallGap" w:sz="4" w:space="0" w:color="auto"/>
              <w:bottom w:val="dashSmallGap" w:sz="4" w:space="0" w:color="auto"/>
            </w:tcBorders>
          </w:tcPr>
          <w:p w14:paraId="70C42EC9" w14:textId="77777777" w:rsidR="00444D8E" w:rsidRPr="00541E17" w:rsidRDefault="00444D8E" w:rsidP="0029647C">
            <w:pPr>
              <w:jc w:val="center"/>
              <w:rPr>
                <w:b/>
                <w:bCs/>
                <w:sz w:val="22"/>
                <w:szCs w:val="22"/>
              </w:rPr>
            </w:pPr>
          </w:p>
        </w:tc>
        <w:tc>
          <w:tcPr>
            <w:tcW w:w="1546" w:type="dxa"/>
            <w:tcBorders>
              <w:top w:val="dashSmallGap" w:sz="4" w:space="0" w:color="auto"/>
              <w:bottom w:val="dashSmallGap" w:sz="4" w:space="0" w:color="auto"/>
            </w:tcBorders>
          </w:tcPr>
          <w:p w14:paraId="3143D021" w14:textId="77777777" w:rsidR="00444D8E" w:rsidRPr="00541E17" w:rsidRDefault="00444D8E" w:rsidP="0029647C">
            <w:pPr>
              <w:jc w:val="center"/>
              <w:rPr>
                <w:b/>
                <w:bCs/>
                <w:sz w:val="22"/>
                <w:szCs w:val="22"/>
              </w:rPr>
            </w:pPr>
          </w:p>
        </w:tc>
        <w:tc>
          <w:tcPr>
            <w:tcW w:w="1383" w:type="dxa"/>
            <w:tcBorders>
              <w:top w:val="dashSmallGap" w:sz="4" w:space="0" w:color="auto"/>
              <w:bottom w:val="dashSmallGap" w:sz="4" w:space="0" w:color="auto"/>
            </w:tcBorders>
          </w:tcPr>
          <w:p w14:paraId="11944640" w14:textId="77777777" w:rsidR="00444D8E" w:rsidRPr="00541E17" w:rsidRDefault="00444D8E" w:rsidP="0029647C">
            <w:pPr>
              <w:jc w:val="center"/>
              <w:rPr>
                <w:b/>
                <w:bCs/>
                <w:sz w:val="22"/>
                <w:szCs w:val="22"/>
              </w:rPr>
            </w:pPr>
          </w:p>
        </w:tc>
      </w:tr>
      <w:tr w:rsidR="001E78C8" w:rsidRPr="00541E17" w14:paraId="2E60CDEB" w14:textId="77777777" w:rsidTr="001E78C8">
        <w:tblPrEx>
          <w:tblBorders>
            <w:insideH w:val="none" w:sz="0" w:space="0" w:color="auto"/>
          </w:tblBorders>
        </w:tblPrEx>
        <w:tc>
          <w:tcPr>
            <w:tcW w:w="540" w:type="dxa"/>
            <w:tcBorders>
              <w:top w:val="dashSmallGap" w:sz="4" w:space="0" w:color="auto"/>
              <w:bottom w:val="dashSmallGap" w:sz="4" w:space="0" w:color="auto"/>
            </w:tcBorders>
          </w:tcPr>
          <w:p w14:paraId="431109D1" w14:textId="77777777" w:rsidR="00444D8E" w:rsidRPr="00541E17" w:rsidRDefault="00444D8E" w:rsidP="0029647C">
            <w:pPr>
              <w:jc w:val="center"/>
              <w:rPr>
                <w:sz w:val="22"/>
                <w:szCs w:val="22"/>
              </w:rPr>
            </w:pPr>
            <w:r w:rsidRPr="00541E17">
              <w:rPr>
                <w:sz w:val="22"/>
                <w:szCs w:val="22"/>
              </w:rPr>
              <w:t>3</w:t>
            </w:r>
          </w:p>
        </w:tc>
        <w:tc>
          <w:tcPr>
            <w:tcW w:w="3351" w:type="dxa"/>
            <w:tcBorders>
              <w:top w:val="dashSmallGap" w:sz="4" w:space="0" w:color="auto"/>
              <w:bottom w:val="dashSmallGap" w:sz="4" w:space="0" w:color="auto"/>
            </w:tcBorders>
          </w:tcPr>
          <w:p w14:paraId="7FB26C58" w14:textId="77777777" w:rsidR="00444D8E" w:rsidRPr="00541E17" w:rsidRDefault="00444D8E" w:rsidP="0029647C">
            <w:pPr>
              <w:jc w:val="center"/>
              <w:rPr>
                <w:sz w:val="22"/>
                <w:szCs w:val="22"/>
              </w:rPr>
            </w:pPr>
          </w:p>
          <w:p w14:paraId="7AF356E3" w14:textId="77777777" w:rsidR="00444D8E" w:rsidRPr="00541E17" w:rsidRDefault="00444D8E" w:rsidP="0029647C">
            <w:pPr>
              <w:jc w:val="center"/>
              <w:rPr>
                <w:sz w:val="22"/>
                <w:szCs w:val="22"/>
              </w:rPr>
            </w:pPr>
          </w:p>
        </w:tc>
        <w:tc>
          <w:tcPr>
            <w:tcW w:w="3351" w:type="dxa"/>
            <w:tcBorders>
              <w:top w:val="dashSmallGap" w:sz="4" w:space="0" w:color="auto"/>
              <w:bottom w:val="dashSmallGap" w:sz="4" w:space="0" w:color="auto"/>
            </w:tcBorders>
          </w:tcPr>
          <w:p w14:paraId="64594A75" w14:textId="77777777" w:rsidR="00444D8E" w:rsidRPr="00541E17" w:rsidRDefault="00444D8E" w:rsidP="0029647C">
            <w:pPr>
              <w:rPr>
                <w:sz w:val="22"/>
                <w:szCs w:val="22"/>
              </w:rPr>
            </w:pPr>
          </w:p>
        </w:tc>
        <w:tc>
          <w:tcPr>
            <w:tcW w:w="1605" w:type="dxa"/>
            <w:tcBorders>
              <w:top w:val="dashSmallGap" w:sz="4" w:space="0" w:color="auto"/>
              <w:bottom w:val="dashSmallGap" w:sz="4" w:space="0" w:color="auto"/>
            </w:tcBorders>
          </w:tcPr>
          <w:p w14:paraId="508A5E6B" w14:textId="77777777" w:rsidR="00444D8E" w:rsidRPr="00541E17" w:rsidRDefault="00444D8E" w:rsidP="0029647C">
            <w:pPr>
              <w:rPr>
                <w:sz w:val="22"/>
                <w:szCs w:val="22"/>
              </w:rPr>
            </w:pPr>
          </w:p>
        </w:tc>
        <w:tc>
          <w:tcPr>
            <w:tcW w:w="1380" w:type="dxa"/>
            <w:tcBorders>
              <w:top w:val="dashSmallGap" w:sz="4" w:space="0" w:color="auto"/>
              <w:bottom w:val="dashSmallGap" w:sz="4" w:space="0" w:color="auto"/>
            </w:tcBorders>
          </w:tcPr>
          <w:p w14:paraId="675508A2" w14:textId="77777777" w:rsidR="00444D8E" w:rsidRPr="00541E17" w:rsidRDefault="00444D8E" w:rsidP="0029647C">
            <w:pPr>
              <w:rPr>
                <w:sz w:val="22"/>
                <w:szCs w:val="22"/>
              </w:rPr>
            </w:pPr>
          </w:p>
        </w:tc>
        <w:tc>
          <w:tcPr>
            <w:tcW w:w="1546" w:type="dxa"/>
            <w:tcBorders>
              <w:top w:val="dashSmallGap" w:sz="4" w:space="0" w:color="auto"/>
              <w:bottom w:val="dashSmallGap" w:sz="4" w:space="0" w:color="auto"/>
            </w:tcBorders>
          </w:tcPr>
          <w:p w14:paraId="44391FEB" w14:textId="77777777" w:rsidR="00444D8E" w:rsidRPr="00541E17" w:rsidRDefault="00444D8E" w:rsidP="0029647C">
            <w:pPr>
              <w:jc w:val="center"/>
              <w:rPr>
                <w:b/>
                <w:bCs/>
                <w:sz w:val="22"/>
                <w:szCs w:val="22"/>
              </w:rPr>
            </w:pPr>
          </w:p>
        </w:tc>
        <w:tc>
          <w:tcPr>
            <w:tcW w:w="1546" w:type="dxa"/>
            <w:tcBorders>
              <w:top w:val="dashSmallGap" w:sz="4" w:space="0" w:color="auto"/>
              <w:bottom w:val="dashSmallGap" w:sz="4" w:space="0" w:color="auto"/>
            </w:tcBorders>
          </w:tcPr>
          <w:p w14:paraId="5E8A57E1" w14:textId="77777777" w:rsidR="00444D8E" w:rsidRPr="00541E17" w:rsidRDefault="00444D8E" w:rsidP="0029647C">
            <w:pPr>
              <w:jc w:val="center"/>
              <w:rPr>
                <w:b/>
                <w:bCs/>
                <w:sz w:val="22"/>
                <w:szCs w:val="22"/>
              </w:rPr>
            </w:pPr>
          </w:p>
        </w:tc>
        <w:tc>
          <w:tcPr>
            <w:tcW w:w="1383" w:type="dxa"/>
            <w:tcBorders>
              <w:top w:val="dashSmallGap" w:sz="4" w:space="0" w:color="auto"/>
              <w:bottom w:val="dashSmallGap" w:sz="4" w:space="0" w:color="auto"/>
            </w:tcBorders>
          </w:tcPr>
          <w:p w14:paraId="7C5A46F3" w14:textId="77777777" w:rsidR="00444D8E" w:rsidRPr="00541E17" w:rsidRDefault="00444D8E" w:rsidP="0029647C">
            <w:pPr>
              <w:jc w:val="center"/>
              <w:rPr>
                <w:b/>
                <w:bCs/>
                <w:sz w:val="22"/>
                <w:szCs w:val="22"/>
              </w:rPr>
            </w:pPr>
          </w:p>
        </w:tc>
      </w:tr>
      <w:tr w:rsidR="001E78C8" w:rsidRPr="00541E17" w14:paraId="74B179BA" w14:textId="77777777" w:rsidTr="001E78C8">
        <w:tblPrEx>
          <w:tblBorders>
            <w:insideH w:val="none" w:sz="0" w:space="0" w:color="auto"/>
          </w:tblBorders>
        </w:tblPrEx>
        <w:tc>
          <w:tcPr>
            <w:tcW w:w="540" w:type="dxa"/>
            <w:tcBorders>
              <w:top w:val="dashSmallGap" w:sz="4" w:space="0" w:color="auto"/>
              <w:bottom w:val="dashSmallGap" w:sz="4" w:space="0" w:color="auto"/>
            </w:tcBorders>
          </w:tcPr>
          <w:p w14:paraId="52C86ABD" w14:textId="77777777" w:rsidR="00444D8E" w:rsidRPr="00541E17" w:rsidRDefault="00444D8E" w:rsidP="0029647C">
            <w:pPr>
              <w:jc w:val="center"/>
              <w:rPr>
                <w:sz w:val="22"/>
                <w:szCs w:val="22"/>
              </w:rPr>
            </w:pPr>
            <w:r w:rsidRPr="00541E17">
              <w:rPr>
                <w:sz w:val="22"/>
                <w:szCs w:val="22"/>
              </w:rPr>
              <w:t>4</w:t>
            </w:r>
          </w:p>
        </w:tc>
        <w:tc>
          <w:tcPr>
            <w:tcW w:w="3351" w:type="dxa"/>
            <w:tcBorders>
              <w:top w:val="dashSmallGap" w:sz="4" w:space="0" w:color="auto"/>
              <w:bottom w:val="dashSmallGap" w:sz="4" w:space="0" w:color="auto"/>
            </w:tcBorders>
          </w:tcPr>
          <w:p w14:paraId="6DB3C19A" w14:textId="77777777" w:rsidR="00444D8E" w:rsidRPr="00541E17" w:rsidRDefault="00444D8E" w:rsidP="0029647C">
            <w:pPr>
              <w:jc w:val="center"/>
              <w:rPr>
                <w:sz w:val="22"/>
                <w:szCs w:val="22"/>
              </w:rPr>
            </w:pPr>
          </w:p>
          <w:p w14:paraId="24173532" w14:textId="77777777" w:rsidR="00444D8E" w:rsidRPr="00541E17" w:rsidRDefault="00444D8E" w:rsidP="0029647C">
            <w:pPr>
              <w:jc w:val="center"/>
              <w:rPr>
                <w:sz w:val="22"/>
                <w:szCs w:val="22"/>
              </w:rPr>
            </w:pPr>
          </w:p>
        </w:tc>
        <w:tc>
          <w:tcPr>
            <w:tcW w:w="3351" w:type="dxa"/>
            <w:tcBorders>
              <w:top w:val="dashSmallGap" w:sz="4" w:space="0" w:color="auto"/>
              <w:bottom w:val="dashSmallGap" w:sz="4" w:space="0" w:color="auto"/>
            </w:tcBorders>
          </w:tcPr>
          <w:p w14:paraId="29608992" w14:textId="77777777" w:rsidR="00444D8E" w:rsidRPr="00541E17" w:rsidRDefault="00444D8E" w:rsidP="0029647C">
            <w:pPr>
              <w:rPr>
                <w:sz w:val="22"/>
                <w:szCs w:val="22"/>
              </w:rPr>
            </w:pPr>
          </w:p>
        </w:tc>
        <w:tc>
          <w:tcPr>
            <w:tcW w:w="1605" w:type="dxa"/>
            <w:tcBorders>
              <w:top w:val="dashSmallGap" w:sz="4" w:space="0" w:color="auto"/>
              <w:bottom w:val="dashSmallGap" w:sz="4" w:space="0" w:color="auto"/>
            </w:tcBorders>
          </w:tcPr>
          <w:p w14:paraId="778A67AC" w14:textId="77777777" w:rsidR="00444D8E" w:rsidRPr="00541E17" w:rsidRDefault="00444D8E" w:rsidP="0029647C">
            <w:pPr>
              <w:rPr>
                <w:sz w:val="22"/>
                <w:szCs w:val="22"/>
              </w:rPr>
            </w:pPr>
          </w:p>
        </w:tc>
        <w:tc>
          <w:tcPr>
            <w:tcW w:w="1380" w:type="dxa"/>
            <w:tcBorders>
              <w:top w:val="dashSmallGap" w:sz="4" w:space="0" w:color="auto"/>
              <w:bottom w:val="dashSmallGap" w:sz="4" w:space="0" w:color="auto"/>
            </w:tcBorders>
          </w:tcPr>
          <w:p w14:paraId="13B8362F" w14:textId="77777777" w:rsidR="00444D8E" w:rsidRPr="00541E17" w:rsidRDefault="00444D8E" w:rsidP="0029647C">
            <w:pPr>
              <w:rPr>
                <w:sz w:val="22"/>
                <w:szCs w:val="22"/>
              </w:rPr>
            </w:pPr>
          </w:p>
        </w:tc>
        <w:tc>
          <w:tcPr>
            <w:tcW w:w="1546" w:type="dxa"/>
            <w:tcBorders>
              <w:top w:val="dashSmallGap" w:sz="4" w:space="0" w:color="auto"/>
              <w:bottom w:val="dashSmallGap" w:sz="4" w:space="0" w:color="auto"/>
            </w:tcBorders>
          </w:tcPr>
          <w:p w14:paraId="1D0376ED" w14:textId="77777777" w:rsidR="00444D8E" w:rsidRPr="00541E17" w:rsidRDefault="00444D8E" w:rsidP="0029647C">
            <w:pPr>
              <w:jc w:val="center"/>
              <w:rPr>
                <w:b/>
                <w:bCs/>
                <w:sz w:val="22"/>
                <w:szCs w:val="22"/>
              </w:rPr>
            </w:pPr>
          </w:p>
        </w:tc>
        <w:tc>
          <w:tcPr>
            <w:tcW w:w="1546" w:type="dxa"/>
            <w:tcBorders>
              <w:top w:val="dashSmallGap" w:sz="4" w:space="0" w:color="auto"/>
              <w:bottom w:val="dashSmallGap" w:sz="4" w:space="0" w:color="auto"/>
            </w:tcBorders>
          </w:tcPr>
          <w:p w14:paraId="28F63160" w14:textId="77777777" w:rsidR="00444D8E" w:rsidRPr="00541E17" w:rsidRDefault="00444D8E" w:rsidP="0029647C">
            <w:pPr>
              <w:jc w:val="center"/>
              <w:rPr>
                <w:b/>
                <w:bCs/>
                <w:sz w:val="22"/>
                <w:szCs w:val="22"/>
              </w:rPr>
            </w:pPr>
          </w:p>
        </w:tc>
        <w:tc>
          <w:tcPr>
            <w:tcW w:w="1383" w:type="dxa"/>
            <w:tcBorders>
              <w:top w:val="dashSmallGap" w:sz="4" w:space="0" w:color="auto"/>
              <w:bottom w:val="dashSmallGap" w:sz="4" w:space="0" w:color="auto"/>
            </w:tcBorders>
          </w:tcPr>
          <w:p w14:paraId="07D0EA19" w14:textId="77777777" w:rsidR="00444D8E" w:rsidRPr="00541E17" w:rsidRDefault="00444D8E" w:rsidP="0029647C">
            <w:pPr>
              <w:jc w:val="center"/>
              <w:rPr>
                <w:b/>
                <w:bCs/>
                <w:sz w:val="22"/>
                <w:szCs w:val="22"/>
              </w:rPr>
            </w:pPr>
          </w:p>
        </w:tc>
      </w:tr>
      <w:tr w:rsidR="001E78C8" w:rsidRPr="00541E17" w14:paraId="38553A2C" w14:textId="77777777" w:rsidTr="001E78C8">
        <w:tblPrEx>
          <w:tblBorders>
            <w:insideH w:val="none" w:sz="0" w:space="0" w:color="auto"/>
          </w:tblBorders>
        </w:tblPrEx>
        <w:tc>
          <w:tcPr>
            <w:tcW w:w="540" w:type="dxa"/>
            <w:tcBorders>
              <w:top w:val="dashSmallGap" w:sz="4" w:space="0" w:color="auto"/>
              <w:bottom w:val="dashSmallGap" w:sz="4" w:space="0" w:color="auto"/>
            </w:tcBorders>
          </w:tcPr>
          <w:p w14:paraId="5797BAB2" w14:textId="77777777" w:rsidR="00444D8E" w:rsidRPr="00541E17" w:rsidRDefault="00444D8E" w:rsidP="0029647C">
            <w:pPr>
              <w:jc w:val="center"/>
              <w:rPr>
                <w:sz w:val="22"/>
                <w:szCs w:val="22"/>
              </w:rPr>
            </w:pPr>
            <w:r w:rsidRPr="00541E17">
              <w:rPr>
                <w:sz w:val="22"/>
                <w:szCs w:val="22"/>
              </w:rPr>
              <w:t>5</w:t>
            </w:r>
          </w:p>
        </w:tc>
        <w:tc>
          <w:tcPr>
            <w:tcW w:w="3351" w:type="dxa"/>
            <w:tcBorders>
              <w:top w:val="dashSmallGap" w:sz="4" w:space="0" w:color="auto"/>
              <w:bottom w:val="dashSmallGap" w:sz="4" w:space="0" w:color="auto"/>
            </w:tcBorders>
          </w:tcPr>
          <w:p w14:paraId="72E22EAE" w14:textId="77777777" w:rsidR="00444D8E" w:rsidRPr="00541E17" w:rsidRDefault="00444D8E" w:rsidP="0029647C">
            <w:pPr>
              <w:jc w:val="center"/>
              <w:rPr>
                <w:sz w:val="22"/>
                <w:szCs w:val="22"/>
              </w:rPr>
            </w:pPr>
          </w:p>
          <w:p w14:paraId="6A25B841" w14:textId="77777777" w:rsidR="00444D8E" w:rsidRPr="00541E17" w:rsidRDefault="00444D8E" w:rsidP="0029647C">
            <w:pPr>
              <w:jc w:val="center"/>
              <w:rPr>
                <w:sz w:val="22"/>
                <w:szCs w:val="22"/>
              </w:rPr>
            </w:pPr>
          </w:p>
        </w:tc>
        <w:tc>
          <w:tcPr>
            <w:tcW w:w="3351" w:type="dxa"/>
            <w:tcBorders>
              <w:top w:val="dashSmallGap" w:sz="4" w:space="0" w:color="auto"/>
              <w:bottom w:val="dashSmallGap" w:sz="4" w:space="0" w:color="auto"/>
            </w:tcBorders>
          </w:tcPr>
          <w:p w14:paraId="441A76F2" w14:textId="77777777" w:rsidR="00444D8E" w:rsidRPr="00541E17" w:rsidRDefault="00444D8E" w:rsidP="0029647C">
            <w:pPr>
              <w:rPr>
                <w:sz w:val="22"/>
                <w:szCs w:val="22"/>
              </w:rPr>
            </w:pPr>
          </w:p>
        </w:tc>
        <w:tc>
          <w:tcPr>
            <w:tcW w:w="1605" w:type="dxa"/>
            <w:tcBorders>
              <w:top w:val="dashSmallGap" w:sz="4" w:space="0" w:color="auto"/>
              <w:bottom w:val="dashSmallGap" w:sz="4" w:space="0" w:color="auto"/>
            </w:tcBorders>
          </w:tcPr>
          <w:p w14:paraId="4651F9E1" w14:textId="77777777" w:rsidR="00444D8E" w:rsidRPr="00541E17" w:rsidRDefault="00444D8E" w:rsidP="0029647C">
            <w:pPr>
              <w:rPr>
                <w:sz w:val="22"/>
                <w:szCs w:val="22"/>
              </w:rPr>
            </w:pPr>
          </w:p>
        </w:tc>
        <w:tc>
          <w:tcPr>
            <w:tcW w:w="1380" w:type="dxa"/>
            <w:tcBorders>
              <w:top w:val="dashSmallGap" w:sz="4" w:space="0" w:color="auto"/>
              <w:bottom w:val="dashSmallGap" w:sz="4" w:space="0" w:color="auto"/>
            </w:tcBorders>
          </w:tcPr>
          <w:p w14:paraId="51EC1004" w14:textId="77777777" w:rsidR="00444D8E" w:rsidRPr="00541E17" w:rsidRDefault="00444D8E" w:rsidP="0029647C">
            <w:pPr>
              <w:rPr>
                <w:sz w:val="22"/>
                <w:szCs w:val="22"/>
              </w:rPr>
            </w:pPr>
          </w:p>
        </w:tc>
        <w:tc>
          <w:tcPr>
            <w:tcW w:w="1546" w:type="dxa"/>
            <w:tcBorders>
              <w:top w:val="dashSmallGap" w:sz="4" w:space="0" w:color="auto"/>
              <w:bottom w:val="dashSmallGap" w:sz="4" w:space="0" w:color="auto"/>
            </w:tcBorders>
          </w:tcPr>
          <w:p w14:paraId="682F5D24" w14:textId="77777777" w:rsidR="00444D8E" w:rsidRPr="00541E17" w:rsidRDefault="00444D8E" w:rsidP="0029647C">
            <w:pPr>
              <w:jc w:val="center"/>
              <w:rPr>
                <w:b/>
                <w:bCs/>
                <w:sz w:val="22"/>
                <w:szCs w:val="22"/>
              </w:rPr>
            </w:pPr>
          </w:p>
        </w:tc>
        <w:tc>
          <w:tcPr>
            <w:tcW w:w="1546" w:type="dxa"/>
            <w:tcBorders>
              <w:top w:val="dashSmallGap" w:sz="4" w:space="0" w:color="auto"/>
              <w:bottom w:val="dashSmallGap" w:sz="4" w:space="0" w:color="auto"/>
            </w:tcBorders>
          </w:tcPr>
          <w:p w14:paraId="7C15194C" w14:textId="77777777" w:rsidR="00444D8E" w:rsidRPr="00541E17" w:rsidRDefault="00444D8E" w:rsidP="0029647C">
            <w:pPr>
              <w:jc w:val="center"/>
              <w:rPr>
                <w:b/>
                <w:bCs/>
                <w:sz w:val="22"/>
                <w:szCs w:val="22"/>
              </w:rPr>
            </w:pPr>
          </w:p>
        </w:tc>
        <w:tc>
          <w:tcPr>
            <w:tcW w:w="1383" w:type="dxa"/>
            <w:tcBorders>
              <w:top w:val="dashSmallGap" w:sz="4" w:space="0" w:color="auto"/>
              <w:bottom w:val="dashSmallGap" w:sz="4" w:space="0" w:color="auto"/>
            </w:tcBorders>
          </w:tcPr>
          <w:p w14:paraId="5078760A" w14:textId="77777777" w:rsidR="00444D8E" w:rsidRPr="00541E17" w:rsidRDefault="00444D8E" w:rsidP="0029647C">
            <w:pPr>
              <w:jc w:val="center"/>
              <w:rPr>
                <w:b/>
                <w:bCs/>
                <w:sz w:val="22"/>
                <w:szCs w:val="22"/>
              </w:rPr>
            </w:pPr>
          </w:p>
        </w:tc>
      </w:tr>
      <w:tr w:rsidR="001E78C8" w:rsidRPr="00541E17" w14:paraId="418603F3" w14:textId="77777777" w:rsidTr="001E78C8">
        <w:tblPrEx>
          <w:tblBorders>
            <w:insideH w:val="none" w:sz="0" w:space="0" w:color="auto"/>
          </w:tblBorders>
        </w:tblPrEx>
        <w:tc>
          <w:tcPr>
            <w:tcW w:w="540" w:type="dxa"/>
            <w:tcBorders>
              <w:top w:val="single" w:sz="4" w:space="0" w:color="auto"/>
              <w:bottom w:val="double" w:sz="4" w:space="0" w:color="auto"/>
            </w:tcBorders>
          </w:tcPr>
          <w:p w14:paraId="38A569F9" w14:textId="77777777" w:rsidR="00444D8E" w:rsidRPr="00541E17" w:rsidRDefault="00444D8E" w:rsidP="0029647C">
            <w:pPr>
              <w:rPr>
                <w:sz w:val="22"/>
                <w:szCs w:val="22"/>
              </w:rPr>
            </w:pPr>
          </w:p>
        </w:tc>
        <w:tc>
          <w:tcPr>
            <w:tcW w:w="3351" w:type="dxa"/>
            <w:tcBorders>
              <w:top w:val="single" w:sz="4" w:space="0" w:color="auto"/>
              <w:bottom w:val="double" w:sz="4" w:space="0" w:color="auto"/>
            </w:tcBorders>
          </w:tcPr>
          <w:p w14:paraId="3CDF53F1" w14:textId="40A0AEE2" w:rsidR="00444D8E" w:rsidRPr="00541E17" w:rsidRDefault="001E78C8" w:rsidP="0029647C">
            <w:pPr>
              <w:pStyle w:val="Heading2"/>
              <w:rPr>
                <w:rFonts w:ascii="Times New Roman" w:hAnsi="Times New Roman" w:cs="Times New Roman"/>
                <w:color w:val="auto"/>
                <w:sz w:val="22"/>
                <w:szCs w:val="22"/>
              </w:rPr>
            </w:pPr>
            <w:r w:rsidRPr="00541E17">
              <w:rPr>
                <w:rFonts w:ascii="Sylfaen" w:hAnsi="Sylfaen" w:cs="Times New Roman"/>
                <w:color w:val="auto"/>
                <w:sz w:val="22"/>
                <w:szCs w:val="22"/>
                <w:lang w:val="ka-GE"/>
              </w:rPr>
              <w:t>სულ</w:t>
            </w:r>
            <w:r w:rsidR="00444D8E" w:rsidRPr="00541E17">
              <w:rPr>
                <w:rFonts w:ascii="Times New Roman" w:hAnsi="Times New Roman" w:cs="Times New Roman"/>
                <w:color w:val="auto"/>
                <w:sz w:val="22"/>
                <w:szCs w:val="22"/>
              </w:rPr>
              <w:t>:</w:t>
            </w:r>
          </w:p>
        </w:tc>
        <w:tc>
          <w:tcPr>
            <w:tcW w:w="3351" w:type="dxa"/>
            <w:tcBorders>
              <w:top w:val="single" w:sz="4" w:space="0" w:color="auto"/>
              <w:bottom w:val="double" w:sz="4" w:space="0" w:color="auto"/>
            </w:tcBorders>
          </w:tcPr>
          <w:p w14:paraId="5EA42043" w14:textId="77777777" w:rsidR="00444D8E" w:rsidRPr="00541E17" w:rsidRDefault="00444D8E" w:rsidP="0029647C">
            <w:pPr>
              <w:rPr>
                <w:sz w:val="22"/>
                <w:szCs w:val="22"/>
              </w:rPr>
            </w:pPr>
          </w:p>
        </w:tc>
        <w:tc>
          <w:tcPr>
            <w:tcW w:w="1605" w:type="dxa"/>
            <w:tcBorders>
              <w:top w:val="single" w:sz="4" w:space="0" w:color="auto"/>
              <w:bottom w:val="double" w:sz="4" w:space="0" w:color="auto"/>
            </w:tcBorders>
          </w:tcPr>
          <w:p w14:paraId="597690C4" w14:textId="77777777" w:rsidR="00444D8E" w:rsidRPr="00541E17" w:rsidRDefault="00444D8E" w:rsidP="0029647C">
            <w:pPr>
              <w:rPr>
                <w:sz w:val="22"/>
                <w:szCs w:val="22"/>
              </w:rPr>
            </w:pPr>
          </w:p>
        </w:tc>
        <w:tc>
          <w:tcPr>
            <w:tcW w:w="1380" w:type="dxa"/>
            <w:tcBorders>
              <w:top w:val="single" w:sz="4" w:space="0" w:color="auto"/>
              <w:bottom w:val="double" w:sz="4" w:space="0" w:color="auto"/>
            </w:tcBorders>
          </w:tcPr>
          <w:p w14:paraId="349C94A8" w14:textId="77777777" w:rsidR="00444D8E" w:rsidRPr="00541E17" w:rsidRDefault="00444D8E" w:rsidP="0029647C">
            <w:pPr>
              <w:rPr>
                <w:sz w:val="22"/>
                <w:szCs w:val="22"/>
              </w:rPr>
            </w:pPr>
          </w:p>
        </w:tc>
        <w:tc>
          <w:tcPr>
            <w:tcW w:w="1546" w:type="dxa"/>
            <w:tcBorders>
              <w:top w:val="single" w:sz="4" w:space="0" w:color="auto"/>
              <w:bottom w:val="double" w:sz="4" w:space="0" w:color="auto"/>
            </w:tcBorders>
          </w:tcPr>
          <w:p w14:paraId="75FFC89F" w14:textId="77777777" w:rsidR="00444D8E" w:rsidRPr="00541E17" w:rsidRDefault="00444D8E" w:rsidP="0029647C">
            <w:pPr>
              <w:jc w:val="center"/>
              <w:rPr>
                <w:b/>
                <w:bCs/>
                <w:sz w:val="22"/>
                <w:szCs w:val="22"/>
              </w:rPr>
            </w:pPr>
          </w:p>
        </w:tc>
        <w:tc>
          <w:tcPr>
            <w:tcW w:w="1546" w:type="dxa"/>
            <w:tcBorders>
              <w:top w:val="single" w:sz="4" w:space="0" w:color="auto"/>
              <w:bottom w:val="double" w:sz="4" w:space="0" w:color="auto"/>
            </w:tcBorders>
          </w:tcPr>
          <w:p w14:paraId="70C06290" w14:textId="77777777" w:rsidR="00444D8E" w:rsidRPr="00541E17" w:rsidRDefault="00444D8E" w:rsidP="0029647C">
            <w:pPr>
              <w:jc w:val="center"/>
              <w:rPr>
                <w:b/>
                <w:bCs/>
                <w:sz w:val="22"/>
                <w:szCs w:val="22"/>
              </w:rPr>
            </w:pPr>
          </w:p>
        </w:tc>
        <w:tc>
          <w:tcPr>
            <w:tcW w:w="1383" w:type="dxa"/>
            <w:tcBorders>
              <w:top w:val="single" w:sz="4" w:space="0" w:color="auto"/>
              <w:bottom w:val="double" w:sz="4" w:space="0" w:color="auto"/>
            </w:tcBorders>
          </w:tcPr>
          <w:p w14:paraId="1F92103F" w14:textId="77777777" w:rsidR="00444D8E" w:rsidRPr="00541E17" w:rsidRDefault="00444D8E" w:rsidP="0029647C">
            <w:pPr>
              <w:jc w:val="center"/>
              <w:rPr>
                <w:b/>
                <w:bCs/>
                <w:sz w:val="22"/>
                <w:szCs w:val="22"/>
              </w:rPr>
            </w:pPr>
          </w:p>
        </w:tc>
      </w:tr>
    </w:tbl>
    <w:p w14:paraId="4D524A8F" w14:textId="77777777" w:rsidR="0029647C" w:rsidRPr="00541E17" w:rsidRDefault="0029647C" w:rsidP="0029647C">
      <w:pPr>
        <w:rPr>
          <w:sz w:val="22"/>
          <w:szCs w:val="22"/>
        </w:rPr>
      </w:pPr>
    </w:p>
    <w:tbl>
      <w:tblPr>
        <w:tblW w:w="139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3968"/>
      </w:tblGrid>
      <w:tr w:rsidR="0029647C" w:rsidRPr="00541E17" w14:paraId="6D1FD7A4" w14:textId="77777777" w:rsidTr="00ED4EAC">
        <w:trPr>
          <w:trHeight w:val="1620"/>
        </w:trPr>
        <w:tc>
          <w:tcPr>
            <w:tcW w:w="13968" w:type="dxa"/>
          </w:tcPr>
          <w:p w14:paraId="69031C26" w14:textId="217138FD" w:rsidR="0029647C" w:rsidRPr="00541E17" w:rsidRDefault="00542CC2" w:rsidP="0029647C">
            <w:pPr>
              <w:rPr>
                <w:b/>
                <w:bCs/>
                <w:sz w:val="22"/>
                <w:szCs w:val="22"/>
              </w:rPr>
            </w:pPr>
            <w:r w:rsidRPr="00541E17">
              <w:rPr>
                <w:rFonts w:ascii="Sylfaen" w:hAnsi="Sylfaen"/>
                <w:b/>
                <w:bCs/>
                <w:sz w:val="22"/>
                <w:szCs w:val="22"/>
                <w:lang w:val="ka-GE"/>
              </w:rPr>
              <w:lastRenderedPageBreak/>
              <w:t>ნებისმიერი სხვა რეკომენდაციები</w:t>
            </w:r>
            <w:r w:rsidR="0029647C" w:rsidRPr="00541E17">
              <w:rPr>
                <w:b/>
                <w:bCs/>
                <w:sz w:val="22"/>
                <w:szCs w:val="22"/>
              </w:rPr>
              <w:t xml:space="preserve"> (</w:t>
            </w:r>
            <w:r w:rsidRPr="00541E17">
              <w:rPr>
                <w:rFonts w:ascii="Sylfaen" w:hAnsi="Sylfaen"/>
                <w:b/>
                <w:bCs/>
                <w:sz w:val="22"/>
                <w:szCs w:val="22"/>
                <w:lang w:val="ka-GE"/>
              </w:rPr>
              <w:t xml:space="preserve">ხარისხის, ხელმისაწვდომობის, მოწოდების ვადების, ტექნიკური შესატყვისობის, კონტრაქტორის წარსული შესაბამისი გამოცდილების, და </w:t>
            </w:r>
            <w:proofErr w:type="spellStart"/>
            <w:r w:rsidRPr="00541E17">
              <w:rPr>
                <w:rFonts w:ascii="Sylfaen" w:hAnsi="Sylfaen"/>
                <w:b/>
                <w:bCs/>
                <w:sz w:val="22"/>
                <w:szCs w:val="22"/>
                <w:lang w:val="ka-GE"/>
              </w:rPr>
              <w:t>ა.შ</w:t>
            </w:r>
            <w:proofErr w:type="spellEnd"/>
            <w:r w:rsidRPr="00541E17">
              <w:rPr>
                <w:rFonts w:ascii="Sylfaen" w:hAnsi="Sylfaen"/>
                <w:b/>
                <w:bCs/>
                <w:sz w:val="22"/>
                <w:szCs w:val="22"/>
                <w:lang w:val="ka-GE"/>
              </w:rPr>
              <w:t>. საფუძველზე,  საჭიროებისამებრ</w:t>
            </w:r>
            <w:r w:rsidR="0029647C" w:rsidRPr="00541E17">
              <w:rPr>
                <w:b/>
                <w:bCs/>
                <w:sz w:val="22"/>
                <w:szCs w:val="22"/>
              </w:rPr>
              <w:t>):</w:t>
            </w:r>
          </w:p>
          <w:p w14:paraId="58D13660" w14:textId="03FC0C2F" w:rsidR="0029647C" w:rsidRPr="00541E17" w:rsidRDefault="0029647C" w:rsidP="004C5486">
            <w:pPr>
              <w:rPr>
                <w:sz w:val="22"/>
                <w:szCs w:val="22"/>
              </w:rPr>
            </w:pPr>
          </w:p>
        </w:tc>
      </w:tr>
    </w:tbl>
    <w:p w14:paraId="79A09574" w14:textId="77777777" w:rsidR="0029647C" w:rsidRPr="00541E17" w:rsidRDefault="0029647C" w:rsidP="0029647C">
      <w:pPr>
        <w:rPr>
          <w:sz w:val="22"/>
          <w:szCs w:val="22"/>
        </w:rPr>
      </w:pPr>
      <w:r w:rsidRPr="00541E17">
        <w:rPr>
          <w:sz w:val="22"/>
          <w:szCs w:val="22"/>
        </w:rPr>
        <w:t>___________________________________________________________________________________________________________</w:t>
      </w:r>
    </w:p>
    <w:p w14:paraId="2C4A80CF" w14:textId="7E0E43C4" w:rsidR="0029647C" w:rsidRPr="00541E17" w:rsidRDefault="00542CC2" w:rsidP="00542CC2">
      <w:pPr>
        <w:rPr>
          <w:rStyle w:val="Emphasis"/>
          <w:i w:val="0"/>
          <w:sz w:val="22"/>
          <w:szCs w:val="22"/>
        </w:rPr>
        <w:sectPr w:rsidR="0029647C" w:rsidRPr="00541E17" w:rsidSect="00ED4EAC">
          <w:pgSz w:w="16838" w:h="11906" w:orient="landscape" w:code="9"/>
          <w:pgMar w:top="900" w:right="1728" w:bottom="810" w:left="1238" w:header="450" w:footer="720" w:gutter="0"/>
          <w:cols w:space="708"/>
          <w:docGrid w:linePitch="360"/>
        </w:sectPr>
      </w:pPr>
      <w:r w:rsidRPr="00541E17">
        <w:rPr>
          <w:rFonts w:ascii="Sylfaen" w:hAnsi="Sylfaen"/>
          <w:i/>
          <w:sz w:val="22"/>
          <w:szCs w:val="22"/>
          <w:lang w:val="ka-GE"/>
        </w:rPr>
        <w:t>1-ლი შემფასებლის სახელ, გვარი და ხელმოწერა</w:t>
      </w:r>
      <w:r w:rsidR="0053443B" w:rsidRPr="00541E17">
        <w:rPr>
          <w:i/>
          <w:sz w:val="22"/>
          <w:szCs w:val="22"/>
        </w:rPr>
        <w:tab/>
      </w:r>
      <w:r w:rsidR="0053443B" w:rsidRPr="00541E17">
        <w:rPr>
          <w:i/>
          <w:sz w:val="22"/>
          <w:szCs w:val="22"/>
        </w:rPr>
        <w:tab/>
      </w:r>
      <w:r w:rsidRPr="00541E17">
        <w:rPr>
          <w:rFonts w:ascii="Sylfaen" w:hAnsi="Sylfaen"/>
          <w:i/>
          <w:sz w:val="22"/>
          <w:szCs w:val="22"/>
          <w:lang w:val="ka-GE"/>
        </w:rPr>
        <w:t>მე-2-ე შემფასებლის სახელ, გვარი და ხელმოწერა</w:t>
      </w:r>
      <w:r w:rsidR="0053443B" w:rsidRPr="00541E17">
        <w:rPr>
          <w:i/>
          <w:sz w:val="22"/>
          <w:szCs w:val="22"/>
        </w:rPr>
        <w:tab/>
      </w:r>
      <w:r w:rsidR="0053443B" w:rsidRPr="00541E17">
        <w:rPr>
          <w:i/>
          <w:sz w:val="22"/>
          <w:szCs w:val="22"/>
        </w:rPr>
        <w:tab/>
      </w:r>
      <w:r w:rsidRPr="00541E17">
        <w:rPr>
          <w:rFonts w:ascii="Sylfaen" w:hAnsi="Sylfaen"/>
          <w:i/>
          <w:sz w:val="22"/>
          <w:szCs w:val="22"/>
          <w:lang w:val="ka-GE"/>
        </w:rPr>
        <w:t>მე-3-ე შემფასებლის სახელ, გვარი და ხელმოწერა</w:t>
      </w:r>
    </w:p>
    <w:p w14:paraId="4DFA8E9D" w14:textId="7CC8A90C" w:rsidR="00ED4EAC" w:rsidRPr="00541E17" w:rsidRDefault="000D097A" w:rsidP="00ED4EAC">
      <w:pPr>
        <w:rPr>
          <w:rStyle w:val="Emphasis"/>
          <w:b/>
          <w:sz w:val="22"/>
          <w:szCs w:val="22"/>
        </w:rPr>
      </w:pPr>
      <w:r w:rsidRPr="00541E17">
        <w:rPr>
          <w:rStyle w:val="Emphasis"/>
          <w:rFonts w:ascii="Sylfaen" w:hAnsi="Sylfaen"/>
          <w:b/>
          <w:sz w:val="22"/>
          <w:szCs w:val="22"/>
          <w:lang w:val="ka-GE"/>
        </w:rPr>
        <w:lastRenderedPageBreak/>
        <w:t>ფორმა</w:t>
      </w:r>
      <w:r w:rsidR="0029647C" w:rsidRPr="00541E17">
        <w:rPr>
          <w:rStyle w:val="Emphasis"/>
          <w:b/>
          <w:sz w:val="22"/>
          <w:szCs w:val="22"/>
        </w:rPr>
        <w:t xml:space="preserve"> # </w:t>
      </w:r>
      <w:r w:rsidR="00507449" w:rsidRPr="00541E17">
        <w:rPr>
          <w:rStyle w:val="Emphasis"/>
          <w:b/>
          <w:sz w:val="22"/>
          <w:szCs w:val="22"/>
        </w:rPr>
        <w:t>3.1</w:t>
      </w:r>
      <w:r w:rsidR="00ED4EAC" w:rsidRPr="00541E17">
        <w:rPr>
          <w:rStyle w:val="Emphasis"/>
          <w:b/>
          <w:sz w:val="22"/>
          <w:szCs w:val="22"/>
        </w:rPr>
        <w:t xml:space="preserve"> </w:t>
      </w:r>
    </w:p>
    <w:p w14:paraId="410BD75A" w14:textId="69689D41" w:rsidR="0029647C" w:rsidRPr="00541E17" w:rsidRDefault="000D097A" w:rsidP="00ED4EAC">
      <w:pPr>
        <w:jc w:val="center"/>
        <w:rPr>
          <w:b/>
          <w:sz w:val="22"/>
          <w:szCs w:val="22"/>
          <w:u w:val="single"/>
        </w:rPr>
      </w:pPr>
      <w:r w:rsidRPr="00541E17">
        <w:rPr>
          <w:rFonts w:ascii="Sylfaen" w:hAnsi="Sylfaen"/>
          <w:b/>
          <w:sz w:val="22"/>
          <w:szCs w:val="22"/>
          <w:u w:val="single"/>
          <w:lang w:val="ka-GE"/>
        </w:rPr>
        <w:t>კონტრაქტი საქონლის/</w:t>
      </w:r>
      <w:proofErr w:type="spellStart"/>
      <w:r w:rsidRPr="00541E17">
        <w:rPr>
          <w:rFonts w:ascii="Sylfaen" w:hAnsi="Sylfaen"/>
          <w:b/>
          <w:sz w:val="22"/>
          <w:szCs w:val="22"/>
          <w:u w:val="single"/>
          <w:lang w:val="ka-GE"/>
        </w:rPr>
        <w:t>არასაკონსულტაციო</w:t>
      </w:r>
      <w:proofErr w:type="spellEnd"/>
      <w:r w:rsidRPr="00541E17">
        <w:rPr>
          <w:rFonts w:ascii="Sylfaen" w:hAnsi="Sylfaen"/>
          <w:b/>
          <w:sz w:val="22"/>
          <w:szCs w:val="22"/>
          <w:u w:val="single"/>
          <w:lang w:val="ka-GE"/>
        </w:rPr>
        <w:t xml:space="preserve"> მომსახურების მოწოდებისათვის </w:t>
      </w:r>
    </w:p>
    <w:p w14:paraId="7E51755A" w14:textId="77777777" w:rsidR="0029647C" w:rsidRPr="00541E17" w:rsidRDefault="0029647C" w:rsidP="0029647C">
      <w:pPr>
        <w:ind w:right="-720"/>
        <w:rPr>
          <w:b/>
          <w:sz w:val="22"/>
          <w:szCs w:val="22"/>
        </w:rPr>
      </w:pPr>
    </w:p>
    <w:p w14:paraId="160FFFD9" w14:textId="78354177" w:rsidR="0029647C" w:rsidRPr="00541E17" w:rsidRDefault="0029647C" w:rsidP="0029647C">
      <w:pPr>
        <w:ind w:right="-720"/>
        <w:rPr>
          <w:sz w:val="22"/>
          <w:szCs w:val="22"/>
        </w:rPr>
      </w:pPr>
      <w:r w:rsidRPr="00541E17">
        <w:rPr>
          <w:noProof/>
          <w:sz w:val="22"/>
          <w:szCs w:val="22"/>
        </w:rPr>
        <mc:AlternateContent>
          <mc:Choice Requires="wps">
            <w:drawing>
              <wp:anchor distT="0" distB="0" distL="114300" distR="114300" simplePos="0" relativeHeight="251672576" behindDoc="1" locked="0" layoutInCell="1" allowOverlap="1" wp14:anchorId="61B44361" wp14:editId="54AD4C7C">
                <wp:simplePos x="0" y="0"/>
                <wp:positionH relativeFrom="column">
                  <wp:posOffset>4095750</wp:posOffset>
                </wp:positionH>
                <wp:positionV relativeFrom="paragraph">
                  <wp:posOffset>109220</wp:posOffset>
                </wp:positionV>
                <wp:extent cx="2286000" cy="228600"/>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51B35" w14:textId="4EEDD8FD" w:rsidR="007B4CA2" w:rsidRDefault="007B4CA2" w:rsidP="0029647C">
                            <w:pPr>
                              <w:rPr>
                                <w:i/>
                                <w:iCs/>
                                <w:sz w:val="16"/>
                              </w:rPr>
                            </w:pPr>
                            <w:r>
                              <w:rPr>
                                <w:i/>
                                <w:iCs/>
                                <w:sz w:val="16"/>
                              </w:rPr>
                              <w:t>(</w:t>
                            </w:r>
                            <w:r>
                              <w:rPr>
                                <w:rFonts w:ascii="Sylfaen" w:hAnsi="Sylfaen"/>
                                <w:i/>
                                <w:sz w:val="16"/>
                                <w:lang w:val="ka-GE"/>
                              </w:rPr>
                              <w:t>მომწოდებლის დასახელება</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44361" id="Text Box 254" o:spid="_x0000_s1028" type="#_x0000_t202" style="position:absolute;margin-left:322.5pt;margin-top:8.6pt;width:180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" stroked="f">
                <v:textbox>
                  <w:txbxContent>
                    <w:p w14:paraId="46851B35" w14:textId="4EEDD8FD" w:rsidR="007B4CA2" w:rsidRDefault="007B4CA2" w:rsidP="0029647C">
                      <w:pPr>
                        <w:rPr>
                          <w:i/>
                          <w:iCs/>
                          <w:sz w:val="16"/>
                        </w:rPr>
                      </w:pPr>
                      <w:r>
                        <w:rPr>
                          <w:i/>
                          <w:iCs/>
                          <w:sz w:val="16"/>
                        </w:rPr>
                        <w:t>(</w:t>
                      </w:r>
                      <w:r>
                        <w:rPr>
                          <w:rFonts w:ascii="Sylfaen" w:hAnsi="Sylfaen"/>
                          <w:i/>
                          <w:sz w:val="16"/>
                          <w:lang w:val="ka-GE"/>
                        </w:rPr>
                        <w:t>მომწოდებლის დასახელება</w:t>
                      </w:r>
                      <w:r>
                        <w:rPr>
                          <w:i/>
                          <w:iCs/>
                          <w:sz w:val="16"/>
                        </w:rPr>
                        <w:t>)</w:t>
                      </w:r>
                    </w:p>
                  </w:txbxContent>
                </v:textbox>
              </v:shape>
            </w:pict>
          </mc:Fallback>
        </mc:AlternateContent>
      </w:r>
      <w:r w:rsidRPr="00541E17">
        <w:rPr>
          <w:b/>
          <w:sz w:val="22"/>
          <w:szCs w:val="22"/>
        </w:rPr>
        <w:t xml:space="preserve">No. _____________________ </w:t>
      </w:r>
      <w:r w:rsidR="000D097A" w:rsidRPr="00541E17">
        <w:rPr>
          <w:rFonts w:ascii="Sylfaen" w:hAnsi="Sylfaen"/>
          <w:b/>
          <w:sz w:val="22"/>
          <w:szCs w:val="22"/>
          <w:lang w:val="ka-GE"/>
        </w:rPr>
        <w:t>თარიღი</w:t>
      </w:r>
      <w:r w:rsidRPr="00541E17">
        <w:rPr>
          <w:b/>
          <w:sz w:val="22"/>
          <w:szCs w:val="22"/>
        </w:rPr>
        <w:t>: ____________________</w:t>
      </w:r>
      <w:r w:rsidR="000D097A" w:rsidRPr="00541E17">
        <w:rPr>
          <w:rFonts w:ascii="Sylfaen" w:hAnsi="Sylfaen"/>
          <w:b/>
          <w:sz w:val="22"/>
          <w:szCs w:val="22"/>
          <w:lang w:val="ka-GE"/>
        </w:rPr>
        <w:t>-თვის</w:t>
      </w:r>
      <w:r w:rsidR="004133D6" w:rsidRPr="00541E17">
        <w:rPr>
          <w:sz w:val="22"/>
          <w:szCs w:val="22"/>
        </w:rPr>
        <w:t xml:space="preserve"> (</w:t>
      </w:r>
      <w:r w:rsidR="000D097A" w:rsidRPr="00541E17">
        <w:rPr>
          <w:rFonts w:ascii="Sylfaen" w:hAnsi="Sylfaen"/>
          <w:sz w:val="22"/>
          <w:szCs w:val="22"/>
          <w:lang w:val="ka-GE"/>
        </w:rPr>
        <w:t>მომწოდებელი</w:t>
      </w:r>
      <w:r w:rsidR="004133D6" w:rsidRPr="00541E17">
        <w:rPr>
          <w:sz w:val="22"/>
          <w:szCs w:val="22"/>
        </w:rPr>
        <w:t>)</w:t>
      </w:r>
    </w:p>
    <w:p w14:paraId="7ED6EEEF" w14:textId="77777777" w:rsidR="0029647C" w:rsidRPr="00541E17" w:rsidRDefault="0029647C" w:rsidP="0029647C">
      <w:pPr>
        <w:ind w:right="-720"/>
        <w:rPr>
          <w:sz w:val="22"/>
          <w:szCs w:val="22"/>
        </w:rPr>
      </w:pPr>
    </w:p>
    <w:p w14:paraId="1699557E" w14:textId="0BDBD982" w:rsidR="0029647C" w:rsidRPr="00541E17" w:rsidRDefault="000D097A" w:rsidP="0029647C">
      <w:pPr>
        <w:ind w:right="-720"/>
        <w:rPr>
          <w:sz w:val="22"/>
          <w:szCs w:val="22"/>
        </w:rPr>
      </w:pPr>
      <w:r w:rsidRPr="00541E17">
        <w:rPr>
          <w:rFonts w:ascii="Sylfaen" w:hAnsi="Sylfaen"/>
          <w:b/>
          <w:sz w:val="22"/>
          <w:szCs w:val="22"/>
          <w:lang w:val="ka-GE"/>
        </w:rPr>
        <w:t>მისამართი</w:t>
      </w:r>
      <w:r w:rsidR="0029647C" w:rsidRPr="00541E17">
        <w:rPr>
          <w:sz w:val="22"/>
          <w:szCs w:val="22"/>
        </w:rPr>
        <w:t>:  ________________________________________________________</w:t>
      </w:r>
      <w:r w:rsidR="002B5604" w:rsidRPr="00541E17">
        <w:rPr>
          <w:sz w:val="22"/>
          <w:szCs w:val="22"/>
        </w:rPr>
        <w:t>_________</w:t>
      </w:r>
    </w:p>
    <w:p w14:paraId="13717042" w14:textId="77777777" w:rsidR="0029647C" w:rsidRPr="00541E17" w:rsidRDefault="0029647C" w:rsidP="0029647C">
      <w:pPr>
        <w:ind w:right="-720"/>
        <w:rPr>
          <w:sz w:val="22"/>
          <w:szCs w:val="22"/>
        </w:rPr>
      </w:pPr>
    </w:p>
    <w:p w14:paraId="01EC5146" w14:textId="07DD9563" w:rsidR="0029647C" w:rsidRPr="00541E17" w:rsidRDefault="00B208E8" w:rsidP="0029647C">
      <w:pPr>
        <w:ind w:right="-720"/>
        <w:rPr>
          <w:sz w:val="22"/>
          <w:szCs w:val="22"/>
        </w:rPr>
      </w:pPr>
      <w:r w:rsidRPr="00541E17">
        <w:rPr>
          <w:rFonts w:ascii="Sylfaen" w:hAnsi="Sylfaen"/>
          <w:sz w:val="22"/>
          <w:szCs w:val="22"/>
          <w:lang w:val="ka-GE"/>
        </w:rPr>
        <w:t>შემსყიდველს</w:t>
      </w:r>
      <w:r w:rsidR="004133D6" w:rsidRPr="00541E17">
        <w:rPr>
          <w:sz w:val="22"/>
          <w:szCs w:val="22"/>
        </w:rPr>
        <w:t xml:space="preserve"> (</w:t>
      </w:r>
      <w:r w:rsidR="00911C85" w:rsidRPr="00541E17">
        <w:rPr>
          <w:sz w:val="22"/>
          <w:szCs w:val="22"/>
        </w:rPr>
        <w:t xml:space="preserve">GITA </w:t>
      </w:r>
      <w:r w:rsidRPr="00541E17">
        <w:rPr>
          <w:rFonts w:ascii="Sylfaen" w:hAnsi="Sylfaen"/>
          <w:sz w:val="22"/>
          <w:szCs w:val="22"/>
          <w:lang w:val="ka-GE"/>
        </w:rPr>
        <w:t>-ს  გრანტის ბენეფიციარს</w:t>
      </w:r>
      <w:r w:rsidR="004133D6" w:rsidRPr="00541E17">
        <w:rPr>
          <w:sz w:val="22"/>
          <w:szCs w:val="22"/>
        </w:rPr>
        <w:t>)</w:t>
      </w:r>
      <w:r w:rsidR="0029647C" w:rsidRPr="00541E17">
        <w:rPr>
          <w:sz w:val="22"/>
          <w:szCs w:val="22"/>
        </w:rPr>
        <w:t xml:space="preserve"> __________________ </w:t>
      </w:r>
      <w:r w:rsidRPr="00541E17">
        <w:rPr>
          <w:rFonts w:ascii="Sylfaen" w:hAnsi="Sylfaen"/>
          <w:sz w:val="22"/>
          <w:szCs w:val="22"/>
          <w:lang w:val="ka-GE"/>
        </w:rPr>
        <w:t xml:space="preserve">სურვილი აქვს განათავსოს </w:t>
      </w:r>
      <w:r w:rsidR="0029647C" w:rsidRPr="00541E17">
        <w:rPr>
          <w:sz w:val="22"/>
          <w:szCs w:val="22"/>
        </w:rPr>
        <w:t xml:space="preserve"> </w:t>
      </w:r>
      <w:r w:rsidRPr="00541E17">
        <w:rPr>
          <w:rFonts w:ascii="Sylfaen" w:hAnsi="Sylfaen"/>
          <w:sz w:val="22"/>
          <w:szCs w:val="22"/>
          <w:lang w:val="ka-GE"/>
        </w:rPr>
        <w:t>შეკვეთა</w:t>
      </w:r>
      <w:r w:rsidR="0029647C" w:rsidRPr="00541E17">
        <w:rPr>
          <w:sz w:val="22"/>
          <w:szCs w:val="22"/>
        </w:rPr>
        <w:t xml:space="preserve"> </w:t>
      </w:r>
    </w:p>
    <w:p w14:paraId="61F68DDE" w14:textId="4629B7DB" w:rsidR="0029647C" w:rsidRPr="00541E17" w:rsidRDefault="00B208E8" w:rsidP="00B208E8">
      <w:pPr>
        <w:ind w:right="-720"/>
        <w:rPr>
          <w:sz w:val="22"/>
          <w:szCs w:val="22"/>
        </w:rPr>
      </w:pPr>
      <w:r w:rsidRPr="00541E17">
        <w:rPr>
          <w:rFonts w:ascii="Sylfaen" w:hAnsi="Sylfaen"/>
          <w:sz w:val="22"/>
          <w:szCs w:val="22"/>
          <w:lang w:val="ka-GE"/>
        </w:rPr>
        <w:t>თქვენი შეთავაზების</w:t>
      </w:r>
      <w:r w:rsidR="0029647C" w:rsidRPr="00541E17">
        <w:rPr>
          <w:sz w:val="22"/>
          <w:szCs w:val="22"/>
        </w:rPr>
        <w:t xml:space="preserve"> No. __________</w:t>
      </w:r>
      <w:r w:rsidRPr="00541E17">
        <w:rPr>
          <w:rFonts w:ascii="Sylfaen" w:hAnsi="Sylfaen"/>
          <w:sz w:val="22"/>
          <w:szCs w:val="22"/>
          <w:lang w:val="ka-GE"/>
        </w:rPr>
        <w:t>შესაბამისად</w:t>
      </w:r>
      <w:r w:rsidR="0029647C" w:rsidRPr="00541E17">
        <w:rPr>
          <w:sz w:val="22"/>
          <w:szCs w:val="22"/>
        </w:rPr>
        <w:t xml:space="preserve">, </w:t>
      </w:r>
      <w:r w:rsidRPr="00541E17">
        <w:rPr>
          <w:rFonts w:ascii="Sylfaen" w:hAnsi="Sylfaen"/>
          <w:sz w:val="22"/>
          <w:szCs w:val="22"/>
          <w:lang w:val="ka-GE"/>
        </w:rPr>
        <w:t>თარიღი</w:t>
      </w:r>
      <w:r w:rsidR="0029647C" w:rsidRPr="00541E17">
        <w:rPr>
          <w:sz w:val="22"/>
          <w:szCs w:val="22"/>
        </w:rPr>
        <w:t xml:space="preserve"> ________________, </w:t>
      </w:r>
      <w:r w:rsidRPr="00541E17">
        <w:rPr>
          <w:rFonts w:ascii="Sylfaen" w:hAnsi="Sylfaen"/>
          <w:sz w:val="22"/>
          <w:szCs w:val="22"/>
          <w:lang w:val="ka-GE"/>
        </w:rPr>
        <w:t>როგორც ქვემოთ არის მითითებული</w:t>
      </w:r>
      <w:r w:rsidR="0029647C" w:rsidRPr="00541E17">
        <w:rPr>
          <w:sz w:val="22"/>
          <w:szCs w:val="22"/>
        </w:rPr>
        <w:t>:</w:t>
      </w:r>
    </w:p>
    <w:p w14:paraId="4AAD7AA1" w14:textId="77777777" w:rsidR="0029647C" w:rsidRPr="00541E17" w:rsidRDefault="0029647C" w:rsidP="0029647C">
      <w:pPr>
        <w:ind w:right="-720"/>
        <w:rPr>
          <w:sz w:val="22"/>
          <w:szCs w:val="22"/>
        </w:rPr>
      </w:pPr>
    </w:p>
    <w:p w14:paraId="7C46626E" w14:textId="15DC2703" w:rsidR="0029647C" w:rsidRPr="00541E17" w:rsidRDefault="00B208E8" w:rsidP="00ED4EAC">
      <w:pPr>
        <w:pStyle w:val="ListParagraph"/>
        <w:numPr>
          <w:ilvl w:val="0"/>
          <w:numId w:val="17"/>
        </w:numPr>
        <w:tabs>
          <w:tab w:val="left" w:pos="360"/>
        </w:tabs>
        <w:spacing w:after="120"/>
        <w:ind w:right="-720"/>
        <w:rPr>
          <w:rFonts w:ascii="Times New Roman" w:hAnsi="Times New Roman" w:cs="Times New Roman"/>
        </w:rPr>
      </w:pPr>
      <w:r w:rsidRPr="00541E17">
        <w:rPr>
          <w:rFonts w:ascii="Sylfaen" w:hAnsi="Sylfaen" w:cs="Times New Roman"/>
          <w:b/>
          <w:lang w:val="ka-GE"/>
        </w:rPr>
        <w:t>საქონლის ფასი და აღწერა</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37"/>
        <w:gridCol w:w="1463"/>
        <w:gridCol w:w="2137"/>
        <w:gridCol w:w="2430"/>
      </w:tblGrid>
      <w:tr w:rsidR="00507394" w:rsidRPr="00541E17" w14:paraId="71B7C6DC" w14:textId="77777777" w:rsidTr="00D53028">
        <w:tc>
          <w:tcPr>
            <w:tcW w:w="540" w:type="dxa"/>
          </w:tcPr>
          <w:p w14:paraId="333AFE0A" w14:textId="208F7555" w:rsidR="00507394" w:rsidRPr="00541E17" w:rsidRDefault="00507394" w:rsidP="0029647C">
            <w:pPr>
              <w:rPr>
                <w:b/>
                <w:bCs/>
                <w:sz w:val="22"/>
                <w:szCs w:val="22"/>
              </w:rPr>
            </w:pPr>
            <w:r w:rsidRPr="00541E17">
              <w:rPr>
                <w:sz w:val="22"/>
                <w:szCs w:val="22"/>
              </w:rPr>
              <w:tab/>
            </w:r>
            <w:r w:rsidRPr="00541E17">
              <w:rPr>
                <w:b/>
                <w:bCs/>
                <w:sz w:val="22"/>
                <w:szCs w:val="22"/>
              </w:rPr>
              <w:t>No.</w:t>
            </w:r>
          </w:p>
        </w:tc>
        <w:tc>
          <w:tcPr>
            <w:tcW w:w="3037" w:type="dxa"/>
          </w:tcPr>
          <w:p w14:paraId="793084A5" w14:textId="4A40942D" w:rsidR="00507394" w:rsidRPr="00541E17" w:rsidRDefault="00B208E8" w:rsidP="00B208E8">
            <w:pPr>
              <w:rPr>
                <w:b/>
                <w:bCs/>
                <w:sz w:val="22"/>
                <w:szCs w:val="22"/>
              </w:rPr>
            </w:pPr>
            <w:r w:rsidRPr="00541E17">
              <w:rPr>
                <w:rFonts w:ascii="Sylfaen" w:hAnsi="Sylfaen"/>
                <w:b/>
                <w:bCs/>
                <w:sz w:val="22"/>
                <w:szCs w:val="22"/>
                <w:lang w:val="ka-GE"/>
              </w:rPr>
              <w:t xml:space="preserve">მოსაწოდებელი საქონლის დეტალური აღწერა </w:t>
            </w:r>
            <w:r w:rsidR="00507394" w:rsidRPr="00541E17">
              <w:rPr>
                <w:b/>
                <w:bCs/>
                <w:sz w:val="22"/>
                <w:szCs w:val="22"/>
              </w:rPr>
              <w:t>(</w:t>
            </w:r>
            <w:r w:rsidRPr="00541E17">
              <w:rPr>
                <w:rFonts w:ascii="Sylfaen" w:hAnsi="Sylfaen"/>
                <w:b/>
                <w:bCs/>
                <w:sz w:val="22"/>
                <w:szCs w:val="22"/>
                <w:lang w:val="ka-GE"/>
              </w:rPr>
              <w:t>ტექნიკური სპეციფიკაციის ჩათვლით</w:t>
            </w:r>
            <w:r w:rsidR="00507394" w:rsidRPr="00541E17">
              <w:rPr>
                <w:b/>
                <w:bCs/>
                <w:sz w:val="22"/>
                <w:szCs w:val="22"/>
              </w:rPr>
              <w:t xml:space="preserve">) </w:t>
            </w:r>
          </w:p>
        </w:tc>
        <w:tc>
          <w:tcPr>
            <w:tcW w:w="1463" w:type="dxa"/>
          </w:tcPr>
          <w:p w14:paraId="048D0306" w14:textId="6C53BCF6" w:rsidR="00507394" w:rsidRPr="00541E17" w:rsidRDefault="00B208E8" w:rsidP="0029647C">
            <w:pPr>
              <w:jc w:val="center"/>
              <w:rPr>
                <w:rFonts w:ascii="Sylfaen" w:hAnsi="Sylfaen"/>
                <w:b/>
                <w:bCs/>
                <w:sz w:val="22"/>
                <w:szCs w:val="22"/>
                <w:lang w:val="ka-GE"/>
              </w:rPr>
            </w:pPr>
            <w:r w:rsidRPr="00541E17">
              <w:rPr>
                <w:rFonts w:ascii="Sylfaen" w:hAnsi="Sylfaen"/>
                <w:b/>
                <w:bCs/>
                <w:sz w:val="22"/>
                <w:szCs w:val="22"/>
                <w:lang w:val="ka-GE"/>
              </w:rPr>
              <w:t>რაოდენობა</w:t>
            </w:r>
          </w:p>
        </w:tc>
        <w:tc>
          <w:tcPr>
            <w:tcW w:w="2137" w:type="dxa"/>
          </w:tcPr>
          <w:p w14:paraId="164F20A8" w14:textId="743D5069" w:rsidR="00507394" w:rsidRPr="00541E17" w:rsidRDefault="00B208E8" w:rsidP="00507394">
            <w:pPr>
              <w:jc w:val="center"/>
              <w:rPr>
                <w:rFonts w:ascii="Sylfaen" w:hAnsi="Sylfaen"/>
                <w:b/>
                <w:bCs/>
                <w:color w:val="000000"/>
                <w:sz w:val="22"/>
                <w:szCs w:val="22"/>
                <w:lang w:val="ka-GE"/>
              </w:rPr>
            </w:pPr>
            <w:r w:rsidRPr="00541E17">
              <w:rPr>
                <w:rFonts w:ascii="Sylfaen" w:hAnsi="Sylfaen"/>
                <w:b/>
                <w:bCs/>
                <w:color w:val="000000"/>
                <w:sz w:val="22"/>
                <w:szCs w:val="22"/>
                <w:lang w:val="ka-GE"/>
              </w:rPr>
              <w:t>ერთეულის ფასი</w:t>
            </w:r>
          </w:p>
          <w:p w14:paraId="5FE30162" w14:textId="5DE601F9" w:rsidR="00507394" w:rsidRPr="00541E17" w:rsidRDefault="00B208E8" w:rsidP="0029647C">
            <w:pPr>
              <w:jc w:val="center"/>
              <w:rPr>
                <w:b/>
                <w:bCs/>
                <w:sz w:val="22"/>
                <w:szCs w:val="22"/>
              </w:rPr>
            </w:pPr>
            <w:r w:rsidRPr="00541E17">
              <w:rPr>
                <w:b/>
                <w:bCs/>
                <w:color w:val="000000"/>
                <w:sz w:val="22"/>
                <w:szCs w:val="22"/>
                <w:lang w:val="ka-GE"/>
              </w:rPr>
              <w:t>(</w:t>
            </w:r>
            <w:r w:rsidRPr="00541E17">
              <w:rPr>
                <w:rFonts w:ascii="Sylfaen" w:hAnsi="Sylfaen"/>
                <w:b/>
                <w:color w:val="000000"/>
                <w:sz w:val="22"/>
                <w:szCs w:val="22"/>
                <w:lang w:val="ka-GE"/>
              </w:rPr>
              <w:t>მოიცავს ყველა გადასახადს</w:t>
            </w:r>
            <w:r w:rsidRPr="00541E17">
              <w:rPr>
                <w:b/>
                <w:color w:val="000000"/>
                <w:sz w:val="22"/>
                <w:szCs w:val="22"/>
                <w:lang w:val="ka-GE"/>
              </w:rPr>
              <w:t xml:space="preserve">, </w:t>
            </w:r>
            <w:r w:rsidRPr="00541E17">
              <w:rPr>
                <w:rFonts w:ascii="Sylfaen" w:hAnsi="Sylfaen"/>
                <w:b/>
                <w:color w:val="000000"/>
                <w:sz w:val="22"/>
                <w:szCs w:val="22"/>
                <w:lang w:val="ka-GE"/>
              </w:rPr>
              <w:t>დღგ-ს</w:t>
            </w:r>
            <w:r w:rsidRPr="00541E17">
              <w:rPr>
                <w:b/>
                <w:color w:val="000000"/>
                <w:sz w:val="22"/>
                <w:szCs w:val="22"/>
                <w:lang w:val="ka-GE"/>
              </w:rPr>
              <w:t xml:space="preserve">, </w:t>
            </w:r>
            <w:r w:rsidRPr="00541E17">
              <w:rPr>
                <w:rFonts w:ascii="Sylfaen" w:hAnsi="Sylfaen"/>
                <w:b/>
                <w:color w:val="000000"/>
                <w:sz w:val="22"/>
                <w:szCs w:val="22"/>
                <w:lang w:val="ka-GE"/>
              </w:rPr>
              <w:t>საბაჟო გადასახადებს და მოსაკრებლებს</w:t>
            </w:r>
            <w:r w:rsidRPr="00541E17">
              <w:rPr>
                <w:b/>
                <w:color w:val="000000"/>
                <w:sz w:val="22"/>
                <w:szCs w:val="22"/>
                <w:lang w:val="ka-GE"/>
              </w:rPr>
              <w:t xml:space="preserve">, </w:t>
            </w:r>
            <w:r w:rsidRPr="00541E17">
              <w:rPr>
                <w:rFonts w:ascii="Sylfaen" w:hAnsi="Sylfaen"/>
                <w:b/>
                <w:color w:val="000000"/>
                <w:sz w:val="22"/>
                <w:szCs w:val="22"/>
                <w:lang w:val="ka-GE"/>
              </w:rPr>
              <w:t>სახმელეთო გადაზიდვებს</w:t>
            </w:r>
            <w:r w:rsidRPr="00541E17">
              <w:rPr>
                <w:b/>
                <w:color w:val="000000"/>
                <w:sz w:val="22"/>
                <w:szCs w:val="22"/>
                <w:lang w:val="ka-GE"/>
              </w:rPr>
              <w:t xml:space="preserve"> </w:t>
            </w:r>
            <w:r w:rsidRPr="00541E17">
              <w:rPr>
                <w:rFonts w:ascii="Sylfaen" w:hAnsi="Sylfaen"/>
                <w:b/>
                <w:color w:val="000000"/>
                <w:sz w:val="22"/>
                <w:szCs w:val="22"/>
                <w:lang w:val="ka-GE"/>
              </w:rPr>
              <w:t>და დაზღვევას</w:t>
            </w:r>
            <w:r w:rsidRPr="00541E17">
              <w:rPr>
                <w:b/>
                <w:color w:val="000000"/>
                <w:sz w:val="22"/>
                <w:szCs w:val="22"/>
                <w:lang w:val="ka-GE"/>
              </w:rPr>
              <w:t>) (</w:t>
            </w:r>
            <w:r w:rsidRPr="00541E17">
              <w:rPr>
                <w:rFonts w:ascii="Sylfaen" w:hAnsi="Sylfaen"/>
                <w:b/>
                <w:color w:val="000000"/>
                <w:sz w:val="22"/>
                <w:szCs w:val="22"/>
                <w:lang w:val="ka-GE"/>
              </w:rPr>
              <w:t>ლარში)</w:t>
            </w:r>
          </w:p>
        </w:tc>
        <w:tc>
          <w:tcPr>
            <w:tcW w:w="2430" w:type="dxa"/>
          </w:tcPr>
          <w:p w14:paraId="29FD33C5" w14:textId="66BBA969" w:rsidR="00507394" w:rsidRPr="00541E17" w:rsidRDefault="00B208E8" w:rsidP="0029647C">
            <w:pPr>
              <w:jc w:val="center"/>
              <w:rPr>
                <w:b/>
                <w:bCs/>
                <w:sz w:val="22"/>
                <w:szCs w:val="22"/>
              </w:rPr>
            </w:pPr>
            <w:r w:rsidRPr="00541E17">
              <w:rPr>
                <w:rFonts w:ascii="Sylfaen" w:hAnsi="Sylfaen"/>
                <w:b/>
                <w:bCs/>
                <w:color w:val="000000"/>
                <w:sz w:val="22"/>
                <w:szCs w:val="22"/>
                <w:lang w:val="ka-GE"/>
              </w:rPr>
              <w:t>მთლიანი ფასი საბოლოო დანიშნულების ადგილამდე</w:t>
            </w:r>
            <w:r w:rsidRPr="00541E17">
              <w:rPr>
                <w:b/>
                <w:bCs/>
                <w:color w:val="000000"/>
                <w:sz w:val="22"/>
                <w:szCs w:val="22"/>
              </w:rPr>
              <w:t xml:space="preserve"> </w:t>
            </w:r>
            <w:r w:rsidRPr="00541E17">
              <w:rPr>
                <w:b/>
                <w:bCs/>
                <w:color w:val="000000"/>
                <w:sz w:val="22"/>
                <w:szCs w:val="22"/>
                <w:lang w:val="ka-GE"/>
              </w:rPr>
              <w:t>(</w:t>
            </w:r>
            <w:r w:rsidRPr="00541E17">
              <w:rPr>
                <w:rFonts w:ascii="Sylfaen" w:hAnsi="Sylfaen"/>
                <w:b/>
                <w:color w:val="000000"/>
                <w:sz w:val="22"/>
                <w:szCs w:val="22"/>
                <w:lang w:val="ka-GE"/>
              </w:rPr>
              <w:t>მოიცავს ყველა გადასახადს</w:t>
            </w:r>
            <w:r w:rsidRPr="00541E17">
              <w:rPr>
                <w:b/>
                <w:color w:val="000000"/>
                <w:sz w:val="22"/>
                <w:szCs w:val="22"/>
                <w:lang w:val="ka-GE"/>
              </w:rPr>
              <w:t xml:space="preserve">, </w:t>
            </w:r>
            <w:r w:rsidRPr="00541E17">
              <w:rPr>
                <w:rFonts w:ascii="Sylfaen" w:hAnsi="Sylfaen"/>
                <w:b/>
                <w:color w:val="000000"/>
                <w:sz w:val="22"/>
                <w:szCs w:val="22"/>
                <w:lang w:val="ka-GE"/>
              </w:rPr>
              <w:t>დღგ-ს</w:t>
            </w:r>
            <w:r w:rsidRPr="00541E17">
              <w:rPr>
                <w:b/>
                <w:color w:val="000000"/>
                <w:sz w:val="22"/>
                <w:szCs w:val="22"/>
                <w:lang w:val="ka-GE"/>
              </w:rPr>
              <w:t xml:space="preserve">, </w:t>
            </w:r>
            <w:r w:rsidRPr="00541E17">
              <w:rPr>
                <w:rFonts w:ascii="Sylfaen" w:hAnsi="Sylfaen"/>
                <w:b/>
                <w:color w:val="000000"/>
                <w:sz w:val="22"/>
                <w:szCs w:val="22"/>
                <w:lang w:val="ka-GE"/>
              </w:rPr>
              <w:t>საბაჟო გადასახადებს და მოსაკრებლებს</w:t>
            </w:r>
            <w:r w:rsidRPr="00541E17">
              <w:rPr>
                <w:b/>
                <w:color w:val="000000"/>
                <w:sz w:val="22"/>
                <w:szCs w:val="22"/>
                <w:lang w:val="ka-GE"/>
              </w:rPr>
              <w:t xml:space="preserve">, </w:t>
            </w:r>
            <w:r w:rsidRPr="00541E17">
              <w:rPr>
                <w:rFonts w:ascii="Sylfaen" w:hAnsi="Sylfaen"/>
                <w:b/>
                <w:color w:val="000000"/>
                <w:sz w:val="22"/>
                <w:szCs w:val="22"/>
                <w:lang w:val="ka-GE"/>
              </w:rPr>
              <w:t>სახმელეთო გადაზიდვებს</w:t>
            </w:r>
            <w:r w:rsidRPr="00541E17">
              <w:rPr>
                <w:b/>
                <w:color w:val="000000"/>
                <w:sz w:val="22"/>
                <w:szCs w:val="22"/>
                <w:lang w:val="ka-GE"/>
              </w:rPr>
              <w:t xml:space="preserve"> </w:t>
            </w:r>
            <w:r w:rsidRPr="00541E17">
              <w:rPr>
                <w:rFonts w:ascii="Sylfaen" w:hAnsi="Sylfaen"/>
                <w:b/>
                <w:color w:val="000000"/>
                <w:sz w:val="22"/>
                <w:szCs w:val="22"/>
                <w:lang w:val="ka-GE"/>
              </w:rPr>
              <w:t>და დაზღვევას</w:t>
            </w:r>
            <w:r w:rsidRPr="00541E17">
              <w:rPr>
                <w:b/>
                <w:color w:val="000000"/>
                <w:sz w:val="22"/>
                <w:szCs w:val="22"/>
                <w:lang w:val="ka-GE"/>
              </w:rPr>
              <w:t>) (</w:t>
            </w:r>
            <w:r w:rsidRPr="00541E17">
              <w:rPr>
                <w:rFonts w:ascii="Sylfaen" w:hAnsi="Sylfaen"/>
                <w:b/>
                <w:color w:val="000000"/>
                <w:sz w:val="22"/>
                <w:szCs w:val="22"/>
                <w:lang w:val="ka-GE"/>
              </w:rPr>
              <w:t>ლარში</w:t>
            </w:r>
            <w:r w:rsidRPr="00541E17">
              <w:rPr>
                <w:b/>
                <w:color w:val="000000"/>
                <w:sz w:val="22"/>
                <w:szCs w:val="22"/>
                <w:lang w:val="ka-GE"/>
              </w:rPr>
              <w:t>)</w:t>
            </w:r>
          </w:p>
        </w:tc>
      </w:tr>
      <w:tr w:rsidR="00507394" w:rsidRPr="00541E17" w14:paraId="21BF0E38" w14:textId="77777777" w:rsidTr="00D53028">
        <w:trPr>
          <w:trHeight w:val="296"/>
        </w:trPr>
        <w:tc>
          <w:tcPr>
            <w:tcW w:w="540" w:type="dxa"/>
          </w:tcPr>
          <w:p w14:paraId="3254CBE7" w14:textId="77777777" w:rsidR="00507394" w:rsidRPr="00541E17" w:rsidRDefault="00507394" w:rsidP="0029647C">
            <w:pPr>
              <w:pStyle w:val="ChapterNumber"/>
              <w:spacing w:after="0"/>
              <w:rPr>
                <w:sz w:val="22"/>
                <w:szCs w:val="22"/>
                <w:lang w:val="en-GB"/>
              </w:rPr>
            </w:pPr>
            <w:r w:rsidRPr="00541E17">
              <w:rPr>
                <w:sz w:val="22"/>
                <w:szCs w:val="22"/>
                <w:lang w:val="en-GB"/>
              </w:rPr>
              <w:t>1.</w:t>
            </w:r>
          </w:p>
        </w:tc>
        <w:tc>
          <w:tcPr>
            <w:tcW w:w="3037" w:type="dxa"/>
          </w:tcPr>
          <w:p w14:paraId="7A1F18A2" w14:textId="77777777" w:rsidR="00507394" w:rsidRPr="00541E17" w:rsidRDefault="00507394" w:rsidP="0029647C">
            <w:pPr>
              <w:rPr>
                <w:sz w:val="22"/>
                <w:szCs w:val="22"/>
              </w:rPr>
            </w:pPr>
          </w:p>
        </w:tc>
        <w:tc>
          <w:tcPr>
            <w:tcW w:w="1463" w:type="dxa"/>
          </w:tcPr>
          <w:p w14:paraId="3DEF7D26" w14:textId="77777777" w:rsidR="00507394" w:rsidRPr="00541E17" w:rsidRDefault="00507394" w:rsidP="0029647C">
            <w:pPr>
              <w:rPr>
                <w:sz w:val="22"/>
                <w:szCs w:val="22"/>
              </w:rPr>
            </w:pPr>
          </w:p>
        </w:tc>
        <w:tc>
          <w:tcPr>
            <w:tcW w:w="2137" w:type="dxa"/>
          </w:tcPr>
          <w:p w14:paraId="27A0EBE1" w14:textId="77777777" w:rsidR="00507394" w:rsidRPr="00541E17" w:rsidRDefault="00507394" w:rsidP="0029647C">
            <w:pPr>
              <w:rPr>
                <w:sz w:val="22"/>
                <w:szCs w:val="22"/>
              </w:rPr>
            </w:pPr>
          </w:p>
        </w:tc>
        <w:tc>
          <w:tcPr>
            <w:tcW w:w="2430" w:type="dxa"/>
          </w:tcPr>
          <w:p w14:paraId="6385DEBE" w14:textId="77777777" w:rsidR="00507394" w:rsidRPr="00541E17" w:rsidRDefault="00507394" w:rsidP="0029647C">
            <w:pPr>
              <w:rPr>
                <w:sz w:val="22"/>
                <w:szCs w:val="22"/>
              </w:rPr>
            </w:pPr>
          </w:p>
        </w:tc>
      </w:tr>
      <w:tr w:rsidR="00507394" w:rsidRPr="00541E17" w14:paraId="715A4D9E" w14:textId="77777777" w:rsidTr="00D53028">
        <w:tc>
          <w:tcPr>
            <w:tcW w:w="540" w:type="dxa"/>
          </w:tcPr>
          <w:p w14:paraId="3991431A" w14:textId="77777777" w:rsidR="00507394" w:rsidRPr="00541E17" w:rsidRDefault="00507394" w:rsidP="0029647C">
            <w:pPr>
              <w:rPr>
                <w:sz w:val="22"/>
                <w:szCs w:val="22"/>
              </w:rPr>
            </w:pPr>
            <w:r w:rsidRPr="00541E17">
              <w:rPr>
                <w:sz w:val="22"/>
                <w:szCs w:val="22"/>
              </w:rPr>
              <w:t>2.</w:t>
            </w:r>
          </w:p>
        </w:tc>
        <w:tc>
          <w:tcPr>
            <w:tcW w:w="3037" w:type="dxa"/>
          </w:tcPr>
          <w:p w14:paraId="14C7FE3C" w14:textId="77777777" w:rsidR="00507394" w:rsidRPr="00541E17" w:rsidRDefault="00507394" w:rsidP="0029647C">
            <w:pPr>
              <w:rPr>
                <w:sz w:val="22"/>
                <w:szCs w:val="22"/>
              </w:rPr>
            </w:pPr>
          </w:p>
        </w:tc>
        <w:tc>
          <w:tcPr>
            <w:tcW w:w="1463" w:type="dxa"/>
          </w:tcPr>
          <w:p w14:paraId="268E2A4A" w14:textId="77777777" w:rsidR="00507394" w:rsidRPr="00541E17" w:rsidRDefault="00507394" w:rsidP="0029647C">
            <w:pPr>
              <w:rPr>
                <w:sz w:val="22"/>
                <w:szCs w:val="22"/>
              </w:rPr>
            </w:pPr>
          </w:p>
        </w:tc>
        <w:tc>
          <w:tcPr>
            <w:tcW w:w="2137" w:type="dxa"/>
          </w:tcPr>
          <w:p w14:paraId="36F921F0" w14:textId="77777777" w:rsidR="00507394" w:rsidRPr="00541E17" w:rsidRDefault="00507394" w:rsidP="0029647C">
            <w:pPr>
              <w:rPr>
                <w:sz w:val="22"/>
                <w:szCs w:val="22"/>
              </w:rPr>
            </w:pPr>
          </w:p>
        </w:tc>
        <w:tc>
          <w:tcPr>
            <w:tcW w:w="2430" w:type="dxa"/>
          </w:tcPr>
          <w:p w14:paraId="0E97D1DA" w14:textId="77777777" w:rsidR="00507394" w:rsidRPr="00541E17" w:rsidRDefault="00507394" w:rsidP="0029647C">
            <w:pPr>
              <w:rPr>
                <w:sz w:val="22"/>
                <w:szCs w:val="22"/>
              </w:rPr>
            </w:pPr>
          </w:p>
        </w:tc>
      </w:tr>
      <w:tr w:rsidR="00507394" w:rsidRPr="00541E17" w14:paraId="054A0685" w14:textId="77777777" w:rsidTr="00D53028">
        <w:tc>
          <w:tcPr>
            <w:tcW w:w="540" w:type="dxa"/>
          </w:tcPr>
          <w:p w14:paraId="306093CC" w14:textId="77777777" w:rsidR="00507394" w:rsidRPr="00541E17" w:rsidRDefault="00507394" w:rsidP="0029647C">
            <w:pPr>
              <w:rPr>
                <w:sz w:val="22"/>
                <w:szCs w:val="22"/>
              </w:rPr>
            </w:pPr>
            <w:r w:rsidRPr="00541E17">
              <w:rPr>
                <w:sz w:val="22"/>
                <w:szCs w:val="22"/>
              </w:rPr>
              <w:t>3.</w:t>
            </w:r>
          </w:p>
        </w:tc>
        <w:tc>
          <w:tcPr>
            <w:tcW w:w="3037" w:type="dxa"/>
          </w:tcPr>
          <w:p w14:paraId="0412B415" w14:textId="77777777" w:rsidR="00507394" w:rsidRPr="00541E17" w:rsidRDefault="00507394" w:rsidP="0029647C">
            <w:pPr>
              <w:rPr>
                <w:sz w:val="22"/>
                <w:szCs w:val="22"/>
              </w:rPr>
            </w:pPr>
          </w:p>
        </w:tc>
        <w:tc>
          <w:tcPr>
            <w:tcW w:w="1463" w:type="dxa"/>
          </w:tcPr>
          <w:p w14:paraId="175429B7" w14:textId="77777777" w:rsidR="00507394" w:rsidRPr="00541E17" w:rsidRDefault="00507394" w:rsidP="0029647C">
            <w:pPr>
              <w:rPr>
                <w:sz w:val="22"/>
                <w:szCs w:val="22"/>
              </w:rPr>
            </w:pPr>
          </w:p>
        </w:tc>
        <w:tc>
          <w:tcPr>
            <w:tcW w:w="2137" w:type="dxa"/>
          </w:tcPr>
          <w:p w14:paraId="12D11ECF" w14:textId="77777777" w:rsidR="00507394" w:rsidRPr="00541E17" w:rsidRDefault="00507394" w:rsidP="0029647C">
            <w:pPr>
              <w:rPr>
                <w:sz w:val="22"/>
                <w:szCs w:val="22"/>
              </w:rPr>
            </w:pPr>
          </w:p>
        </w:tc>
        <w:tc>
          <w:tcPr>
            <w:tcW w:w="2430" w:type="dxa"/>
          </w:tcPr>
          <w:p w14:paraId="7B97B00E" w14:textId="77777777" w:rsidR="00507394" w:rsidRPr="00541E17" w:rsidRDefault="00507394" w:rsidP="0029647C">
            <w:pPr>
              <w:rPr>
                <w:sz w:val="22"/>
                <w:szCs w:val="22"/>
              </w:rPr>
            </w:pPr>
          </w:p>
        </w:tc>
      </w:tr>
      <w:tr w:rsidR="00507394" w:rsidRPr="00541E17" w14:paraId="3DC648A1" w14:textId="77777777" w:rsidTr="00D53028">
        <w:tc>
          <w:tcPr>
            <w:tcW w:w="540" w:type="dxa"/>
          </w:tcPr>
          <w:p w14:paraId="03E8D27E" w14:textId="77777777" w:rsidR="00507394" w:rsidRPr="00541E17" w:rsidRDefault="00507394" w:rsidP="0029647C">
            <w:pPr>
              <w:rPr>
                <w:sz w:val="22"/>
                <w:szCs w:val="22"/>
              </w:rPr>
            </w:pPr>
            <w:r w:rsidRPr="00541E17">
              <w:rPr>
                <w:sz w:val="22"/>
                <w:szCs w:val="22"/>
              </w:rPr>
              <w:t>4.</w:t>
            </w:r>
          </w:p>
        </w:tc>
        <w:tc>
          <w:tcPr>
            <w:tcW w:w="3037" w:type="dxa"/>
          </w:tcPr>
          <w:p w14:paraId="15DFEBC4" w14:textId="77777777" w:rsidR="00507394" w:rsidRPr="00541E17" w:rsidRDefault="00507394" w:rsidP="0029647C">
            <w:pPr>
              <w:rPr>
                <w:sz w:val="22"/>
                <w:szCs w:val="22"/>
              </w:rPr>
            </w:pPr>
          </w:p>
        </w:tc>
        <w:tc>
          <w:tcPr>
            <w:tcW w:w="1463" w:type="dxa"/>
          </w:tcPr>
          <w:p w14:paraId="0B1C29DE" w14:textId="77777777" w:rsidR="00507394" w:rsidRPr="00541E17" w:rsidRDefault="00507394" w:rsidP="0029647C">
            <w:pPr>
              <w:rPr>
                <w:sz w:val="22"/>
                <w:szCs w:val="22"/>
              </w:rPr>
            </w:pPr>
          </w:p>
        </w:tc>
        <w:tc>
          <w:tcPr>
            <w:tcW w:w="2137" w:type="dxa"/>
          </w:tcPr>
          <w:p w14:paraId="527EE9B6" w14:textId="77777777" w:rsidR="00507394" w:rsidRPr="00541E17" w:rsidRDefault="00507394" w:rsidP="0029647C">
            <w:pPr>
              <w:rPr>
                <w:sz w:val="22"/>
                <w:szCs w:val="22"/>
              </w:rPr>
            </w:pPr>
          </w:p>
        </w:tc>
        <w:tc>
          <w:tcPr>
            <w:tcW w:w="2430" w:type="dxa"/>
          </w:tcPr>
          <w:p w14:paraId="69D8D091" w14:textId="77777777" w:rsidR="00507394" w:rsidRPr="00541E17" w:rsidRDefault="00507394" w:rsidP="0029647C">
            <w:pPr>
              <w:rPr>
                <w:sz w:val="22"/>
                <w:szCs w:val="22"/>
              </w:rPr>
            </w:pPr>
          </w:p>
        </w:tc>
      </w:tr>
      <w:tr w:rsidR="00472759" w:rsidRPr="00541E17" w14:paraId="6454897A" w14:textId="77777777" w:rsidTr="00D53028">
        <w:tc>
          <w:tcPr>
            <w:tcW w:w="3577" w:type="dxa"/>
            <w:gridSpan w:val="2"/>
          </w:tcPr>
          <w:p w14:paraId="4C351E6C" w14:textId="40CB8E4A" w:rsidR="00472759" w:rsidRPr="00541E17" w:rsidRDefault="00B208E8" w:rsidP="0029647C">
            <w:pPr>
              <w:rPr>
                <w:sz w:val="22"/>
                <w:szCs w:val="22"/>
              </w:rPr>
            </w:pPr>
            <w:r w:rsidRPr="00541E17">
              <w:rPr>
                <w:rFonts w:ascii="Sylfaen" w:hAnsi="Sylfaen"/>
                <w:sz w:val="22"/>
                <w:szCs w:val="22"/>
                <w:lang w:val="ka-GE"/>
              </w:rPr>
              <w:t>სულ</w:t>
            </w:r>
            <w:r w:rsidR="00472759" w:rsidRPr="00541E17">
              <w:rPr>
                <w:sz w:val="22"/>
                <w:szCs w:val="22"/>
              </w:rPr>
              <w:t>:</w:t>
            </w:r>
          </w:p>
        </w:tc>
        <w:tc>
          <w:tcPr>
            <w:tcW w:w="1463" w:type="dxa"/>
          </w:tcPr>
          <w:p w14:paraId="2CDCE722" w14:textId="77777777" w:rsidR="00472759" w:rsidRPr="00541E17" w:rsidRDefault="00472759" w:rsidP="0029647C">
            <w:pPr>
              <w:rPr>
                <w:sz w:val="22"/>
                <w:szCs w:val="22"/>
              </w:rPr>
            </w:pPr>
          </w:p>
        </w:tc>
        <w:tc>
          <w:tcPr>
            <w:tcW w:w="2137" w:type="dxa"/>
          </w:tcPr>
          <w:p w14:paraId="319BCB49" w14:textId="77777777" w:rsidR="00472759" w:rsidRPr="00541E17" w:rsidRDefault="00472759" w:rsidP="0029647C">
            <w:pPr>
              <w:rPr>
                <w:sz w:val="22"/>
                <w:szCs w:val="22"/>
              </w:rPr>
            </w:pPr>
          </w:p>
        </w:tc>
        <w:tc>
          <w:tcPr>
            <w:tcW w:w="2430" w:type="dxa"/>
          </w:tcPr>
          <w:p w14:paraId="40D27162" w14:textId="77777777" w:rsidR="00472759" w:rsidRPr="00541E17" w:rsidRDefault="00472759" w:rsidP="0029647C">
            <w:pPr>
              <w:rPr>
                <w:sz w:val="22"/>
                <w:szCs w:val="22"/>
              </w:rPr>
            </w:pPr>
          </w:p>
        </w:tc>
      </w:tr>
    </w:tbl>
    <w:p w14:paraId="509D3469" w14:textId="77777777" w:rsidR="0029647C" w:rsidRPr="00541E17" w:rsidRDefault="0029647C" w:rsidP="0029647C">
      <w:pPr>
        <w:ind w:right="-720"/>
        <w:rPr>
          <w:sz w:val="22"/>
          <w:szCs w:val="22"/>
        </w:rPr>
      </w:pPr>
    </w:p>
    <w:p w14:paraId="39F072CB" w14:textId="75A8B2E8" w:rsidR="0029647C" w:rsidRPr="00541E17" w:rsidRDefault="005F179E" w:rsidP="00ED4EAC">
      <w:pPr>
        <w:pStyle w:val="ListParagraph"/>
        <w:numPr>
          <w:ilvl w:val="0"/>
          <w:numId w:val="17"/>
        </w:numPr>
        <w:tabs>
          <w:tab w:val="left" w:pos="360"/>
        </w:tabs>
        <w:ind w:right="-720"/>
        <w:rPr>
          <w:rFonts w:ascii="Times New Roman" w:hAnsi="Times New Roman" w:cs="Times New Roman"/>
          <w:b/>
        </w:rPr>
      </w:pPr>
      <w:proofErr w:type="spellStart"/>
      <w:r w:rsidRPr="00541E17">
        <w:rPr>
          <w:rFonts w:ascii="Sylfaen" w:hAnsi="Sylfaen" w:cs="Times New Roman"/>
          <w:b/>
          <w:lang w:val="ka-GE"/>
        </w:rPr>
        <w:t>საკონტრაქტო</w:t>
      </w:r>
      <w:proofErr w:type="spellEnd"/>
      <w:r w:rsidRPr="00541E17">
        <w:rPr>
          <w:rFonts w:ascii="Sylfaen" w:hAnsi="Sylfaen" w:cs="Times New Roman"/>
          <w:b/>
          <w:lang w:val="ka-GE"/>
        </w:rPr>
        <w:t xml:space="preserve"> თანხა</w:t>
      </w:r>
      <w:r w:rsidR="0029647C" w:rsidRPr="00541E17">
        <w:rPr>
          <w:rFonts w:ascii="Times New Roman" w:hAnsi="Times New Roman" w:cs="Times New Roman"/>
          <w:b/>
        </w:rPr>
        <w:t xml:space="preserve">: </w:t>
      </w:r>
    </w:p>
    <w:p w14:paraId="587096A2" w14:textId="1C9EFF95" w:rsidR="0029647C" w:rsidRPr="00541E17" w:rsidRDefault="00BB794F" w:rsidP="0029647C">
      <w:pPr>
        <w:tabs>
          <w:tab w:val="left" w:pos="360"/>
        </w:tabs>
        <w:ind w:left="360" w:right="-720"/>
        <w:rPr>
          <w:sz w:val="22"/>
          <w:szCs w:val="22"/>
        </w:rPr>
      </w:pPr>
      <w:r w:rsidRPr="00541E17">
        <w:rPr>
          <w:rFonts w:ascii="Sylfaen" w:hAnsi="Sylfaen"/>
          <w:sz w:val="22"/>
          <w:szCs w:val="22"/>
          <w:lang w:val="ka-GE"/>
        </w:rPr>
        <w:t>შეკვეთის ღირებულება ფიქსირებულია</w:t>
      </w:r>
      <w:r w:rsidR="0029647C" w:rsidRPr="00541E17">
        <w:rPr>
          <w:sz w:val="22"/>
          <w:szCs w:val="22"/>
        </w:rPr>
        <w:t xml:space="preserve"> </w:t>
      </w:r>
    </w:p>
    <w:p w14:paraId="724FAA3A" w14:textId="1ABFBE8A" w:rsidR="0029647C" w:rsidRPr="00541E17" w:rsidRDefault="00BB794F" w:rsidP="0029647C">
      <w:pPr>
        <w:ind w:right="-720"/>
        <w:rPr>
          <w:sz w:val="22"/>
          <w:szCs w:val="22"/>
        </w:rPr>
      </w:pPr>
      <w:r w:rsidRPr="00541E17">
        <w:rPr>
          <w:noProof/>
          <w:sz w:val="22"/>
          <w:szCs w:val="22"/>
        </w:rPr>
        <mc:AlternateContent>
          <mc:Choice Requires="wps">
            <w:drawing>
              <wp:anchor distT="0" distB="0" distL="114300" distR="114300" simplePos="0" relativeHeight="251673600" behindDoc="1" locked="0" layoutInCell="1" allowOverlap="1" wp14:anchorId="5268CCC0" wp14:editId="34E41C79">
                <wp:simplePos x="0" y="0"/>
                <wp:positionH relativeFrom="column">
                  <wp:posOffset>-47625</wp:posOffset>
                </wp:positionH>
                <wp:positionV relativeFrom="paragraph">
                  <wp:posOffset>146685</wp:posOffset>
                </wp:positionV>
                <wp:extent cx="5038725" cy="352425"/>
                <wp:effectExtent l="0" t="0" r="9525" b="952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E721E" w14:textId="63326867" w:rsidR="007B4CA2" w:rsidRDefault="007B4CA2" w:rsidP="0029647C">
                            <w:r>
                              <w:rPr>
                                <w:i/>
                                <w:iCs/>
                                <w:sz w:val="16"/>
                              </w:rPr>
                              <w:t>(</w:t>
                            </w:r>
                            <w:r>
                              <w:rPr>
                                <w:rFonts w:ascii="Sylfaen" w:hAnsi="Sylfaen"/>
                                <w:i/>
                                <w:iCs/>
                                <w:sz w:val="16"/>
                                <w:lang w:val="ka-GE"/>
                              </w:rPr>
                              <w:t>მიუთითეთ მთლიანი გადასახდელი თანხა და ვალუტა, ციფრებში და სიტყვიერად)</w:t>
                            </w:r>
                            <w:r>
                              <w:rPr>
                                <w:i/>
                                <w:iCs/>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8CCC0" id="Text Box 253" o:spid="_x0000_s1029" type="#_x0000_t202" style="position:absolute;margin-left:-3.75pt;margin-top:11.55pt;width:396.7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" stroked="f">
                <v:textbox>
                  <w:txbxContent>
                    <w:p w14:paraId="4E4E721E" w14:textId="63326867" w:rsidR="007B4CA2" w:rsidRDefault="007B4CA2" w:rsidP="0029647C">
                      <w:r>
                        <w:rPr>
                          <w:i/>
                          <w:iCs/>
                          <w:sz w:val="16"/>
                        </w:rPr>
                        <w:t>(</w:t>
                      </w:r>
                      <w:r>
                        <w:rPr>
                          <w:rFonts w:ascii="Sylfaen" w:hAnsi="Sylfaen"/>
                          <w:i/>
                          <w:iCs/>
                          <w:sz w:val="16"/>
                          <w:lang w:val="ka-GE"/>
                        </w:rPr>
                        <w:t>მიუთითეთ მთლიანი გადასახდელი თანხა და ვალუტა, ციფრებში და სიტყვიერად)</w:t>
                      </w:r>
                      <w:r>
                        <w:rPr>
                          <w:i/>
                          <w:iCs/>
                          <w:sz w:val="16"/>
                        </w:rPr>
                        <w:t xml:space="preserve"> </w:t>
                      </w:r>
                    </w:p>
                  </w:txbxContent>
                </v:textbox>
              </v:shape>
            </w:pict>
          </mc:Fallback>
        </mc:AlternateContent>
      </w:r>
      <w:r w:rsidR="0029647C" w:rsidRPr="00541E17">
        <w:rPr>
          <w:sz w:val="22"/>
          <w:szCs w:val="22"/>
        </w:rPr>
        <w:t xml:space="preserve"> ___________________________________________________________________________, </w:t>
      </w:r>
    </w:p>
    <w:p w14:paraId="75426A0E" w14:textId="6E02DC24" w:rsidR="0029647C" w:rsidRPr="00541E17" w:rsidRDefault="0029647C" w:rsidP="0029647C">
      <w:pPr>
        <w:ind w:right="-720"/>
        <w:rPr>
          <w:sz w:val="22"/>
          <w:szCs w:val="22"/>
        </w:rPr>
      </w:pPr>
    </w:p>
    <w:p w14:paraId="04245AAC" w14:textId="77777777" w:rsidR="00BB794F" w:rsidRPr="00541E17" w:rsidRDefault="00BB794F" w:rsidP="0029647C">
      <w:pPr>
        <w:ind w:right="-720"/>
        <w:rPr>
          <w:rFonts w:ascii="Sylfaen" w:hAnsi="Sylfaen"/>
          <w:sz w:val="22"/>
          <w:szCs w:val="22"/>
          <w:lang w:val="ka-GE"/>
        </w:rPr>
      </w:pPr>
    </w:p>
    <w:p w14:paraId="0FEB8603" w14:textId="3BCEB5E1" w:rsidR="0029647C" w:rsidRPr="00541E17" w:rsidRDefault="00BB794F" w:rsidP="0029647C">
      <w:pPr>
        <w:ind w:right="-720"/>
        <w:rPr>
          <w:sz w:val="22"/>
          <w:szCs w:val="22"/>
        </w:rPr>
      </w:pPr>
      <w:r w:rsidRPr="00541E17">
        <w:rPr>
          <w:rFonts w:ascii="Sylfaen" w:hAnsi="Sylfaen"/>
          <w:sz w:val="22"/>
          <w:szCs w:val="22"/>
          <w:lang w:val="ka-GE"/>
        </w:rPr>
        <w:t>და არ ექვემდებარება კორექტირებას</w:t>
      </w:r>
      <w:r w:rsidR="0029647C" w:rsidRPr="00541E17">
        <w:rPr>
          <w:sz w:val="22"/>
          <w:szCs w:val="22"/>
        </w:rPr>
        <w:t>.</w:t>
      </w:r>
    </w:p>
    <w:p w14:paraId="5980DC5B" w14:textId="77777777" w:rsidR="0029647C" w:rsidRPr="00541E17" w:rsidRDefault="0029647C" w:rsidP="0029647C">
      <w:pPr>
        <w:ind w:right="-720"/>
        <w:rPr>
          <w:sz w:val="22"/>
          <w:szCs w:val="22"/>
        </w:rPr>
      </w:pPr>
    </w:p>
    <w:p w14:paraId="3F9282E6" w14:textId="22D2AA16" w:rsidR="0029647C" w:rsidRPr="00541E17" w:rsidRDefault="00BB794F" w:rsidP="00ED4EAC">
      <w:pPr>
        <w:pStyle w:val="ListParagraph"/>
        <w:numPr>
          <w:ilvl w:val="0"/>
          <w:numId w:val="17"/>
        </w:numPr>
        <w:tabs>
          <w:tab w:val="left" w:pos="360"/>
        </w:tabs>
        <w:ind w:right="-720"/>
        <w:rPr>
          <w:rFonts w:ascii="Times New Roman" w:hAnsi="Times New Roman" w:cs="Times New Roman"/>
          <w:b/>
        </w:rPr>
      </w:pPr>
      <w:r w:rsidRPr="00541E17">
        <w:rPr>
          <w:rFonts w:ascii="Sylfaen" w:hAnsi="Sylfaen" w:cs="Times New Roman"/>
          <w:b/>
          <w:lang w:val="ka-GE"/>
        </w:rPr>
        <w:t>მოწოდების პირობები</w:t>
      </w:r>
      <w:r w:rsidR="0029647C" w:rsidRPr="00541E17">
        <w:rPr>
          <w:rFonts w:ascii="Times New Roman" w:hAnsi="Times New Roman" w:cs="Times New Roman"/>
          <w:b/>
        </w:rPr>
        <w:t xml:space="preserve">:   </w:t>
      </w:r>
    </w:p>
    <w:p w14:paraId="72B48459" w14:textId="5356FA3A" w:rsidR="0029647C" w:rsidRPr="00541E17" w:rsidRDefault="00BB794F" w:rsidP="0029647C">
      <w:pPr>
        <w:tabs>
          <w:tab w:val="left" w:pos="360"/>
        </w:tabs>
        <w:ind w:left="360" w:right="-720"/>
        <w:rPr>
          <w:sz w:val="22"/>
          <w:szCs w:val="22"/>
        </w:rPr>
      </w:pPr>
      <w:r w:rsidRPr="00541E17">
        <w:rPr>
          <w:rFonts w:ascii="Sylfaen" w:hAnsi="Sylfaen"/>
          <w:sz w:val="22"/>
          <w:szCs w:val="22"/>
          <w:lang w:val="ka-GE"/>
        </w:rPr>
        <w:t>საქონლის მოწოდება დასრულდება</w:t>
      </w:r>
      <w:r w:rsidR="00911C85" w:rsidRPr="00541E17">
        <w:rPr>
          <w:sz w:val="22"/>
          <w:szCs w:val="22"/>
        </w:rPr>
        <w:t xml:space="preserve"> ___/___/201</w:t>
      </w:r>
      <w:r w:rsidR="0029647C" w:rsidRPr="00541E17">
        <w:rPr>
          <w:sz w:val="22"/>
          <w:szCs w:val="22"/>
        </w:rPr>
        <w:t xml:space="preserve">___ </w:t>
      </w:r>
      <w:r w:rsidR="0029647C" w:rsidRPr="00541E17">
        <w:rPr>
          <w:i/>
          <w:iCs/>
          <w:sz w:val="22"/>
          <w:szCs w:val="22"/>
        </w:rPr>
        <w:t>(</w:t>
      </w:r>
      <w:r w:rsidRPr="00541E17">
        <w:rPr>
          <w:rFonts w:ascii="Sylfaen" w:hAnsi="Sylfaen"/>
          <w:i/>
          <w:iCs/>
          <w:sz w:val="22"/>
          <w:szCs w:val="22"/>
          <w:lang w:val="ka-GE"/>
        </w:rPr>
        <w:t>როგორც ეს მითითებულია ფასთა კოტირებაში</w:t>
      </w:r>
      <w:r w:rsidR="00C06AAA" w:rsidRPr="00541E17">
        <w:rPr>
          <w:i/>
          <w:iCs/>
          <w:sz w:val="22"/>
          <w:szCs w:val="22"/>
        </w:rPr>
        <w:t>/</w:t>
      </w:r>
      <w:r w:rsidRPr="00541E17">
        <w:rPr>
          <w:rFonts w:ascii="Sylfaen" w:hAnsi="Sylfaen"/>
          <w:i/>
          <w:iCs/>
          <w:sz w:val="22"/>
          <w:szCs w:val="22"/>
          <w:lang w:val="ka-GE"/>
        </w:rPr>
        <w:t>შეთავაზებაში</w:t>
      </w:r>
      <w:r w:rsidR="0029647C" w:rsidRPr="00541E17">
        <w:rPr>
          <w:i/>
          <w:iCs/>
          <w:sz w:val="22"/>
          <w:szCs w:val="22"/>
        </w:rPr>
        <w:t>)</w:t>
      </w:r>
      <w:r w:rsidR="0029647C" w:rsidRPr="00541E17">
        <w:rPr>
          <w:sz w:val="22"/>
          <w:szCs w:val="22"/>
        </w:rPr>
        <w:t xml:space="preserve">. </w:t>
      </w:r>
      <w:r w:rsidRPr="00541E17">
        <w:rPr>
          <w:rFonts w:ascii="Sylfaen" w:hAnsi="Sylfaen"/>
          <w:sz w:val="22"/>
          <w:szCs w:val="22"/>
          <w:lang w:val="ka-GE"/>
        </w:rPr>
        <w:t>საქონლის მოწოდება განხორციელდება</w:t>
      </w:r>
      <w:r w:rsidR="0029647C" w:rsidRPr="00541E17">
        <w:rPr>
          <w:sz w:val="22"/>
          <w:szCs w:val="22"/>
        </w:rPr>
        <w:t xml:space="preserve"> ___________________________________________________________________________ .</w:t>
      </w:r>
    </w:p>
    <w:p w14:paraId="0AD46984" w14:textId="1FDC348D" w:rsidR="0029647C" w:rsidRPr="00541E17" w:rsidRDefault="0029647C" w:rsidP="002B5604">
      <w:pPr>
        <w:tabs>
          <w:tab w:val="left" w:pos="360"/>
        </w:tabs>
        <w:ind w:right="-720"/>
        <w:rPr>
          <w:rFonts w:ascii="Sylfaen" w:hAnsi="Sylfaen"/>
          <w:b/>
          <w:sz w:val="22"/>
          <w:szCs w:val="22"/>
          <w:lang w:val="ka-GE"/>
        </w:rPr>
      </w:pPr>
      <w:r w:rsidRPr="00541E17">
        <w:rPr>
          <w:i/>
          <w:iCs/>
          <w:sz w:val="22"/>
          <w:szCs w:val="22"/>
        </w:rPr>
        <w:t>(</w:t>
      </w:r>
      <w:r w:rsidR="00C06AAA" w:rsidRPr="00541E17">
        <w:rPr>
          <w:i/>
          <w:iCs/>
          <w:sz w:val="22"/>
          <w:szCs w:val="22"/>
        </w:rPr>
        <w:t>ITQ</w:t>
      </w:r>
      <w:r w:rsidR="00BB794F" w:rsidRPr="00541E17">
        <w:rPr>
          <w:i/>
          <w:iCs/>
          <w:sz w:val="22"/>
          <w:szCs w:val="22"/>
        </w:rPr>
        <w:t>-</w:t>
      </w:r>
      <w:r w:rsidR="00BB794F" w:rsidRPr="00541E17">
        <w:rPr>
          <w:rFonts w:ascii="Sylfaen" w:hAnsi="Sylfaen"/>
          <w:i/>
          <w:iCs/>
          <w:sz w:val="22"/>
          <w:szCs w:val="22"/>
          <w:lang w:val="ka-GE"/>
        </w:rPr>
        <w:t xml:space="preserve">ში </w:t>
      </w:r>
      <w:proofErr w:type="gramStart"/>
      <w:r w:rsidR="00BB794F" w:rsidRPr="00541E17">
        <w:rPr>
          <w:rFonts w:ascii="Sylfaen" w:hAnsi="Sylfaen"/>
          <w:i/>
          <w:iCs/>
          <w:sz w:val="22"/>
          <w:szCs w:val="22"/>
          <w:lang w:val="ka-GE"/>
        </w:rPr>
        <w:t xml:space="preserve">მითითებული </w:t>
      </w:r>
      <w:r w:rsidRPr="00541E17">
        <w:rPr>
          <w:i/>
          <w:iCs/>
          <w:sz w:val="22"/>
          <w:szCs w:val="22"/>
        </w:rPr>
        <w:t xml:space="preserve"> </w:t>
      </w:r>
      <w:r w:rsidR="001F05EB" w:rsidRPr="00541E17">
        <w:rPr>
          <w:rFonts w:ascii="Sylfaen" w:hAnsi="Sylfaen"/>
          <w:b/>
          <w:sz w:val="22"/>
          <w:szCs w:val="22"/>
          <w:lang w:val="ka-GE"/>
        </w:rPr>
        <w:t>გარანტიის</w:t>
      </w:r>
      <w:proofErr w:type="gramEnd"/>
      <w:r w:rsidR="001F05EB" w:rsidRPr="00541E17">
        <w:rPr>
          <w:rFonts w:ascii="Sylfaen" w:hAnsi="Sylfaen"/>
          <w:b/>
          <w:sz w:val="22"/>
          <w:szCs w:val="22"/>
          <w:lang w:val="ka-GE"/>
        </w:rPr>
        <w:t xml:space="preserve"> და გაყიდვის შემდეგ</w:t>
      </w:r>
      <w:r w:rsidR="008E1F99" w:rsidRPr="00541E17">
        <w:rPr>
          <w:rFonts w:ascii="Sylfaen" w:hAnsi="Sylfaen"/>
          <w:b/>
          <w:sz w:val="22"/>
          <w:szCs w:val="22"/>
          <w:lang w:val="ka-GE"/>
        </w:rPr>
        <w:t>ი</w:t>
      </w:r>
      <w:r w:rsidR="001F05EB" w:rsidRPr="00541E17">
        <w:rPr>
          <w:rFonts w:ascii="Sylfaen" w:hAnsi="Sylfaen"/>
          <w:b/>
          <w:sz w:val="22"/>
          <w:szCs w:val="22"/>
          <w:lang w:val="ka-GE"/>
        </w:rPr>
        <w:t xml:space="preserve"> მომსახურების</w:t>
      </w:r>
      <w:r w:rsidRPr="00541E17">
        <w:rPr>
          <w:b/>
          <w:sz w:val="22"/>
          <w:szCs w:val="22"/>
        </w:rPr>
        <w:t xml:space="preserve"> </w:t>
      </w:r>
      <w:r w:rsidR="001F05EB" w:rsidRPr="00541E17">
        <w:rPr>
          <w:rFonts w:ascii="Sylfaen" w:hAnsi="Sylfaen"/>
          <w:b/>
          <w:sz w:val="22"/>
          <w:szCs w:val="22"/>
          <w:lang w:val="ka-GE"/>
        </w:rPr>
        <w:t>ვადები</w:t>
      </w:r>
    </w:p>
    <w:p w14:paraId="11E0AA79" w14:textId="6E8A2E96" w:rsidR="0029647C" w:rsidRPr="00541E17" w:rsidRDefault="000A62E1" w:rsidP="0029647C">
      <w:pPr>
        <w:keepNext/>
        <w:keepLines/>
        <w:tabs>
          <w:tab w:val="left" w:pos="360"/>
        </w:tabs>
        <w:ind w:right="-720"/>
        <w:rPr>
          <w:i/>
          <w:iCs/>
          <w:sz w:val="22"/>
          <w:szCs w:val="22"/>
        </w:rPr>
      </w:pPr>
      <w:r w:rsidRPr="00541E17">
        <w:rPr>
          <w:rFonts w:ascii="Sylfaen" w:hAnsi="Sylfaen"/>
          <w:i/>
          <w:iCs/>
          <w:sz w:val="22"/>
          <w:szCs w:val="22"/>
          <w:lang w:val="ka-GE"/>
        </w:rPr>
        <w:t>მონიშნეთ ერთ ერთი გრაფა, საჭიროებისამებრ</w:t>
      </w:r>
      <w:r w:rsidR="0029647C" w:rsidRPr="00541E17">
        <w:rPr>
          <w:i/>
          <w:iCs/>
          <w:sz w:val="22"/>
          <w:szCs w:val="22"/>
        </w:rPr>
        <w:t>:</w:t>
      </w:r>
    </w:p>
    <w:p w14:paraId="72F89C4D" w14:textId="45C2B164" w:rsidR="0029647C" w:rsidRPr="00541E17" w:rsidRDefault="000A62E1" w:rsidP="0029647C">
      <w:pPr>
        <w:numPr>
          <w:ilvl w:val="0"/>
          <w:numId w:val="8"/>
        </w:numPr>
        <w:ind w:right="26"/>
        <w:rPr>
          <w:sz w:val="22"/>
          <w:szCs w:val="22"/>
        </w:rPr>
      </w:pPr>
      <w:r w:rsidRPr="00541E17">
        <w:rPr>
          <w:rFonts w:ascii="Sylfaen" w:hAnsi="Sylfaen"/>
          <w:sz w:val="22"/>
          <w:szCs w:val="22"/>
          <w:lang w:val="ka-GE"/>
        </w:rPr>
        <w:t>არა, გარანტიები და/ან გაყიდვის შემდეგ</w:t>
      </w:r>
      <w:r w:rsidR="008E1F99" w:rsidRPr="00541E17">
        <w:rPr>
          <w:rFonts w:ascii="Sylfaen" w:hAnsi="Sylfaen"/>
          <w:sz w:val="22"/>
          <w:szCs w:val="22"/>
          <w:lang w:val="ka-GE"/>
        </w:rPr>
        <w:t>ი მომსახურება</w:t>
      </w:r>
      <w:r w:rsidRPr="00541E17">
        <w:rPr>
          <w:rFonts w:ascii="Sylfaen" w:hAnsi="Sylfaen"/>
          <w:sz w:val="22"/>
          <w:szCs w:val="22"/>
          <w:lang w:val="ka-GE"/>
        </w:rPr>
        <w:t xml:space="preserve"> </w:t>
      </w:r>
      <w:r w:rsidRPr="00541E17">
        <w:rPr>
          <w:rFonts w:ascii="Sylfaen" w:hAnsi="Sylfaen"/>
          <w:sz w:val="22"/>
          <w:szCs w:val="22"/>
          <w:u w:val="single"/>
          <w:lang w:val="ka-GE"/>
        </w:rPr>
        <w:t>არ წარმოადგენს</w:t>
      </w:r>
      <w:r w:rsidRPr="00541E17">
        <w:rPr>
          <w:rFonts w:ascii="Sylfaen" w:hAnsi="Sylfaen"/>
          <w:sz w:val="22"/>
          <w:szCs w:val="22"/>
          <w:lang w:val="ka-GE"/>
        </w:rPr>
        <w:t xml:space="preserve"> კონტრაქტის ნაწილს</w:t>
      </w:r>
    </w:p>
    <w:p w14:paraId="3ED4253F" w14:textId="591C3260" w:rsidR="000A62E1" w:rsidRPr="00541E17" w:rsidRDefault="000A62E1" w:rsidP="000A62E1">
      <w:pPr>
        <w:numPr>
          <w:ilvl w:val="0"/>
          <w:numId w:val="8"/>
        </w:numPr>
        <w:ind w:right="26"/>
        <w:rPr>
          <w:sz w:val="22"/>
          <w:szCs w:val="22"/>
        </w:rPr>
      </w:pPr>
      <w:r w:rsidRPr="00541E17">
        <w:rPr>
          <w:rFonts w:ascii="Sylfaen" w:hAnsi="Sylfaen"/>
          <w:sz w:val="22"/>
          <w:szCs w:val="22"/>
          <w:lang w:val="ka-GE"/>
        </w:rPr>
        <w:lastRenderedPageBreak/>
        <w:t>დიახ</w:t>
      </w:r>
      <w:r w:rsidR="0029647C" w:rsidRPr="00541E17">
        <w:rPr>
          <w:sz w:val="22"/>
          <w:szCs w:val="22"/>
        </w:rPr>
        <w:t xml:space="preserve">, </w:t>
      </w:r>
      <w:r w:rsidRPr="00541E17">
        <w:rPr>
          <w:rFonts w:ascii="Sylfaen" w:hAnsi="Sylfaen"/>
          <w:sz w:val="22"/>
          <w:szCs w:val="22"/>
          <w:lang w:val="ka-GE"/>
        </w:rPr>
        <w:t>გარანტიები და/ან გაყიდვის შემდეგ</w:t>
      </w:r>
      <w:r w:rsidR="008E1F99" w:rsidRPr="00541E17">
        <w:rPr>
          <w:rFonts w:ascii="Sylfaen" w:hAnsi="Sylfaen"/>
          <w:sz w:val="22"/>
          <w:szCs w:val="22"/>
          <w:lang w:val="ka-GE"/>
        </w:rPr>
        <w:t>ი</w:t>
      </w:r>
      <w:r w:rsidRPr="00541E17">
        <w:rPr>
          <w:rFonts w:ascii="Sylfaen" w:hAnsi="Sylfaen"/>
          <w:sz w:val="22"/>
          <w:szCs w:val="22"/>
          <w:lang w:val="ka-GE"/>
        </w:rPr>
        <w:t xml:space="preserve"> მომსახურება კონტრაქტის ნაწილს წარმოადგენს</w:t>
      </w:r>
    </w:p>
    <w:p w14:paraId="4EA7112F" w14:textId="77777777" w:rsidR="000A62E1" w:rsidRPr="00541E17" w:rsidRDefault="000A62E1" w:rsidP="000A62E1">
      <w:pPr>
        <w:ind w:left="720" w:right="26"/>
        <w:rPr>
          <w:rFonts w:ascii="Sylfaen" w:hAnsi="Sylfaen"/>
          <w:sz w:val="22"/>
          <w:szCs w:val="22"/>
        </w:rPr>
      </w:pPr>
    </w:p>
    <w:p w14:paraId="498248FE" w14:textId="7F5F8687" w:rsidR="0029647C" w:rsidRPr="00541E17" w:rsidRDefault="000A62E1" w:rsidP="000A62E1">
      <w:pPr>
        <w:ind w:left="720" w:right="26"/>
        <w:rPr>
          <w:sz w:val="22"/>
          <w:szCs w:val="22"/>
        </w:rPr>
      </w:pPr>
      <w:r w:rsidRPr="00541E17">
        <w:rPr>
          <w:rFonts w:ascii="Sylfaen" w:hAnsi="Sylfaen"/>
          <w:sz w:val="22"/>
          <w:szCs w:val="22"/>
          <w:lang w:val="ka-GE"/>
        </w:rPr>
        <w:t>მისი გამოყენების შემთხვევაში</w:t>
      </w:r>
      <w:r w:rsidR="0029647C" w:rsidRPr="00541E17">
        <w:rPr>
          <w:sz w:val="22"/>
          <w:szCs w:val="22"/>
        </w:rPr>
        <w:t xml:space="preserve">, </w:t>
      </w:r>
      <w:proofErr w:type="spellStart"/>
      <w:r w:rsidRPr="00541E17">
        <w:rPr>
          <w:rFonts w:ascii="Sylfaen" w:hAnsi="Sylfaen"/>
          <w:sz w:val="22"/>
          <w:szCs w:val="22"/>
          <w:lang w:val="ka-GE"/>
        </w:rPr>
        <w:t>საგარანტიო</w:t>
      </w:r>
      <w:proofErr w:type="spellEnd"/>
      <w:r w:rsidRPr="00541E17">
        <w:rPr>
          <w:rFonts w:ascii="Sylfaen" w:hAnsi="Sylfaen"/>
          <w:sz w:val="22"/>
          <w:szCs w:val="22"/>
          <w:lang w:val="ka-GE"/>
        </w:rPr>
        <w:t xml:space="preserve"> პერიოდის ვადა</w:t>
      </w:r>
      <w:r w:rsidR="0029647C" w:rsidRPr="00541E17">
        <w:rPr>
          <w:sz w:val="22"/>
          <w:szCs w:val="22"/>
        </w:rPr>
        <w:t xml:space="preserve"> </w:t>
      </w:r>
      <w:r w:rsidRPr="00541E17">
        <w:rPr>
          <w:rFonts w:ascii="Sylfaen" w:hAnsi="Sylfaen"/>
          <w:sz w:val="22"/>
          <w:szCs w:val="22"/>
          <w:lang w:val="ka-GE"/>
        </w:rPr>
        <w:t>შეადგენს</w:t>
      </w:r>
      <w:r w:rsidR="0029647C" w:rsidRPr="00541E17">
        <w:rPr>
          <w:sz w:val="22"/>
          <w:szCs w:val="22"/>
        </w:rPr>
        <w:t xml:space="preserve"> </w:t>
      </w:r>
    </w:p>
    <w:p w14:paraId="263725D2" w14:textId="7B7ACAD7" w:rsidR="0029647C" w:rsidRPr="00541E17" w:rsidRDefault="0029647C" w:rsidP="0029647C">
      <w:pPr>
        <w:ind w:right="26"/>
        <w:rPr>
          <w:sz w:val="22"/>
          <w:szCs w:val="22"/>
        </w:rPr>
      </w:pPr>
      <w:r w:rsidRPr="00541E17">
        <w:rPr>
          <w:noProof/>
          <w:sz w:val="22"/>
          <w:szCs w:val="22"/>
        </w:rPr>
        <mc:AlternateContent>
          <mc:Choice Requires="wps">
            <w:drawing>
              <wp:anchor distT="0" distB="0" distL="114300" distR="114300" simplePos="0" relativeHeight="251674624" behindDoc="1" locked="0" layoutInCell="1" allowOverlap="1" wp14:anchorId="6DA0C2F3" wp14:editId="4B63C4A3">
                <wp:simplePos x="0" y="0"/>
                <wp:positionH relativeFrom="column">
                  <wp:posOffset>0</wp:posOffset>
                </wp:positionH>
                <wp:positionV relativeFrom="paragraph">
                  <wp:posOffset>107315</wp:posOffset>
                </wp:positionV>
                <wp:extent cx="3314700" cy="228600"/>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11BBE" w14:textId="208B2B07" w:rsidR="007B4CA2" w:rsidRDefault="007B4CA2" w:rsidP="0029647C">
                            <w:pPr>
                              <w:rPr>
                                <w:i/>
                                <w:iCs/>
                                <w:sz w:val="16"/>
                              </w:rPr>
                            </w:pPr>
                            <w:r>
                              <w:rPr>
                                <w:i/>
                                <w:iCs/>
                                <w:sz w:val="16"/>
                              </w:rPr>
                              <w:t>(</w:t>
                            </w:r>
                            <w:r>
                              <w:rPr>
                                <w:rFonts w:ascii="Sylfaen" w:hAnsi="Sylfaen"/>
                                <w:i/>
                                <w:iCs/>
                                <w:sz w:val="16"/>
                                <w:lang w:val="ka-GE"/>
                              </w:rPr>
                              <w:t>მიუთითეთ თვეების რაოდენობა, ციფრებში და სიტყვიერად</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0C2F3" id="Text Box 252" o:spid="_x0000_s1030" type="#_x0000_t202" style="position:absolute;margin-left:0;margin-top:8.45pt;width:261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OOhQ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" stroked="f">
                <v:textbox>
                  <w:txbxContent>
                    <w:p w14:paraId="77811BBE" w14:textId="208B2B07" w:rsidR="007B4CA2" w:rsidRDefault="007B4CA2" w:rsidP="0029647C">
                      <w:pPr>
                        <w:rPr>
                          <w:i/>
                          <w:iCs/>
                          <w:sz w:val="16"/>
                        </w:rPr>
                      </w:pPr>
                      <w:r>
                        <w:rPr>
                          <w:i/>
                          <w:iCs/>
                          <w:sz w:val="16"/>
                        </w:rPr>
                        <w:t>(</w:t>
                      </w:r>
                      <w:r>
                        <w:rPr>
                          <w:rFonts w:ascii="Sylfaen" w:hAnsi="Sylfaen"/>
                          <w:i/>
                          <w:iCs/>
                          <w:sz w:val="16"/>
                          <w:lang w:val="ka-GE"/>
                        </w:rPr>
                        <w:t>მიუთითეთ თვეების რაოდენობა, ციფრებში და სიტყვიერად</w:t>
                      </w:r>
                      <w:r>
                        <w:rPr>
                          <w:i/>
                          <w:iCs/>
                          <w:sz w:val="16"/>
                        </w:rPr>
                        <w:t>)</w:t>
                      </w:r>
                    </w:p>
                  </w:txbxContent>
                </v:textbox>
              </v:shape>
            </w:pict>
          </mc:Fallback>
        </mc:AlternateContent>
      </w:r>
      <w:r w:rsidRPr="00541E17">
        <w:rPr>
          <w:sz w:val="22"/>
          <w:szCs w:val="22"/>
        </w:rPr>
        <w:t xml:space="preserve">__________________________________________________________________ </w:t>
      </w:r>
      <w:r w:rsidR="000A62E1" w:rsidRPr="00541E17">
        <w:rPr>
          <w:rFonts w:ascii="Sylfaen" w:hAnsi="Sylfaen"/>
          <w:sz w:val="22"/>
          <w:szCs w:val="22"/>
          <w:lang w:val="ka-GE"/>
        </w:rPr>
        <w:t>თვეს</w:t>
      </w:r>
      <w:r w:rsidRPr="00541E17">
        <w:rPr>
          <w:sz w:val="22"/>
          <w:szCs w:val="22"/>
        </w:rPr>
        <w:t xml:space="preserve"> </w:t>
      </w:r>
    </w:p>
    <w:p w14:paraId="2CB2B232" w14:textId="77777777" w:rsidR="0029647C" w:rsidRPr="00541E17" w:rsidRDefault="0029647C" w:rsidP="0029647C">
      <w:pPr>
        <w:ind w:right="26"/>
        <w:rPr>
          <w:sz w:val="22"/>
          <w:szCs w:val="22"/>
        </w:rPr>
      </w:pPr>
    </w:p>
    <w:p w14:paraId="15FE65EB" w14:textId="77777777" w:rsidR="000A62E1" w:rsidRPr="00541E17" w:rsidRDefault="000A62E1" w:rsidP="00ED4EAC">
      <w:pPr>
        <w:tabs>
          <w:tab w:val="left" w:pos="0"/>
          <w:tab w:val="left" w:pos="1039"/>
        </w:tabs>
        <w:jc w:val="both"/>
        <w:rPr>
          <w:sz w:val="22"/>
          <w:szCs w:val="22"/>
        </w:rPr>
      </w:pPr>
    </w:p>
    <w:p w14:paraId="3901FDC8" w14:textId="16544F81" w:rsidR="000F1171" w:rsidRPr="00541E17" w:rsidRDefault="000A62E1" w:rsidP="00ED4EAC">
      <w:pPr>
        <w:tabs>
          <w:tab w:val="left" w:pos="0"/>
          <w:tab w:val="left" w:pos="1039"/>
        </w:tabs>
        <w:jc w:val="both"/>
        <w:rPr>
          <w:sz w:val="22"/>
          <w:szCs w:val="22"/>
        </w:rPr>
      </w:pPr>
      <w:r w:rsidRPr="00541E17">
        <w:rPr>
          <w:rFonts w:ascii="Sylfaen" w:hAnsi="Sylfaen"/>
          <w:sz w:val="22"/>
          <w:szCs w:val="22"/>
          <w:lang w:val="ka-GE"/>
        </w:rPr>
        <w:t xml:space="preserve">საბოლოო მიღების დღიდან, </w:t>
      </w:r>
      <w:proofErr w:type="spellStart"/>
      <w:r w:rsidRPr="00541E17">
        <w:rPr>
          <w:rFonts w:ascii="Sylfaen" w:hAnsi="Sylfaen"/>
          <w:sz w:val="22"/>
          <w:szCs w:val="22"/>
          <w:lang w:val="ka-GE"/>
        </w:rPr>
        <w:t>საგარანტიო</w:t>
      </w:r>
      <w:proofErr w:type="spellEnd"/>
      <w:r w:rsidRPr="00541E17">
        <w:rPr>
          <w:rFonts w:ascii="Sylfaen" w:hAnsi="Sylfaen"/>
          <w:sz w:val="22"/>
          <w:szCs w:val="22"/>
          <w:lang w:val="ka-GE"/>
        </w:rPr>
        <w:t xml:space="preserve"> პერიოდის განმავლობაში, მიმდინარე მომსახურების გარდა, გაუმართავი აღჭურვილობის ყველანაირი შეკეთება და რემონტი განხორციელდება მომწოდებლის ხარჯით, რაშიც ასევე შევა სათადარიგო ნაწილების მოწოდება და ზედნადები ხარჯები.  </w:t>
      </w:r>
    </w:p>
    <w:p w14:paraId="31DD8F82" w14:textId="44400DB1" w:rsidR="000F1171" w:rsidRPr="00541E17" w:rsidRDefault="000F1171">
      <w:pPr>
        <w:spacing w:after="200" w:line="276" w:lineRule="auto"/>
        <w:rPr>
          <w:sz w:val="22"/>
          <w:szCs w:val="22"/>
        </w:rPr>
      </w:pPr>
      <w:r w:rsidRPr="00541E17">
        <w:rPr>
          <w:sz w:val="22"/>
          <w:szCs w:val="22"/>
        </w:rPr>
        <w:br w:type="page"/>
      </w:r>
    </w:p>
    <w:p w14:paraId="1CF1E7ED" w14:textId="5AA26279" w:rsidR="00D00E47" w:rsidRPr="00541E17" w:rsidRDefault="00D00E47" w:rsidP="0029647C">
      <w:pPr>
        <w:tabs>
          <w:tab w:val="left" w:pos="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decimal" w:pos="8979"/>
        </w:tabs>
        <w:jc w:val="both"/>
        <w:rPr>
          <w:sz w:val="22"/>
          <w:szCs w:val="22"/>
        </w:rPr>
      </w:pPr>
    </w:p>
    <w:p w14:paraId="4D949472" w14:textId="59C0E32F" w:rsidR="001F16EE" w:rsidRPr="00541E17" w:rsidRDefault="000A62E1" w:rsidP="00405135">
      <w:pPr>
        <w:pStyle w:val="Heading1"/>
        <w:keepNext w:val="0"/>
        <w:keepLines w:val="0"/>
        <w:widowControl w:val="0"/>
        <w:numPr>
          <w:ilvl w:val="0"/>
          <w:numId w:val="17"/>
        </w:numPr>
        <w:spacing w:before="0" w:line="276" w:lineRule="auto"/>
        <w:rPr>
          <w:rFonts w:ascii="Times New Roman" w:hAnsi="Times New Roman" w:cs="Times New Roman"/>
          <w:color w:val="000000" w:themeColor="text1"/>
          <w:sz w:val="22"/>
          <w:szCs w:val="22"/>
        </w:rPr>
      </w:pPr>
      <w:r w:rsidRPr="00541E17">
        <w:rPr>
          <w:rFonts w:ascii="Sylfaen" w:hAnsi="Sylfaen" w:cs="Times New Roman"/>
          <w:color w:val="000000" w:themeColor="text1"/>
          <w:sz w:val="22"/>
          <w:szCs w:val="22"/>
          <w:lang w:val="ka-GE"/>
        </w:rPr>
        <w:t>თაღლითობა და კორუფცია</w:t>
      </w:r>
    </w:p>
    <w:p w14:paraId="5605084E" w14:textId="2951B54B" w:rsidR="00EC2E72" w:rsidRPr="00541E17" w:rsidRDefault="00EC2E72" w:rsidP="00594E72">
      <w:pPr>
        <w:tabs>
          <w:tab w:val="left" w:pos="1560"/>
          <w:tab w:val="left" w:pos="1561"/>
        </w:tabs>
        <w:spacing w:after="240" w:line="276" w:lineRule="auto"/>
        <w:ind w:left="360" w:right="119"/>
        <w:jc w:val="both"/>
        <w:rPr>
          <w:rFonts w:ascii="Sylfaen" w:hAnsi="Sylfaen"/>
          <w:sz w:val="22"/>
          <w:szCs w:val="22"/>
          <w:highlight w:val="cyan"/>
        </w:rPr>
      </w:pPr>
      <w:r w:rsidRPr="00541E17">
        <w:rPr>
          <w:rFonts w:ascii="Sylfaen" w:hAnsi="Sylfaen"/>
          <w:bCs/>
          <w:sz w:val="22"/>
          <w:szCs w:val="22"/>
          <w:lang w:val="ka-GE"/>
        </w:rPr>
        <w:t>ბენეფიციარებმა და</w:t>
      </w:r>
      <w:r w:rsidRPr="00541E17">
        <w:rPr>
          <w:bCs/>
          <w:sz w:val="22"/>
          <w:szCs w:val="22"/>
        </w:rPr>
        <w:t xml:space="preserve"> </w:t>
      </w:r>
      <w:r w:rsidRPr="00541E17">
        <w:rPr>
          <w:rFonts w:ascii="Sylfaen" w:hAnsi="Sylfaen"/>
          <w:bCs/>
          <w:sz w:val="22"/>
          <w:szCs w:val="22"/>
        </w:rPr>
        <w:t>მ</w:t>
      </w:r>
      <w:r w:rsidRPr="00541E17">
        <w:rPr>
          <w:rFonts w:ascii="Sylfaen" w:hAnsi="Sylfaen"/>
          <w:bCs/>
          <w:sz w:val="22"/>
          <w:szCs w:val="22"/>
          <w:lang w:val="ka-GE"/>
        </w:rPr>
        <w:t>ო</w:t>
      </w:r>
      <w:proofErr w:type="spellStart"/>
      <w:r w:rsidRPr="00541E17">
        <w:rPr>
          <w:rFonts w:ascii="Sylfaen" w:hAnsi="Sylfaen"/>
          <w:bCs/>
          <w:sz w:val="22"/>
          <w:szCs w:val="22"/>
        </w:rPr>
        <w:t>მწოდებლებმა</w:t>
      </w:r>
      <w:proofErr w:type="spellEnd"/>
      <w:r w:rsidRPr="00541E17">
        <w:rPr>
          <w:bCs/>
          <w:sz w:val="22"/>
          <w:szCs w:val="22"/>
        </w:rPr>
        <w:t xml:space="preserve"> </w:t>
      </w:r>
      <w:proofErr w:type="spellStart"/>
      <w:r w:rsidRPr="00541E17">
        <w:rPr>
          <w:rFonts w:ascii="Sylfaen" w:hAnsi="Sylfaen"/>
          <w:bCs/>
          <w:sz w:val="22"/>
          <w:szCs w:val="22"/>
        </w:rPr>
        <w:t>კონტრაქტების</w:t>
      </w:r>
      <w:proofErr w:type="spellEnd"/>
      <w:r w:rsidRPr="00541E17">
        <w:rPr>
          <w:bCs/>
          <w:sz w:val="22"/>
          <w:szCs w:val="22"/>
        </w:rPr>
        <w:t xml:space="preserve"> </w:t>
      </w:r>
      <w:proofErr w:type="spellStart"/>
      <w:r w:rsidRPr="00541E17">
        <w:rPr>
          <w:rFonts w:ascii="Sylfaen" w:hAnsi="Sylfaen"/>
          <w:bCs/>
          <w:sz w:val="22"/>
          <w:szCs w:val="22"/>
        </w:rPr>
        <w:t>შესყიდვისა</w:t>
      </w:r>
      <w:proofErr w:type="spellEnd"/>
      <w:r w:rsidRPr="00541E17">
        <w:rPr>
          <w:bCs/>
          <w:sz w:val="22"/>
          <w:szCs w:val="22"/>
        </w:rPr>
        <w:t xml:space="preserve"> </w:t>
      </w:r>
      <w:proofErr w:type="spellStart"/>
      <w:r w:rsidRPr="00541E17">
        <w:rPr>
          <w:rFonts w:ascii="Sylfaen" w:hAnsi="Sylfaen"/>
          <w:bCs/>
          <w:sz w:val="22"/>
          <w:szCs w:val="22"/>
        </w:rPr>
        <w:t>და</w:t>
      </w:r>
      <w:proofErr w:type="spellEnd"/>
      <w:r w:rsidRPr="00541E17">
        <w:rPr>
          <w:bCs/>
          <w:sz w:val="22"/>
          <w:szCs w:val="22"/>
        </w:rPr>
        <w:t xml:space="preserve"> </w:t>
      </w:r>
      <w:proofErr w:type="spellStart"/>
      <w:r w:rsidRPr="00541E17">
        <w:rPr>
          <w:rFonts w:ascii="Sylfaen" w:hAnsi="Sylfaen"/>
          <w:bCs/>
          <w:sz w:val="22"/>
          <w:szCs w:val="22"/>
        </w:rPr>
        <w:t>განხორციელების</w:t>
      </w:r>
      <w:proofErr w:type="spellEnd"/>
      <w:r w:rsidRPr="00541E17">
        <w:rPr>
          <w:bCs/>
          <w:sz w:val="22"/>
          <w:szCs w:val="22"/>
        </w:rPr>
        <w:t xml:space="preserve"> </w:t>
      </w:r>
      <w:proofErr w:type="spellStart"/>
      <w:r w:rsidRPr="00541E17">
        <w:rPr>
          <w:rFonts w:ascii="Sylfaen" w:hAnsi="Sylfaen"/>
          <w:bCs/>
          <w:sz w:val="22"/>
          <w:szCs w:val="22"/>
        </w:rPr>
        <w:t>დროს</w:t>
      </w:r>
      <w:proofErr w:type="spellEnd"/>
      <w:r w:rsidRPr="00541E17">
        <w:rPr>
          <w:bCs/>
          <w:sz w:val="22"/>
          <w:szCs w:val="22"/>
        </w:rPr>
        <w:t xml:space="preserve"> </w:t>
      </w:r>
      <w:r w:rsidR="00DA57FE" w:rsidRPr="00541E17">
        <w:rPr>
          <w:rFonts w:ascii="Sylfaen" w:hAnsi="Sylfaen"/>
          <w:bCs/>
          <w:sz w:val="22"/>
          <w:szCs w:val="22"/>
          <w:lang w:val="ka-GE"/>
        </w:rPr>
        <w:t xml:space="preserve"> უნდა</w:t>
      </w:r>
      <w:r w:rsidRPr="00541E17">
        <w:rPr>
          <w:bCs/>
          <w:sz w:val="22"/>
          <w:szCs w:val="22"/>
        </w:rPr>
        <w:t xml:space="preserve"> </w:t>
      </w:r>
      <w:proofErr w:type="spellStart"/>
      <w:r w:rsidRPr="00541E17">
        <w:rPr>
          <w:rFonts w:ascii="Sylfaen" w:hAnsi="Sylfaen"/>
          <w:bCs/>
          <w:sz w:val="22"/>
          <w:szCs w:val="22"/>
        </w:rPr>
        <w:t>იხელმძღვანელონ</w:t>
      </w:r>
      <w:proofErr w:type="spellEnd"/>
      <w:r w:rsidRPr="00541E17">
        <w:rPr>
          <w:bCs/>
          <w:sz w:val="22"/>
          <w:szCs w:val="22"/>
        </w:rPr>
        <w:t xml:space="preserve"> </w:t>
      </w:r>
      <w:proofErr w:type="spellStart"/>
      <w:r w:rsidRPr="00541E17">
        <w:rPr>
          <w:rFonts w:ascii="Sylfaen" w:hAnsi="Sylfaen"/>
          <w:bCs/>
          <w:sz w:val="22"/>
          <w:szCs w:val="22"/>
        </w:rPr>
        <w:t>ეთიკის</w:t>
      </w:r>
      <w:proofErr w:type="spellEnd"/>
      <w:r w:rsidRPr="00541E17">
        <w:rPr>
          <w:bCs/>
          <w:sz w:val="22"/>
          <w:szCs w:val="22"/>
        </w:rPr>
        <w:t xml:space="preserve"> </w:t>
      </w:r>
      <w:proofErr w:type="spellStart"/>
      <w:r w:rsidRPr="00541E17">
        <w:rPr>
          <w:rFonts w:ascii="Sylfaen" w:hAnsi="Sylfaen"/>
          <w:bCs/>
          <w:sz w:val="22"/>
          <w:szCs w:val="22"/>
        </w:rPr>
        <w:t>უმაღლესი</w:t>
      </w:r>
      <w:proofErr w:type="spellEnd"/>
      <w:r w:rsidRPr="00541E17">
        <w:rPr>
          <w:bCs/>
          <w:sz w:val="22"/>
          <w:szCs w:val="22"/>
        </w:rPr>
        <w:t xml:space="preserve"> </w:t>
      </w:r>
      <w:proofErr w:type="spellStart"/>
      <w:r w:rsidRPr="00541E17">
        <w:rPr>
          <w:rFonts w:ascii="Sylfaen" w:hAnsi="Sylfaen"/>
          <w:bCs/>
          <w:sz w:val="22"/>
          <w:szCs w:val="22"/>
        </w:rPr>
        <w:t>სტანდარტებით</w:t>
      </w:r>
      <w:proofErr w:type="spellEnd"/>
      <w:r w:rsidRPr="00541E17">
        <w:rPr>
          <w:bCs/>
          <w:sz w:val="22"/>
          <w:szCs w:val="22"/>
        </w:rPr>
        <w:t xml:space="preserve">. </w:t>
      </w:r>
      <w:proofErr w:type="spellStart"/>
      <w:r w:rsidRPr="00541E17">
        <w:rPr>
          <w:rFonts w:ascii="Sylfaen" w:hAnsi="Sylfaen"/>
          <w:bCs/>
          <w:sz w:val="22"/>
          <w:szCs w:val="22"/>
        </w:rPr>
        <w:t>ამ</w:t>
      </w:r>
      <w:proofErr w:type="spellEnd"/>
      <w:r w:rsidRPr="00541E17">
        <w:rPr>
          <w:bCs/>
          <w:sz w:val="22"/>
          <w:szCs w:val="22"/>
        </w:rPr>
        <w:t xml:space="preserve"> </w:t>
      </w:r>
      <w:proofErr w:type="spellStart"/>
      <w:r w:rsidRPr="00541E17">
        <w:rPr>
          <w:rFonts w:ascii="Sylfaen" w:hAnsi="Sylfaen"/>
          <w:bCs/>
          <w:sz w:val="22"/>
          <w:szCs w:val="22"/>
        </w:rPr>
        <w:t>პოლიტიკის</w:t>
      </w:r>
      <w:proofErr w:type="spellEnd"/>
      <w:r w:rsidRPr="00541E17">
        <w:rPr>
          <w:bCs/>
          <w:sz w:val="22"/>
          <w:szCs w:val="22"/>
        </w:rPr>
        <w:t xml:space="preserve"> </w:t>
      </w:r>
      <w:proofErr w:type="spellStart"/>
      <w:r w:rsidRPr="00541E17">
        <w:rPr>
          <w:rFonts w:ascii="Sylfaen" w:hAnsi="Sylfaen"/>
          <w:bCs/>
          <w:sz w:val="22"/>
          <w:szCs w:val="22"/>
        </w:rPr>
        <w:t>შესაბამისად</w:t>
      </w:r>
      <w:proofErr w:type="spellEnd"/>
      <w:r w:rsidRPr="00541E17">
        <w:rPr>
          <w:bCs/>
          <w:sz w:val="22"/>
          <w:szCs w:val="22"/>
        </w:rPr>
        <w:t xml:space="preserve"> </w:t>
      </w:r>
      <w:r w:rsidR="00DA57FE" w:rsidRPr="00541E17">
        <w:rPr>
          <w:rFonts w:ascii="Sylfaen" w:hAnsi="Sylfaen"/>
          <w:bCs/>
          <w:sz w:val="22"/>
          <w:szCs w:val="22"/>
          <w:lang w:val="ka-GE"/>
        </w:rPr>
        <w:t>თავიდან უნდა იქნას აცილებული შემდეგი სახის პრაქტიკა</w:t>
      </w:r>
      <w:r w:rsidRPr="00541E17">
        <w:rPr>
          <w:bCs/>
          <w:sz w:val="22"/>
          <w:szCs w:val="22"/>
        </w:rPr>
        <w:t>:</w:t>
      </w:r>
    </w:p>
    <w:p w14:paraId="7584EE3F" w14:textId="77777777" w:rsidR="00783B49" w:rsidRPr="00541E17" w:rsidRDefault="00783B49" w:rsidP="00783B49">
      <w:pPr>
        <w:pStyle w:val="BodyText"/>
        <w:spacing w:before="120" w:after="240" w:line="276" w:lineRule="auto"/>
        <w:ind w:left="720" w:right="116"/>
        <w:jc w:val="both"/>
        <w:rPr>
          <w:rFonts w:ascii="Sylfaen" w:hAnsi="Sylfaen"/>
          <w:sz w:val="22"/>
          <w:szCs w:val="22"/>
        </w:rPr>
      </w:pPr>
      <w:r w:rsidRPr="00541E17">
        <w:rPr>
          <w:rFonts w:ascii="Sylfaen" w:hAnsi="Sylfaen"/>
          <w:sz w:val="22"/>
          <w:szCs w:val="22"/>
          <w:lang w:val="ka-GE"/>
        </w:rPr>
        <w:t>(</w:t>
      </w:r>
      <w:proofErr w:type="spellStart"/>
      <w:r w:rsidRPr="00541E17">
        <w:rPr>
          <w:rFonts w:ascii="Sylfaen" w:hAnsi="Sylfaen"/>
          <w:sz w:val="22"/>
          <w:szCs w:val="22"/>
        </w:rPr>
        <w:t>i</w:t>
      </w:r>
      <w:proofErr w:type="spellEnd"/>
      <w:r w:rsidRPr="00541E17">
        <w:rPr>
          <w:rFonts w:ascii="Sylfaen" w:hAnsi="Sylfaen"/>
          <w:sz w:val="22"/>
          <w:szCs w:val="22"/>
        </w:rPr>
        <w:t>) “</w:t>
      </w:r>
      <w:proofErr w:type="spellStart"/>
      <w:r w:rsidRPr="00541E17">
        <w:rPr>
          <w:rFonts w:ascii="Sylfaen" w:hAnsi="Sylfaen"/>
          <w:sz w:val="22"/>
          <w:szCs w:val="22"/>
        </w:rPr>
        <w:t>კორუფცია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რაიმე</w:t>
      </w:r>
      <w:proofErr w:type="spellEnd"/>
      <w:r w:rsidRPr="00541E17">
        <w:rPr>
          <w:rFonts w:ascii="Sylfaen" w:hAnsi="Sylfaen"/>
          <w:sz w:val="22"/>
          <w:szCs w:val="22"/>
        </w:rPr>
        <w:t xml:space="preserve"> </w:t>
      </w:r>
      <w:proofErr w:type="spellStart"/>
      <w:r w:rsidRPr="00541E17">
        <w:rPr>
          <w:rFonts w:ascii="Sylfaen" w:hAnsi="Sylfaen"/>
          <w:sz w:val="22"/>
          <w:szCs w:val="22"/>
        </w:rPr>
        <w:t>ფასეული</w:t>
      </w:r>
      <w:proofErr w:type="spellEnd"/>
      <w:r w:rsidRPr="00541E17">
        <w:rPr>
          <w:rFonts w:ascii="Sylfaen" w:hAnsi="Sylfaen"/>
          <w:sz w:val="22"/>
          <w:szCs w:val="22"/>
        </w:rPr>
        <w:t xml:space="preserve"> </w:t>
      </w:r>
      <w:proofErr w:type="spellStart"/>
      <w:r w:rsidRPr="00541E17">
        <w:rPr>
          <w:rFonts w:ascii="Sylfaen" w:hAnsi="Sylfaen"/>
          <w:sz w:val="22"/>
          <w:szCs w:val="22"/>
        </w:rPr>
        <w:t>ნივთის</w:t>
      </w:r>
      <w:proofErr w:type="spellEnd"/>
      <w:r w:rsidRPr="00541E17">
        <w:rPr>
          <w:rFonts w:ascii="Sylfaen" w:hAnsi="Sylfaen"/>
          <w:sz w:val="22"/>
          <w:szCs w:val="22"/>
        </w:rPr>
        <w:t xml:space="preserve"> </w:t>
      </w:r>
      <w:proofErr w:type="spellStart"/>
      <w:r w:rsidRPr="00541E17">
        <w:rPr>
          <w:rFonts w:ascii="Sylfaen" w:hAnsi="Sylfaen"/>
          <w:sz w:val="22"/>
          <w:szCs w:val="22"/>
        </w:rPr>
        <w:t>შეთავაზებას</w:t>
      </w:r>
      <w:proofErr w:type="spellEnd"/>
      <w:r w:rsidRPr="00541E17">
        <w:rPr>
          <w:rFonts w:ascii="Sylfaen" w:hAnsi="Sylfaen"/>
          <w:sz w:val="22"/>
          <w:szCs w:val="22"/>
        </w:rPr>
        <w:t xml:space="preserve">, </w:t>
      </w:r>
      <w:proofErr w:type="spellStart"/>
      <w:r w:rsidRPr="00541E17">
        <w:rPr>
          <w:rFonts w:ascii="Sylfaen" w:hAnsi="Sylfaen"/>
          <w:sz w:val="22"/>
          <w:szCs w:val="22"/>
        </w:rPr>
        <w:t>მიცემას</w:t>
      </w:r>
      <w:proofErr w:type="spellEnd"/>
      <w:r w:rsidRPr="00541E17">
        <w:rPr>
          <w:rFonts w:ascii="Sylfaen" w:hAnsi="Sylfaen"/>
          <w:sz w:val="22"/>
          <w:szCs w:val="22"/>
        </w:rPr>
        <w:t xml:space="preserve">, </w:t>
      </w:r>
      <w:proofErr w:type="spellStart"/>
      <w:r w:rsidRPr="00541E17">
        <w:rPr>
          <w:rFonts w:ascii="Sylfaen" w:hAnsi="Sylfaen"/>
          <w:sz w:val="22"/>
          <w:szCs w:val="22"/>
        </w:rPr>
        <w:t>აღებას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მოთხოვნას</w:t>
      </w:r>
      <w:proofErr w:type="spellEnd"/>
      <w:r w:rsidRPr="00541E17">
        <w:rPr>
          <w:rFonts w:ascii="Sylfaen" w:hAnsi="Sylfaen"/>
          <w:sz w:val="22"/>
          <w:szCs w:val="22"/>
        </w:rPr>
        <w:t xml:space="preserve">, </w:t>
      </w:r>
      <w:proofErr w:type="spellStart"/>
      <w:r w:rsidRPr="00541E17">
        <w:rPr>
          <w:rFonts w:ascii="Sylfaen" w:hAnsi="Sylfaen"/>
          <w:sz w:val="22"/>
          <w:szCs w:val="22"/>
        </w:rPr>
        <w:t>რაც</w:t>
      </w:r>
      <w:proofErr w:type="spellEnd"/>
      <w:r w:rsidRPr="00541E17">
        <w:rPr>
          <w:rFonts w:ascii="Sylfaen" w:hAnsi="Sylfaen"/>
          <w:sz w:val="22"/>
          <w:szCs w:val="22"/>
        </w:rPr>
        <w:t xml:space="preserve"> </w:t>
      </w:r>
      <w:proofErr w:type="spellStart"/>
      <w:r w:rsidRPr="00541E17">
        <w:rPr>
          <w:rFonts w:ascii="Sylfaen" w:hAnsi="Sylfaen"/>
          <w:sz w:val="22"/>
          <w:szCs w:val="22"/>
        </w:rPr>
        <w:t>ზეგავლენას</w:t>
      </w:r>
      <w:proofErr w:type="spellEnd"/>
      <w:r w:rsidRPr="00541E17">
        <w:rPr>
          <w:rFonts w:ascii="Sylfaen" w:hAnsi="Sylfaen"/>
          <w:sz w:val="22"/>
          <w:szCs w:val="22"/>
          <w:lang w:val="ka-GE"/>
        </w:rPr>
        <w:t xml:space="preserve"> </w:t>
      </w:r>
      <w:r w:rsidRPr="00541E17">
        <w:rPr>
          <w:rFonts w:ascii="Sylfaen" w:hAnsi="Sylfaen"/>
          <w:sz w:val="22"/>
          <w:szCs w:val="22"/>
        </w:rPr>
        <w:t xml:space="preserve"> </w:t>
      </w:r>
      <w:proofErr w:type="spellStart"/>
      <w:r w:rsidRPr="00541E17">
        <w:rPr>
          <w:rFonts w:ascii="Sylfaen" w:hAnsi="Sylfaen"/>
          <w:sz w:val="22"/>
          <w:szCs w:val="22"/>
        </w:rPr>
        <w:t>მოახდენს</w:t>
      </w:r>
      <w:proofErr w:type="spellEnd"/>
      <w:r w:rsidRPr="00541E17">
        <w:rPr>
          <w:rFonts w:ascii="Sylfaen" w:hAnsi="Sylfaen"/>
          <w:sz w:val="22"/>
          <w:szCs w:val="22"/>
        </w:rPr>
        <w:t xml:space="preserve">  </w:t>
      </w:r>
      <w:proofErr w:type="spellStart"/>
      <w:r w:rsidRPr="00541E17">
        <w:rPr>
          <w:rFonts w:ascii="Sylfaen" w:hAnsi="Sylfaen"/>
          <w:sz w:val="22"/>
          <w:szCs w:val="22"/>
        </w:rPr>
        <w:t>მეორე</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r w:rsidRPr="00541E17">
        <w:rPr>
          <w:rFonts w:ascii="Sylfaen" w:hAnsi="Sylfaen"/>
          <w:sz w:val="22"/>
          <w:szCs w:val="22"/>
        </w:rPr>
        <w:t xml:space="preserve"> </w:t>
      </w:r>
      <w:proofErr w:type="spellStart"/>
      <w:r w:rsidRPr="00541E17">
        <w:rPr>
          <w:rFonts w:ascii="Sylfaen" w:hAnsi="Sylfaen"/>
          <w:sz w:val="22"/>
          <w:szCs w:val="22"/>
        </w:rPr>
        <w:t>ქმედებაზე</w:t>
      </w:r>
      <w:proofErr w:type="spellEnd"/>
      <w:r w:rsidRPr="00541E17">
        <w:rPr>
          <w:rFonts w:ascii="Sylfaen" w:hAnsi="Sylfaen"/>
          <w:sz w:val="22"/>
          <w:szCs w:val="22"/>
        </w:rPr>
        <w:t>;</w:t>
      </w:r>
    </w:p>
    <w:p w14:paraId="07B4D363" w14:textId="0CAEA584" w:rsidR="00783B49" w:rsidRPr="00541E17" w:rsidRDefault="00783B49" w:rsidP="00783B49">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(ii) “</w:t>
      </w:r>
      <w:proofErr w:type="spellStart"/>
      <w:r w:rsidRPr="00541E17">
        <w:rPr>
          <w:rFonts w:ascii="Sylfaen" w:hAnsi="Sylfaen"/>
          <w:sz w:val="22"/>
          <w:szCs w:val="22"/>
        </w:rPr>
        <w:t>თაღლითობა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განზრახ</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წინდაუხედაობით</w:t>
      </w:r>
      <w:proofErr w:type="spellEnd"/>
      <w:r w:rsidRPr="00541E17">
        <w:rPr>
          <w:rFonts w:ascii="Sylfaen" w:hAnsi="Sylfaen"/>
          <w:sz w:val="22"/>
          <w:szCs w:val="22"/>
        </w:rPr>
        <w:t xml:space="preserve"> </w:t>
      </w:r>
      <w:proofErr w:type="spellStart"/>
      <w:r w:rsidRPr="00541E17">
        <w:rPr>
          <w:rFonts w:ascii="Sylfaen" w:hAnsi="Sylfaen"/>
          <w:sz w:val="22"/>
          <w:szCs w:val="22"/>
        </w:rPr>
        <w:t>ფაქტების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გამოტოვებას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არასწორ</w:t>
      </w:r>
      <w:proofErr w:type="spellEnd"/>
      <w:r w:rsidRPr="00541E17">
        <w:rPr>
          <w:rFonts w:ascii="Sylfaen" w:hAnsi="Sylfaen"/>
          <w:sz w:val="22"/>
          <w:szCs w:val="22"/>
        </w:rPr>
        <w:t xml:space="preserve"> </w:t>
      </w:r>
      <w:proofErr w:type="spellStart"/>
      <w:proofErr w:type="gramStart"/>
      <w:r w:rsidRPr="00541E17">
        <w:rPr>
          <w:rFonts w:ascii="Sylfaen" w:hAnsi="Sylfaen"/>
          <w:sz w:val="22"/>
          <w:szCs w:val="22"/>
        </w:rPr>
        <w:t>ინტერპრეტაციას</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proofErr w:type="gramEnd"/>
      <w:r w:rsidRPr="00541E17">
        <w:rPr>
          <w:rFonts w:ascii="Sylfaen" w:hAnsi="Sylfaen"/>
          <w:sz w:val="22"/>
          <w:szCs w:val="22"/>
        </w:rPr>
        <w:t xml:space="preserve"> </w:t>
      </w:r>
      <w:r w:rsidRPr="00541E17">
        <w:rPr>
          <w:rFonts w:ascii="Sylfaen" w:hAnsi="Sylfaen"/>
          <w:sz w:val="22"/>
          <w:szCs w:val="22"/>
          <w:lang w:val="ka-GE"/>
        </w:rPr>
        <w:t>მიერ ფინანსური ან სხვა სარგებლის მიღების ან მოვალეობის თავიდან აცილების</w:t>
      </w:r>
      <w:r w:rsidRPr="00541E17">
        <w:rPr>
          <w:rFonts w:ascii="Sylfaen" w:hAnsi="Sylfaen"/>
          <w:sz w:val="22"/>
          <w:szCs w:val="22"/>
        </w:rPr>
        <w:t xml:space="preserve"> </w:t>
      </w:r>
      <w:r w:rsidRPr="00541E17">
        <w:rPr>
          <w:rFonts w:ascii="Sylfaen" w:hAnsi="Sylfaen"/>
          <w:sz w:val="22"/>
          <w:szCs w:val="22"/>
          <w:lang w:val="ka-GE"/>
        </w:rPr>
        <w:t>მცდელობის</w:t>
      </w:r>
      <w:r w:rsidRPr="00541E17">
        <w:rPr>
          <w:rFonts w:ascii="Sylfaen" w:hAnsi="Sylfaen"/>
          <w:sz w:val="22"/>
          <w:szCs w:val="22"/>
        </w:rPr>
        <w:t xml:space="preserve"> </w:t>
      </w:r>
      <w:proofErr w:type="spellStart"/>
      <w:r w:rsidRPr="00541E17">
        <w:rPr>
          <w:rFonts w:ascii="Sylfaen" w:hAnsi="Sylfaen"/>
          <w:sz w:val="22"/>
          <w:szCs w:val="22"/>
        </w:rPr>
        <w:t>მიზნით</w:t>
      </w:r>
      <w:proofErr w:type="spellEnd"/>
      <w:r w:rsidRPr="00541E17">
        <w:rPr>
          <w:rFonts w:ascii="Sylfaen" w:hAnsi="Sylfaen"/>
          <w:sz w:val="22"/>
          <w:szCs w:val="22"/>
        </w:rPr>
        <w:t>;</w:t>
      </w:r>
    </w:p>
    <w:p w14:paraId="3F1E310A" w14:textId="1DF38D30" w:rsidR="00783B49" w:rsidRPr="00541E17" w:rsidRDefault="00783B49" w:rsidP="00783B49">
      <w:pPr>
        <w:pStyle w:val="BodyText"/>
        <w:spacing w:before="120" w:after="240" w:line="276" w:lineRule="auto"/>
        <w:ind w:left="720" w:right="116"/>
        <w:jc w:val="both"/>
        <w:rPr>
          <w:rFonts w:ascii="Sylfaen" w:hAnsi="Sylfaen"/>
          <w:sz w:val="22"/>
          <w:szCs w:val="22"/>
          <w:lang w:val="ka-GE"/>
        </w:rPr>
      </w:pPr>
      <w:r w:rsidRPr="00541E17">
        <w:rPr>
          <w:rFonts w:ascii="Sylfaen" w:hAnsi="Sylfaen"/>
          <w:sz w:val="22"/>
          <w:szCs w:val="22"/>
        </w:rPr>
        <w:t xml:space="preserve">(iii) </w:t>
      </w:r>
      <w:r w:rsidRPr="00541E17">
        <w:rPr>
          <w:rFonts w:ascii="Sylfaen" w:hAnsi="Sylfaen"/>
          <w:sz w:val="22"/>
          <w:szCs w:val="22"/>
        </w:rPr>
        <w:tab/>
      </w:r>
      <w:r w:rsidR="00FA4D84" w:rsidRPr="00541E17">
        <w:rPr>
          <w:rFonts w:ascii="Sylfaen" w:hAnsi="Sylfaen"/>
          <w:sz w:val="22"/>
          <w:szCs w:val="22"/>
        </w:rPr>
        <w:t>“</w:t>
      </w:r>
      <w:proofErr w:type="spellStart"/>
      <w:r w:rsidR="00FA4D84" w:rsidRPr="00541E17">
        <w:rPr>
          <w:rFonts w:ascii="Sylfaen" w:hAnsi="Sylfaen"/>
          <w:sz w:val="22"/>
          <w:szCs w:val="22"/>
        </w:rPr>
        <w:t>საიდუმლო</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გარიგება</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ნიშნავს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საიდუმლო</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გარიგებას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ორ</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ან</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მეტ</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მხარეს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შორის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გაუთვიცნობიერებლად</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ან</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გათვიცნობიერებით</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რაც</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მიმართულია</w:t>
      </w:r>
      <w:proofErr w:type="spellEnd"/>
      <w:r w:rsidR="00FA4D84" w:rsidRPr="00541E17">
        <w:rPr>
          <w:rFonts w:ascii="Sylfaen" w:hAnsi="Sylfaen"/>
          <w:sz w:val="22"/>
          <w:szCs w:val="22"/>
        </w:rPr>
        <w:t xml:space="preserve"> </w:t>
      </w:r>
      <w:r w:rsidR="00FA4D84" w:rsidRPr="00541E17">
        <w:rPr>
          <w:rFonts w:ascii="Sylfaen" w:hAnsi="Sylfaen"/>
          <w:sz w:val="22"/>
          <w:szCs w:val="22"/>
          <w:lang w:val="ka-GE"/>
        </w:rPr>
        <w:t>არამართლზომიერი მიზნის მისაღწევად,</w:t>
      </w:r>
      <w:r w:rsidR="00FA4D84" w:rsidRPr="00541E17">
        <w:rPr>
          <w:rFonts w:ascii="Sylfaen" w:hAnsi="Sylfaen"/>
          <w:sz w:val="22"/>
          <w:szCs w:val="22"/>
        </w:rPr>
        <w:t xml:space="preserve"> </w:t>
      </w:r>
      <w:r w:rsidR="00FA4D84" w:rsidRPr="00541E17">
        <w:rPr>
          <w:rFonts w:ascii="Sylfaen" w:hAnsi="Sylfaen"/>
          <w:sz w:val="22"/>
          <w:szCs w:val="22"/>
          <w:lang w:val="ka-GE"/>
        </w:rPr>
        <w:t>მესამე</w:t>
      </w:r>
      <w:r w:rsidR="00FA4D84" w:rsidRPr="00541E17">
        <w:rPr>
          <w:rFonts w:ascii="Sylfaen" w:hAnsi="Sylfaen"/>
          <w:sz w:val="22"/>
          <w:szCs w:val="22"/>
        </w:rPr>
        <w:t xml:space="preserve"> </w:t>
      </w:r>
      <w:proofErr w:type="spellStart"/>
      <w:r w:rsidR="00FA4D84" w:rsidRPr="00541E17">
        <w:rPr>
          <w:rFonts w:ascii="Sylfaen" w:hAnsi="Sylfaen"/>
          <w:sz w:val="22"/>
          <w:szCs w:val="22"/>
        </w:rPr>
        <w:t>მხარის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ქმედებაზე</w:t>
      </w:r>
      <w:proofErr w:type="spellEnd"/>
      <w:r w:rsidR="00FA4D84" w:rsidRPr="00541E17">
        <w:rPr>
          <w:rFonts w:ascii="Sylfaen" w:hAnsi="Sylfaen"/>
          <w:sz w:val="22"/>
          <w:szCs w:val="22"/>
          <w:lang w:val="ka-GE"/>
        </w:rPr>
        <w:t xml:space="preserve"> საზიანო</w:t>
      </w:r>
      <w:r w:rsidR="00FA4D84" w:rsidRPr="00541E17">
        <w:rPr>
          <w:rFonts w:ascii="Sylfaen" w:hAnsi="Sylfaen"/>
          <w:sz w:val="22"/>
          <w:szCs w:val="22"/>
        </w:rPr>
        <w:t xml:space="preserve"> </w:t>
      </w:r>
      <w:proofErr w:type="spellStart"/>
      <w:r w:rsidR="00FA4D84" w:rsidRPr="00541E17">
        <w:rPr>
          <w:rFonts w:ascii="Sylfaen" w:hAnsi="Sylfaen"/>
          <w:sz w:val="22"/>
          <w:szCs w:val="22"/>
        </w:rPr>
        <w:t>ზეგავლენის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მოხდენის</w:t>
      </w:r>
      <w:proofErr w:type="spellEnd"/>
      <w:r w:rsidR="00FA4D84" w:rsidRPr="00541E17">
        <w:rPr>
          <w:rFonts w:ascii="Sylfaen" w:hAnsi="Sylfaen"/>
          <w:sz w:val="22"/>
          <w:szCs w:val="22"/>
        </w:rPr>
        <w:t xml:space="preserve"> </w:t>
      </w:r>
      <w:r w:rsidR="00FA4D84" w:rsidRPr="00541E17">
        <w:rPr>
          <w:rFonts w:ascii="Sylfaen" w:hAnsi="Sylfaen"/>
          <w:sz w:val="22"/>
          <w:szCs w:val="22"/>
          <w:lang w:val="ka-GE"/>
        </w:rPr>
        <w:t>ჩათვლით;</w:t>
      </w:r>
    </w:p>
    <w:p w14:paraId="044C2FB1" w14:textId="77777777" w:rsidR="00783B49" w:rsidRPr="00541E17" w:rsidRDefault="00783B49" w:rsidP="00783B49">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(iv)</w:t>
      </w:r>
      <w:r w:rsidRPr="00541E17">
        <w:rPr>
          <w:rFonts w:ascii="Sylfaen" w:hAnsi="Sylfaen"/>
          <w:sz w:val="22"/>
          <w:szCs w:val="22"/>
        </w:rPr>
        <w:tab/>
        <w:t>“</w:t>
      </w:r>
      <w:proofErr w:type="spellStart"/>
      <w:r w:rsidRPr="00541E17">
        <w:rPr>
          <w:rFonts w:ascii="Sylfaen" w:hAnsi="Sylfaen"/>
          <w:sz w:val="22"/>
          <w:szCs w:val="22"/>
        </w:rPr>
        <w:t>ზეწოლა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დაზიანებას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დაზიანების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მუქარას</w:t>
      </w:r>
      <w:proofErr w:type="spellEnd"/>
      <w:r w:rsidRPr="00541E17">
        <w:rPr>
          <w:rFonts w:ascii="Sylfaen" w:hAnsi="Sylfaen"/>
          <w:sz w:val="22"/>
          <w:szCs w:val="22"/>
        </w:rPr>
        <w:t xml:space="preserve"> </w:t>
      </w:r>
      <w:proofErr w:type="spellStart"/>
      <w:r w:rsidRPr="00541E17">
        <w:rPr>
          <w:rFonts w:ascii="Sylfaen" w:hAnsi="Sylfaen"/>
          <w:sz w:val="22"/>
          <w:szCs w:val="22"/>
        </w:rPr>
        <w:t>ადამიანების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მათი</w:t>
      </w:r>
      <w:proofErr w:type="spellEnd"/>
      <w:r w:rsidRPr="00541E17">
        <w:rPr>
          <w:rFonts w:ascii="Sylfaen" w:hAnsi="Sylfaen"/>
          <w:sz w:val="22"/>
          <w:szCs w:val="22"/>
        </w:rPr>
        <w:t xml:space="preserve"> </w:t>
      </w:r>
      <w:proofErr w:type="spellStart"/>
      <w:r w:rsidRPr="00541E17">
        <w:rPr>
          <w:rFonts w:ascii="Sylfaen" w:hAnsi="Sylfaen"/>
          <w:sz w:val="22"/>
          <w:szCs w:val="22"/>
        </w:rPr>
        <w:t>ქონების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მისამართით</w:t>
      </w:r>
      <w:proofErr w:type="spellEnd"/>
      <w:r w:rsidRPr="00541E17">
        <w:rPr>
          <w:rFonts w:ascii="Sylfaen" w:hAnsi="Sylfaen"/>
          <w:sz w:val="22"/>
          <w:szCs w:val="22"/>
        </w:rPr>
        <w:t xml:space="preserve">, </w:t>
      </w:r>
      <w:proofErr w:type="spellStart"/>
      <w:r w:rsidRPr="00541E17">
        <w:rPr>
          <w:rFonts w:ascii="Sylfaen" w:hAnsi="Sylfaen"/>
          <w:sz w:val="22"/>
          <w:szCs w:val="22"/>
        </w:rPr>
        <w:t>რათა</w:t>
      </w:r>
      <w:proofErr w:type="spellEnd"/>
      <w:r w:rsidRPr="00541E17">
        <w:rPr>
          <w:rFonts w:ascii="Sylfaen" w:hAnsi="Sylfaen"/>
          <w:sz w:val="22"/>
          <w:szCs w:val="22"/>
        </w:rPr>
        <w:t xml:space="preserve"> </w:t>
      </w:r>
      <w:proofErr w:type="spellStart"/>
      <w:r w:rsidRPr="00541E17">
        <w:rPr>
          <w:rFonts w:ascii="Sylfaen" w:hAnsi="Sylfaen"/>
          <w:sz w:val="22"/>
          <w:szCs w:val="22"/>
        </w:rPr>
        <w:t>მოხდეს</w:t>
      </w:r>
      <w:proofErr w:type="spellEnd"/>
      <w:r w:rsidRPr="00541E17">
        <w:rPr>
          <w:rFonts w:ascii="Sylfaen" w:hAnsi="Sylfaen"/>
          <w:sz w:val="22"/>
          <w:szCs w:val="22"/>
        </w:rPr>
        <w:t xml:space="preserve"> </w:t>
      </w:r>
      <w:proofErr w:type="spellStart"/>
      <w:r w:rsidRPr="00541E17">
        <w:rPr>
          <w:rFonts w:ascii="Sylfaen" w:hAnsi="Sylfaen"/>
          <w:sz w:val="22"/>
          <w:szCs w:val="22"/>
        </w:rPr>
        <w:t>ზეგავლენა</w:t>
      </w:r>
      <w:proofErr w:type="spellEnd"/>
      <w:r w:rsidRPr="00541E17">
        <w:rPr>
          <w:rFonts w:ascii="Sylfaen" w:hAnsi="Sylfaen"/>
          <w:sz w:val="22"/>
          <w:szCs w:val="22"/>
        </w:rPr>
        <w:t xml:space="preserve"> </w:t>
      </w:r>
      <w:proofErr w:type="spellStart"/>
      <w:r w:rsidRPr="00541E17">
        <w:rPr>
          <w:rFonts w:ascii="Sylfaen" w:hAnsi="Sylfaen"/>
          <w:sz w:val="22"/>
          <w:szCs w:val="22"/>
        </w:rPr>
        <w:t>შესყიდვების</w:t>
      </w:r>
      <w:proofErr w:type="spellEnd"/>
      <w:r w:rsidRPr="00541E17">
        <w:rPr>
          <w:rFonts w:ascii="Sylfaen" w:hAnsi="Sylfaen"/>
          <w:sz w:val="22"/>
          <w:szCs w:val="22"/>
        </w:rPr>
        <w:t xml:space="preserve"> </w:t>
      </w:r>
      <w:proofErr w:type="spellStart"/>
      <w:r w:rsidRPr="00541E17">
        <w:rPr>
          <w:rFonts w:ascii="Sylfaen" w:hAnsi="Sylfaen"/>
          <w:sz w:val="22"/>
          <w:szCs w:val="22"/>
        </w:rPr>
        <w:t>პროცესში</w:t>
      </w:r>
      <w:proofErr w:type="spellEnd"/>
      <w:r w:rsidRPr="00541E17">
        <w:rPr>
          <w:rFonts w:ascii="Sylfaen" w:hAnsi="Sylfaen"/>
          <w:sz w:val="22"/>
          <w:szCs w:val="22"/>
        </w:rPr>
        <w:t xml:space="preserve"> </w:t>
      </w:r>
      <w:proofErr w:type="spellStart"/>
      <w:r w:rsidRPr="00541E17">
        <w:rPr>
          <w:rFonts w:ascii="Sylfaen" w:hAnsi="Sylfaen"/>
          <w:sz w:val="22"/>
          <w:szCs w:val="22"/>
        </w:rPr>
        <w:t>მათ</w:t>
      </w:r>
      <w:proofErr w:type="spellEnd"/>
      <w:r w:rsidRPr="00541E17">
        <w:rPr>
          <w:rFonts w:ascii="Sylfaen" w:hAnsi="Sylfaen"/>
          <w:sz w:val="22"/>
          <w:szCs w:val="22"/>
        </w:rPr>
        <w:t xml:space="preserve"> </w:t>
      </w:r>
      <w:proofErr w:type="spellStart"/>
      <w:r w:rsidRPr="00541E17">
        <w:rPr>
          <w:rFonts w:ascii="Sylfaen" w:hAnsi="Sylfaen"/>
          <w:sz w:val="22"/>
          <w:szCs w:val="22"/>
        </w:rPr>
        <w:t>მონაწილეობაზე</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კონტრაქტის</w:t>
      </w:r>
      <w:proofErr w:type="spellEnd"/>
      <w:r w:rsidRPr="00541E17">
        <w:rPr>
          <w:rFonts w:ascii="Sylfaen" w:hAnsi="Sylfaen"/>
          <w:sz w:val="22"/>
          <w:szCs w:val="22"/>
        </w:rPr>
        <w:t xml:space="preserve"> </w:t>
      </w:r>
      <w:proofErr w:type="spellStart"/>
      <w:r w:rsidRPr="00541E17">
        <w:rPr>
          <w:rFonts w:ascii="Sylfaen" w:hAnsi="Sylfaen"/>
          <w:sz w:val="22"/>
          <w:szCs w:val="22"/>
        </w:rPr>
        <w:t>განხორციელებაზე</w:t>
      </w:r>
      <w:proofErr w:type="spellEnd"/>
      <w:r w:rsidRPr="00541E17">
        <w:rPr>
          <w:rFonts w:ascii="Sylfaen" w:hAnsi="Sylfaen"/>
          <w:sz w:val="22"/>
          <w:szCs w:val="22"/>
        </w:rPr>
        <w:t xml:space="preserve">; </w:t>
      </w:r>
    </w:p>
    <w:p w14:paraId="79CE51B8" w14:textId="77777777" w:rsidR="00783B49" w:rsidRPr="00541E17" w:rsidRDefault="00783B49" w:rsidP="00783B49">
      <w:pPr>
        <w:pStyle w:val="BodyText"/>
        <w:spacing w:before="120" w:after="240" w:line="276" w:lineRule="auto"/>
        <w:ind w:left="120" w:right="116" w:firstLine="600"/>
        <w:jc w:val="both"/>
        <w:rPr>
          <w:rFonts w:ascii="Sylfaen" w:hAnsi="Sylfaen"/>
          <w:sz w:val="22"/>
          <w:szCs w:val="22"/>
        </w:rPr>
      </w:pPr>
      <w:r w:rsidRPr="00541E17">
        <w:rPr>
          <w:rFonts w:ascii="Sylfaen" w:hAnsi="Sylfaen"/>
          <w:sz w:val="22"/>
          <w:szCs w:val="22"/>
        </w:rPr>
        <w:t>(v)</w:t>
      </w:r>
      <w:r w:rsidRPr="00541E17">
        <w:rPr>
          <w:rFonts w:ascii="Sylfaen" w:hAnsi="Sylfaen"/>
          <w:sz w:val="22"/>
          <w:szCs w:val="22"/>
        </w:rPr>
        <w:tab/>
        <w:t>“</w:t>
      </w:r>
      <w:proofErr w:type="spellStart"/>
      <w:r w:rsidRPr="00541E17">
        <w:rPr>
          <w:rFonts w:ascii="Sylfaen" w:hAnsi="Sylfaen"/>
          <w:sz w:val="22"/>
          <w:szCs w:val="22"/>
        </w:rPr>
        <w:t>ობსტრუქცია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w:t>
      </w:r>
    </w:p>
    <w:p w14:paraId="7B21F76D" w14:textId="77777777" w:rsidR="00783B49" w:rsidRPr="00541E17" w:rsidRDefault="00783B49" w:rsidP="00783B49">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w:t>
      </w:r>
      <w:proofErr w:type="spellStart"/>
      <w:r w:rsidRPr="00541E17">
        <w:rPr>
          <w:rFonts w:ascii="Sylfaen" w:hAnsi="Sylfaen"/>
          <w:sz w:val="22"/>
          <w:szCs w:val="22"/>
        </w:rPr>
        <w:t>აა</w:t>
      </w:r>
      <w:proofErr w:type="spellEnd"/>
      <w:r w:rsidRPr="00541E17">
        <w:rPr>
          <w:rFonts w:ascii="Sylfaen" w:hAnsi="Sylfaen"/>
          <w:sz w:val="22"/>
          <w:szCs w:val="22"/>
        </w:rPr>
        <w:t xml:space="preserve">) </w:t>
      </w:r>
      <w:proofErr w:type="spellStart"/>
      <w:r w:rsidRPr="00541E17">
        <w:rPr>
          <w:rFonts w:ascii="Sylfaen" w:hAnsi="Sylfaen"/>
          <w:sz w:val="22"/>
          <w:szCs w:val="22"/>
        </w:rPr>
        <w:t>მტკიცებულებების</w:t>
      </w:r>
      <w:proofErr w:type="spellEnd"/>
      <w:r w:rsidRPr="00541E17">
        <w:rPr>
          <w:rFonts w:ascii="Sylfaen" w:hAnsi="Sylfaen"/>
          <w:sz w:val="22"/>
          <w:szCs w:val="22"/>
        </w:rPr>
        <w:t xml:space="preserve"> </w:t>
      </w:r>
      <w:proofErr w:type="spellStart"/>
      <w:r w:rsidRPr="00541E17">
        <w:rPr>
          <w:rFonts w:ascii="Sylfaen" w:hAnsi="Sylfaen"/>
          <w:sz w:val="22"/>
          <w:szCs w:val="22"/>
        </w:rPr>
        <w:t>ძალით</w:t>
      </w:r>
      <w:proofErr w:type="spellEnd"/>
      <w:r w:rsidRPr="00541E17">
        <w:rPr>
          <w:rFonts w:ascii="Sylfaen" w:hAnsi="Sylfaen"/>
          <w:sz w:val="22"/>
          <w:szCs w:val="22"/>
        </w:rPr>
        <w:t xml:space="preserve"> </w:t>
      </w:r>
      <w:proofErr w:type="spellStart"/>
      <w:r w:rsidRPr="00541E17">
        <w:rPr>
          <w:rFonts w:ascii="Sylfaen" w:hAnsi="Sylfaen"/>
          <w:sz w:val="22"/>
          <w:szCs w:val="22"/>
        </w:rPr>
        <w:t>განადგურება</w:t>
      </w:r>
      <w:proofErr w:type="spellEnd"/>
      <w:r w:rsidRPr="00541E17">
        <w:rPr>
          <w:rFonts w:ascii="Sylfaen" w:hAnsi="Sylfaen"/>
          <w:sz w:val="22"/>
          <w:szCs w:val="22"/>
        </w:rPr>
        <w:t xml:space="preserve">, </w:t>
      </w:r>
      <w:proofErr w:type="spellStart"/>
      <w:r w:rsidRPr="00541E17">
        <w:rPr>
          <w:rFonts w:ascii="Sylfaen" w:hAnsi="Sylfaen"/>
          <w:sz w:val="22"/>
          <w:szCs w:val="22"/>
        </w:rPr>
        <w:t>ფალსიფიკაცია</w:t>
      </w:r>
      <w:proofErr w:type="spellEnd"/>
      <w:r w:rsidRPr="00541E17">
        <w:rPr>
          <w:rFonts w:ascii="Sylfaen" w:hAnsi="Sylfaen"/>
          <w:sz w:val="22"/>
          <w:szCs w:val="22"/>
        </w:rPr>
        <w:t xml:space="preserve">, </w:t>
      </w:r>
      <w:proofErr w:type="spellStart"/>
      <w:r w:rsidRPr="00541E17">
        <w:rPr>
          <w:rFonts w:ascii="Sylfaen" w:hAnsi="Sylfaen"/>
          <w:sz w:val="22"/>
          <w:szCs w:val="22"/>
        </w:rPr>
        <w:t>შეცვლა</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დამალვა</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გამოძიებისათვის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ცრუ</w:t>
      </w:r>
      <w:proofErr w:type="spellEnd"/>
      <w:r w:rsidRPr="00541E17">
        <w:rPr>
          <w:rFonts w:ascii="Sylfaen" w:hAnsi="Sylfaen"/>
          <w:sz w:val="22"/>
          <w:szCs w:val="22"/>
        </w:rPr>
        <w:t xml:space="preserve"> </w:t>
      </w:r>
      <w:proofErr w:type="spellStart"/>
      <w:r w:rsidRPr="00541E17">
        <w:rPr>
          <w:rFonts w:ascii="Sylfaen" w:hAnsi="Sylfaen"/>
          <w:sz w:val="22"/>
          <w:szCs w:val="22"/>
        </w:rPr>
        <w:t>ჩვენების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მიცემა</w:t>
      </w:r>
      <w:proofErr w:type="spellEnd"/>
      <w:r w:rsidRPr="00541E17">
        <w:rPr>
          <w:rFonts w:ascii="Sylfaen" w:hAnsi="Sylfaen"/>
          <w:sz w:val="22"/>
          <w:szCs w:val="22"/>
        </w:rPr>
        <w:t xml:space="preserve"> </w:t>
      </w:r>
      <w:proofErr w:type="spellStart"/>
      <w:r w:rsidRPr="00541E17">
        <w:rPr>
          <w:rFonts w:ascii="Sylfaen" w:hAnsi="Sylfaen"/>
          <w:sz w:val="22"/>
          <w:szCs w:val="22"/>
        </w:rPr>
        <w:t>რათა</w:t>
      </w:r>
      <w:proofErr w:type="spellEnd"/>
      <w:r w:rsidRPr="00541E17">
        <w:rPr>
          <w:rFonts w:ascii="Sylfaen" w:hAnsi="Sylfaen"/>
          <w:sz w:val="22"/>
          <w:szCs w:val="22"/>
        </w:rPr>
        <w:t xml:space="preserve"> </w:t>
      </w:r>
      <w:proofErr w:type="spellStart"/>
      <w:r w:rsidRPr="00541E17">
        <w:rPr>
          <w:rFonts w:ascii="Sylfaen" w:hAnsi="Sylfaen"/>
          <w:sz w:val="22"/>
          <w:szCs w:val="22"/>
        </w:rPr>
        <w:t>ხელი</w:t>
      </w:r>
      <w:proofErr w:type="spellEnd"/>
      <w:r w:rsidRPr="00541E17">
        <w:rPr>
          <w:rFonts w:ascii="Sylfaen" w:hAnsi="Sylfaen"/>
          <w:sz w:val="22"/>
          <w:szCs w:val="22"/>
        </w:rPr>
        <w:t xml:space="preserve"> </w:t>
      </w:r>
      <w:proofErr w:type="spellStart"/>
      <w:r w:rsidRPr="00541E17">
        <w:rPr>
          <w:rFonts w:ascii="Sylfaen" w:hAnsi="Sylfaen"/>
          <w:sz w:val="22"/>
          <w:szCs w:val="22"/>
        </w:rPr>
        <w:t>შეეშალოს</w:t>
      </w:r>
      <w:proofErr w:type="spellEnd"/>
      <w:r w:rsidRPr="00541E17">
        <w:rPr>
          <w:rFonts w:ascii="Sylfaen" w:hAnsi="Sylfaen"/>
          <w:sz w:val="22"/>
          <w:szCs w:val="22"/>
        </w:rPr>
        <w:t xml:space="preserve"> </w:t>
      </w:r>
      <w:proofErr w:type="spellStart"/>
      <w:r w:rsidRPr="00541E17">
        <w:rPr>
          <w:rFonts w:ascii="Sylfaen" w:hAnsi="Sylfaen"/>
          <w:sz w:val="22"/>
          <w:szCs w:val="22"/>
        </w:rPr>
        <w:t>ბანკის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გამოძიებას</w:t>
      </w:r>
      <w:proofErr w:type="spellEnd"/>
      <w:r w:rsidRPr="00541E17">
        <w:rPr>
          <w:rFonts w:ascii="Sylfaen" w:hAnsi="Sylfaen"/>
          <w:sz w:val="22"/>
          <w:szCs w:val="22"/>
        </w:rPr>
        <w:t xml:space="preserve"> </w:t>
      </w:r>
      <w:proofErr w:type="spellStart"/>
      <w:r w:rsidRPr="00541E17">
        <w:rPr>
          <w:rFonts w:ascii="Sylfaen" w:hAnsi="Sylfaen"/>
          <w:sz w:val="22"/>
          <w:szCs w:val="22"/>
        </w:rPr>
        <w:t>კორუფციასთან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თაღლითობასთან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შეთქმულებასთან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ძალადობასთან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დაკავშირებით</w:t>
      </w:r>
      <w:proofErr w:type="spellEnd"/>
      <w:r w:rsidRPr="00541E17">
        <w:rPr>
          <w:rFonts w:ascii="Sylfaen" w:hAnsi="Sylfaen"/>
          <w:sz w:val="22"/>
          <w:szCs w:val="22"/>
        </w:rPr>
        <w:t xml:space="preserve">; </w:t>
      </w:r>
      <w:proofErr w:type="spellStart"/>
      <w:r w:rsidRPr="00541E17">
        <w:rPr>
          <w:rFonts w:ascii="Sylfaen" w:hAnsi="Sylfaen"/>
          <w:sz w:val="22"/>
          <w:szCs w:val="22"/>
        </w:rPr>
        <w:t>და</w:t>
      </w:r>
      <w:proofErr w:type="spellEnd"/>
      <w:r w:rsidRPr="00541E17">
        <w:rPr>
          <w:rFonts w:ascii="Sylfaen" w:hAnsi="Sylfaen"/>
          <w:sz w:val="22"/>
          <w:szCs w:val="22"/>
        </w:rPr>
        <w:t>/</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გამოძიებისათვის</w:t>
      </w:r>
      <w:proofErr w:type="spellEnd"/>
      <w:r w:rsidRPr="00541E17">
        <w:rPr>
          <w:rFonts w:ascii="Sylfaen" w:hAnsi="Sylfaen"/>
          <w:sz w:val="22"/>
          <w:szCs w:val="22"/>
        </w:rPr>
        <w:t xml:space="preserve"> </w:t>
      </w:r>
      <w:proofErr w:type="spellStart"/>
      <w:r w:rsidRPr="00541E17">
        <w:rPr>
          <w:rFonts w:ascii="Sylfaen" w:hAnsi="Sylfaen"/>
          <w:sz w:val="22"/>
          <w:szCs w:val="22"/>
        </w:rPr>
        <w:t>საჭირო</w:t>
      </w:r>
      <w:proofErr w:type="spellEnd"/>
      <w:r w:rsidRPr="00541E17">
        <w:rPr>
          <w:rFonts w:ascii="Sylfaen" w:hAnsi="Sylfaen"/>
          <w:sz w:val="22"/>
          <w:szCs w:val="22"/>
        </w:rPr>
        <w:t xml:space="preserve"> </w:t>
      </w:r>
      <w:proofErr w:type="spellStart"/>
      <w:r w:rsidRPr="00541E17">
        <w:rPr>
          <w:rFonts w:ascii="Sylfaen" w:hAnsi="Sylfaen"/>
          <w:sz w:val="22"/>
          <w:szCs w:val="22"/>
        </w:rPr>
        <w:t>ინფორმაციის</w:t>
      </w:r>
      <w:proofErr w:type="spellEnd"/>
      <w:r w:rsidRPr="00541E17">
        <w:rPr>
          <w:rFonts w:ascii="Sylfaen" w:hAnsi="Sylfaen"/>
          <w:sz w:val="22"/>
          <w:szCs w:val="22"/>
        </w:rPr>
        <w:t xml:space="preserve"> </w:t>
      </w:r>
      <w:proofErr w:type="spellStart"/>
      <w:r w:rsidRPr="00541E17">
        <w:rPr>
          <w:rFonts w:ascii="Sylfaen" w:hAnsi="Sylfaen"/>
          <w:sz w:val="22"/>
          <w:szCs w:val="22"/>
        </w:rPr>
        <w:t>მქონე</w:t>
      </w:r>
      <w:proofErr w:type="spellEnd"/>
      <w:r w:rsidRPr="00541E17">
        <w:rPr>
          <w:rFonts w:ascii="Sylfaen" w:hAnsi="Sylfaen"/>
          <w:sz w:val="22"/>
          <w:szCs w:val="22"/>
        </w:rPr>
        <w:t xml:space="preserve"> </w:t>
      </w:r>
      <w:proofErr w:type="spellStart"/>
      <w:r w:rsidRPr="00541E17">
        <w:rPr>
          <w:rFonts w:ascii="Sylfaen" w:hAnsi="Sylfaen"/>
          <w:sz w:val="22"/>
          <w:szCs w:val="22"/>
        </w:rPr>
        <w:t>ნებისმიერი</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r w:rsidRPr="00541E17">
        <w:rPr>
          <w:rFonts w:ascii="Sylfaen" w:hAnsi="Sylfaen"/>
          <w:sz w:val="22"/>
          <w:szCs w:val="22"/>
        </w:rPr>
        <w:t xml:space="preserve"> </w:t>
      </w:r>
      <w:proofErr w:type="spellStart"/>
      <w:r w:rsidRPr="00541E17">
        <w:rPr>
          <w:rFonts w:ascii="Sylfaen" w:hAnsi="Sylfaen"/>
          <w:sz w:val="22"/>
          <w:szCs w:val="22"/>
        </w:rPr>
        <w:t>დაშინება</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მუქარა</w:t>
      </w:r>
      <w:proofErr w:type="spellEnd"/>
      <w:r w:rsidRPr="00541E17">
        <w:rPr>
          <w:rFonts w:ascii="Sylfaen" w:hAnsi="Sylfaen"/>
          <w:sz w:val="22"/>
          <w:szCs w:val="22"/>
        </w:rPr>
        <w:t xml:space="preserve"> </w:t>
      </w:r>
      <w:proofErr w:type="spellStart"/>
      <w:r w:rsidRPr="00541E17">
        <w:rPr>
          <w:rFonts w:ascii="Sylfaen" w:hAnsi="Sylfaen"/>
          <w:sz w:val="22"/>
          <w:szCs w:val="22"/>
        </w:rPr>
        <w:t>მის</w:t>
      </w:r>
      <w:proofErr w:type="spellEnd"/>
      <w:r w:rsidRPr="00541E17">
        <w:rPr>
          <w:rFonts w:ascii="Sylfaen" w:hAnsi="Sylfaen"/>
          <w:sz w:val="22"/>
          <w:szCs w:val="22"/>
        </w:rPr>
        <w:t xml:space="preserve"> </w:t>
      </w:r>
      <w:proofErr w:type="spellStart"/>
      <w:r w:rsidRPr="00541E17">
        <w:rPr>
          <w:rFonts w:ascii="Sylfaen" w:hAnsi="Sylfaen"/>
          <w:sz w:val="22"/>
          <w:szCs w:val="22"/>
        </w:rPr>
        <w:t>მიერ</w:t>
      </w:r>
      <w:proofErr w:type="spellEnd"/>
      <w:r w:rsidRPr="00541E17">
        <w:rPr>
          <w:rFonts w:ascii="Sylfaen" w:hAnsi="Sylfaen"/>
          <w:sz w:val="22"/>
          <w:szCs w:val="22"/>
        </w:rPr>
        <w:t xml:space="preserve"> </w:t>
      </w:r>
      <w:proofErr w:type="spellStart"/>
      <w:r w:rsidRPr="00541E17">
        <w:rPr>
          <w:rFonts w:ascii="Sylfaen" w:hAnsi="Sylfaen"/>
          <w:sz w:val="22"/>
          <w:szCs w:val="22"/>
        </w:rPr>
        <w:t>ამ</w:t>
      </w:r>
      <w:proofErr w:type="spellEnd"/>
      <w:r w:rsidRPr="00541E17">
        <w:rPr>
          <w:rFonts w:ascii="Sylfaen" w:hAnsi="Sylfaen"/>
          <w:sz w:val="22"/>
          <w:szCs w:val="22"/>
        </w:rPr>
        <w:t xml:space="preserve"> </w:t>
      </w:r>
      <w:proofErr w:type="spellStart"/>
      <w:r w:rsidRPr="00541E17">
        <w:rPr>
          <w:rFonts w:ascii="Sylfaen" w:hAnsi="Sylfaen"/>
          <w:sz w:val="22"/>
          <w:szCs w:val="22"/>
        </w:rPr>
        <w:t>ინფორმაციის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გამჟღავნების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აცილების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მიზნით</w:t>
      </w:r>
      <w:proofErr w:type="spellEnd"/>
      <w:r w:rsidRPr="00541E17">
        <w:rPr>
          <w:rFonts w:ascii="Sylfaen" w:hAnsi="Sylfaen"/>
          <w:sz w:val="22"/>
          <w:szCs w:val="22"/>
        </w:rPr>
        <w:t>, ან</w:t>
      </w:r>
    </w:p>
    <w:p w14:paraId="611E0CE7" w14:textId="17DA6493" w:rsidR="00783B49" w:rsidRPr="00541E17" w:rsidRDefault="00783B49" w:rsidP="00783B49">
      <w:pPr>
        <w:pStyle w:val="BodyText"/>
        <w:spacing w:before="120" w:after="240" w:line="276" w:lineRule="auto"/>
        <w:ind w:left="720" w:right="116"/>
        <w:jc w:val="both"/>
        <w:rPr>
          <w:rFonts w:ascii="Sylfaen" w:hAnsi="Sylfaen"/>
          <w:sz w:val="22"/>
          <w:szCs w:val="22"/>
          <w:highlight w:val="cyan"/>
        </w:rPr>
      </w:pPr>
      <w:r w:rsidRPr="00541E17">
        <w:rPr>
          <w:rFonts w:ascii="Sylfaen" w:hAnsi="Sylfaen"/>
          <w:sz w:val="22"/>
          <w:szCs w:val="22"/>
        </w:rPr>
        <w:t>(</w:t>
      </w:r>
      <w:proofErr w:type="spellStart"/>
      <w:r w:rsidRPr="00541E17">
        <w:rPr>
          <w:rFonts w:ascii="Sylfaen" w:hAnsi="Sylfaen"/>
          <w:sz w:val="22"/>
          <w:szCs w:val="22"/>
        </w:rPr>
        <w:t>ბბ</w:t>
      </w:r>
      <w:proofErr w:type="spellEnd"/>
      <w:r w:rsidRPr="00541E17">
        <w:rPr>
          <w:rFonts w:ascii="Sylfaen" w:hAnsi="Sylfaen"/>
          <w:sz w:val="22"/>
          <w:szCs w:val="22"/>
        </w:rPr>
        <w:t xml:space="preserve">) </w:t>
      </w:r>
      <w:r w:rsidR="00541E17">
        <w:rPr>
          <w:rFonts w:ascii="Sylfaen" w:hAnsi="Sylfaen"/>
          <w:sz w:val="22"/>
          <w:szCs w:val="22"/>
          <w:lang w:val="ka-GE"/>
        </w:rPr>
        <w:t>ქმედებები</w:t>
      </w:r>
      <w:r w:rsidRPr="00541E17">
        <w:rPr>
          <w:rFonts w:ascii="Sylfaen" w:hAnsi="Sylfaen"/>
          <w:sz w:val="22"/>
          <w:szCs w:val="22"/>
        </w:rPr>
        <w:t xml:space="preserve">, </w:t>
      </w:r>
      <w:proofErr w:type="spellStart"/>
      <w:r w:rsidRPr="00541E17">
        <w:rPr>
          <w:rFonts w:ascii="Sylfaen" w:hAnsi="Sylfaen"/>
          <w:sz w:val="22"/>
          <w:szCs w:val="22"/>
        </w:rPr>
        <w:t>რომელიც</w:t>
      </w:r>
      <w:proofErr w:type="spellEnd"/>
      <w:r w:rsidRPr="00541E17">
        <w:rPr>
          <w:rFonts w:ascii="Sylfaen" w:hAnsi="Sylfaen"/>
          <w:sz w:val="22"/>
          <w:szCs w:val="22"/>
        </w:rPr>
        <w:t xml:space="preserve"> </w:t>
      </w:r>
      <w:proofErr w:type="spellStart"/>
      <w:r w:rsidRPr="00541E17">
        <w:rPr>
          <w:rFonts w:ascii="Sylfaen" w:hAnsi="Sylfaen"/>
          <w:sz w:val="22"/>
          <w:szCs w:val="22"/>
        </w:rPr>
        <w:t>მნიშვნელოვნად</w:t>
      </w:r>
      <w:proofErr w:type="spellEnd"/>
      <w:r w:rsidRPr="00541E17">
        <w:rPr>
          <w:rFonts w:ascii="Sylfaen" w:hAnsi="Sylfaen"/>
          <w:sz w:val="22"/>
          <w:szCs w:val="22"/>
        </w:rPr>
        <w:t xml:space="preserve"> </w:t>
      </w:r>
      <w:proofErr w:type="spellStart"/>
      <w:r w:rsidRPr="00541E17">
        <w:rPr>
          <w:rFonts w:ascii="Sylfaen" w:hAnsi="Sylfaen"/>
          <w:sz w:val="22"/>
          <w:szCs w:val="22"/>
        </w:rPr>
        <w:t>უშლის</w:t>
      </w:r>
      <w:proofErr w:type="spellEnd"/>
      <w:r w:rsidRPr="00541E17">
        <w:rPr>
          <w:rFonts w:ascii="Sylfaen" w:hAnsi="Sylfaen"/>
          <w:sz w:val="22"/>
          <w:szCs w:val="22"/>
        </w:rPr>
        <w:t xml:space="preserve"> </w:t>
      </w:r>
      <w:proofErr w:type="spellStart"/>
      <w:r w:rsidRPr="00541E17">
        <w:rPr>
          <w:rFonts w:ascii="Sylfaen" w:hAnsi="Sylfaen"/>
          <w:sz w:val="22"/>
          <w:szCs w:val="22"/>
        </w:rPr>
        <w:t>ხელს</w:t>
      </w:r>
      <w:proofErr w:type="spellEnd"/>
      <w:r w:rsidRPr="00541E17">
        <w:rPr>
          <w:rFonts w:ascii="Sylfaen" w:hAnsi="Sylfaen"/>
          <w:sz w:val="22"/>
          <w:szCs w:val="22"/>
        </w:rPr>
        <w:t xml:space="preserve"> </w:t>
      </w:r>
      <w:proofErr w:type="spellStart"/>
      <w:r w:rsidRPr="00541E17">
        <w:rPr>
          <w:rFonts w:ascii="Sylfaen" w:hAnsi="Sylfaen"/>
          <w:sz w:val="22"/>
          <w:szCs w:val="22"/>
        </w:rPr>
        <w:t>ბანკის</w:t>
      </w:r>
      <w:proofErr w:type="spellEnd"/>
      <w:r w:rsidRPr="00541E17">
        <w:rPr>
          <w:rFonts w:ascii="Sylfaen" w:hAnsi="Sylfaen"/>
          <w:sz w:val="22"/>
          <w:szCs w:val="22"/>
        </w:rPr>
        <w:t xml:space="preserve"> </w:t>
      </w:r>
      <w:proofErr w:type="spellStart"/>
      <w:r w:rsidRPr="00541E17">
        <w:rPr>
          <w:rFonts w:ascii="Sylfaen" w:hAnsi="Sylfaen"/>
          <w:sz w:val="22"/>
          <w:szCs w:val="22"/>
        </w:rPr>
        <w:t>ინსპექციისა</w:t>
      </w:r>
      <w:proofErr w:type="spellEnd"/>
      <w:r w:rsidRPr="00541E17">
        <w:rPr>
          <w:rFonts w:ascii="Sylfaen" w:hAnsi="Sylfaen"/>
          <w:sz w:val="22"/>
          <w:szCs w:val="22"/>
        </w:rPr>
        <w:t xml:space="preserve"> </w:t>
      </w:r>
      <w:proofErr w:type="spellStart"/>
      <w:r w:rsidRPr="00541E17">
        <w:rPr>
          <w:rFonts w:ascii="Sylfaen" w:hAnsi="Sylfaen"/>
          <w:sz w:val="22"/>
          <w:szCs w:val="22"/>
        </w:rPr>
        <w:t>და</w:t>
      </w:r>
      <w:proofErr w:type="spellEnd"/>
      <w:r w:rsidRPr="00541E17">
        <w:rPr>
          <w:rFonts w:ascii="Sylfaen" w:hAnsi="Sylfaen"/>
          <w:sz w:val="22"/>
          <w:szCs w:val="22"/>
        </w:rPr>
        <w:t xml:space="preserve"> </w:t>
      </w:r>
      <w:proofErr w:type="spellStart"/>
      <w:r w:rsidRPr="00541E17">
        <w:rPr>
          <w:rFonts w:ascii="Sylfaen" w:hAnsi="Sylfaen"/>
          <w:sz w:val="22"/>
          <w:szCs w:val="22"/>
        </w:rPr>
        <w:t>აუდიტის</w:t>
      </w:r>
      <w:proofErr w:type="spellEnd"/>
      <w:r w:rsidRPr="00541E17">
        <w:rPr>
          <w:rFonts w:ascii="Sylfaen" w:hAnsi="Sylfaen"/>
          <w:sz w:val="22"/>
          <w:szCs w:val="22"/>
        </w:rPr>
        <w:t xml:space="preserve"> </w:t>
      </w:r>
      <w:proofErr w:type="spellStart"/>
      <w:r w:rsidRPr="00541E17">
        <w:rPr>
          <w:rFonts w:ascii="Sylfaen" w:hAnsi="Sylfaen"/>
          <w:sz w:val="22"/>
          <w:szCs w:val="22"/>
        </w:rPr>
        <w:t>უფლების</w:t>
      </w:r>
      <w:proofErr w:type="spellEnd"/>
      <w:r w:rsidRPr="00541E17">
        <w:rPr>
          <w:rFonts w:ascii="Sylfaen" w:hAnsi="Sylfaen"/>
          <w:sz w:val="22"/>
          <w:szCs w:val="22"/>
        </w:rPr>
        <w:t xml:space="preserve"> </w:t>
      </w:r>
      <w:proofErr w:type="spellStart"/>
      <w:r w:rsidRPr="00541E17">
        <w:rPr>
          <w:rFonts w:ascii="Sylfaen" w:hAnsi="Sylfaen"/>
          <w:sz w:val="22"/>
          <w:szCs w:val="22"/>
        </w:rPr>
        <w:t>განხორციელებას</w:t>
      </w:r>
      <w:proofErr w:type="spellEnd"/>
      <w:r w:rsidRPr="00541E17">
        <w:rPr>
          <w:rFonts w:ascii="Sylfaen" w:hAnsi="Sylfaen"/>
          <w:sz w:val="22"/>
          <w:szCs w:val="22"/>
        </w:rPr>
        <w:t>.</w:t>
      </w:r>
    </w:p>
    <w:p w14:paraId="38BAAE9F" w14:textId="1B928882" w:rsidR="00906081" w:rsidRPr="00541E17" w:rsidRDefault="00906081" w:rsidP="00906081">
      <w:pPr>
        <w:spacing w:after="200" w:line="276" w:lineRule="auto"/>
        <w:contextualSpacing/>
        <w:jc w:val="both"/>
        <w:rPr>
          <w:rFonts w:ascii="Sylfaen" w:hAnsi="Sylfaen"/>
          <w:sz w:val="22"/>
          <w:szCs w:val="22"/>
          <w:lang w:val="ka-GE"/>
        </w:rPr>
      </w:pPr>
      <w:r w:rsidRPr="00541E17">
        <w:rPr>
          <w:rFonts w:ascii="Sylfaen" w:hAnsi="Sylfaen" w:cs="Sylfaen"/>
          <w:sz w:val="22"/>
          <w:szCs w:val="22"/>
          <w:lang w:val="ka-GE"/>
        </w:rPr>
        <w:t>თუ</w:t>
      </w:r>
      <w:r w:rsidRPr="00541E17">
        <w:rPr>
          <w:rFonts w:ascii="Sylfaen" w:hAnsi="Sylfaen"/>
          <w:sz w:val="22"/>
          <w:szCs w:val="22"/>
          <w:lang w:val="ka-GE"/>
        </w:rPr>
        <w:t xml:space="preserve"> </w:t>
      </w:r>
      <w:r w:rsidRPr="00541E17">
        <w:rPr>
          <w:rFonts w:ascii="Sylfaen" w:hAnsi="Sylfaen"/>
          <w:iCs/>
          <w:sz w:val="22"/>
          <w:szCs w:val="22"/>
          <w:lang w:val="ka-GE"/>
        </w:rPr>
        <w:t>შემსყიდველი</w:t>
      </w:r>
      <w:r w:rsidRPr="00541E17">
        <w:rPr>
          <w:rFonts w:ascii="Sylfaen" w:hAnsi="Sylfaen"/>
          <w:i/>
          <w:iCs/>
          <w:sz w:val="22"/>
          <w:szCs w:val="22"/>
          <w:lang w:val="ka-GE"/>
        </w:rPr>
        <w:t xml:space="preserve"> </w:t>
      </w:r>
      <w:r w:rsidRPr="00541E17">
        <w:rPr>
          <w:rFonts w:ascii="Sylfaen" w:hAnsi="Sylfaen"/>
          <w:sz w:val="22"/>
          <w:szCs w:val="22"/>
          <w:lang w:val="ka-GE"/>
        </w:rPr>
        <w:t xml:space="preserve">დაადგენს, რომ მომწოდებელი, და/ან მისი </w:t>
      </w:r>
      <w:r w:rsidRPr="00541E17">
        <w:rPr>
          <w:rFonts w:ascii="Sylfaen" w:hAnsi="Sylfaen"/>
          <w:iCs/>
          <w:sz w:val="22"/>
          <w:szCs w:val="22"/>
          <w:lang w:val="ka-GE"/>
        </w:rPr>
        <w:t>პერსონალის</w:t>
      </w:r>
      <w:r w:rsidRPr="00541E17">
        <w:rPr>
          <w:rFonts w:ascii="Sylfaen" w:hAnsi="Sylfaen"/>
          <w:sz w:val="22"/>
          <w:szCs w:val="22"/>
          <w:lang w:val="ka-GE"/>
        </w:rPr>
        <w:t xml:space="preserve"> რომელიმე წევრი, აგენტი ან </w:t>
      </w:r>
      <w:r w:rsidRPr="00541E17">
        <w:rPr>
          <w:rFonts w:ascii="Sylfaen" w:hAnsi="Sylfaen"/>
          <w:iCs/>
          <w:sz w:val="22"/>
          <w:szCs w:val="22"/>
          <w:lang w:val="ka-GE"/>
        </w:rPr>
        <w:t xml:space="preserve">ქვეკონტრაქტორი, კონსულტანტი, მომსახურების უზრუნველმყოფი, მომწოდებელი და/ან მათი თანამშრომლები </w:t>
      </w:r>
      <w:r w:rsidRPr="00541E17">
        <w:rPr>
          <w:rFonts w:ascii="Sylfaen" w:hAnsi="Sylfaen"/>
          <w:sz w:val="22"/>
          <w:szCs w:val="22"/>
          <w:lang w:val="ka-GE"/>
        </w:rPr>
        <w:t xml:space="preserve"> გარეული არიან კორუფციულ, თაღლითურ, საიდუმლო გარიგების, ზეწოლის ან სხვა მსგავს ქმედებებში (როგორც ეს განსაზღვრულია ბანკის მოქმედი სანქციების პროცედურებით),  კონტრაქტის მოსაპოვებლად ან მისი განხორციელების მიზნით, მაშინ </w:t>
      </w:r>
      <w:r w:rsidRPr="00541E17">
        <w:rPr>
          <w:rFonts w:ascii="Sylfaen" w:hAnsi="Sylfaen"/>
          <w:iCs/>
          <w:sz w:val="22"/>
          <w:szCs w:val="22"/>
          <w:lang w:val="ka-GE"/>
        </w:rPr>
        <w:t>შემსყიდველი უფლებამოსილია</w:t>
      </w:r>
      <w:r w:rsidRPr="00541E17">
        <w:rPr>
          <w:rFonts w:ascii="Sylfaen" w:hAnsi="Sylfaen"/>
          <w:sz w:val="22"/>
          <w:szCs w:val="22"/>
          <w:lang w:val="ka-GE"/>
        </w:rPr>
        <w:t xml:space="preserve"> მომწოდებლისათვის შეტყობინების გაგზავნიდან 14 დღის შემდეგ გაწყვიტოს </w:t>
      </w:r>
      <w:r w:rsidR="00405135" w:rsidRPr="00541E17">
        <w:rPr>
          <w:rFonts w:ascii="Sylfaen" w:hAnsi="Sylfaen"/>
          <w:sz w:val="22"/>
          <w:szCs w:val="22"/>
          <w:lang w:val="ka-GE"/>
        </w:rPr>
        <w:t xml:space="preserve">მომწოდებელთან </w:t>
      </w:r>
      <w:r w:rsidR="00541E17" w:rsidRPr="00541E17">
        <w:rPr>
          <w:rFonts w:ascii="Sylfaen" w:hAnsi="Sylfaen"/>
          <w:sz w:val="22"/>
          <w:szCs w:val="22"/>
          <w:lang w:val="ka-GE"/>
        </w:rPr>
        <w:t>ურთიერთობა</w:t>
      </w:r>
      <w:r w:rsidRPr="00541E17">
        <w:rPr>
          <w:rFonts w:ascii="Sylfaen" w:hAnsi="Sylfaen"/>
          <w:sz w:val="22"/>
          <w:szCs w:val="22"/>
          <w:lang w:val="ka-GE"/>
        </w:rPr>
        <w:t xml:space="preserve"> და გააუქმოს კონტრაქტი, გამოყენებულ უნდა  იქნას </w:t>
      </w:r>
      <w:r w:rsidR="007620AE" w:rsidRPr="00541E17">
        <w:rPr>
          <w:rFonts w:ascii="Sylfaen" w:hAnsi="Sylfaen"/>
          <w:sz w:val="22"/>
          <w:szCs w:val="22"/>
          <w:lang w:val="ka-GE"/>
        </w:rPr>
        <w:t>მუხლის</w:t>
      </w:r>
      <w:r w:rsidRPr="00541E17">
        <w:rPr>
          <w:rFonts w:ascii="Sylfaen" w:hAnsi="Sylfaen"/>
          <w:sz w:val="22"/>
          <w:szCs w:val="22"/>
          <w:lang w:val="ka-GE"/>
        </w:rPr>
        <w:t xml:space="preserve"> 4 დებულებები, იმგვარად როგორც ეს მოხდებოდა </w:t>
      </w:r>
      <w:r w:rsidR="007620AE" w:rsidRPr="00541E17">
        <w:rPr>
          <w:rFonts w:ascii="Sylfaen" w:hAnsi="Sylfaen"/>
          <w:sz w:val="22"/>
          <w:szCs w:val="22"/>
          <w:lang w:val="ka-GE"/>
        </w:rPr>
        <w:t xml:space="preserve"> 9.1</w:t>
      </w:r>
      <w:r w:rsidR="00783B49" w:rsidRPr="00541E17">
        <w:rPr>
          <w:rFonts w:ascii="Sylfaen" w:hAnsi="Sylfaen"/>
          <w:sz w:val="22"/>
          <w:szCs w:val="22"/>
          <w:lang w:val="ka-GE"/>
        </w:rPr>
        <w:t xml:space="preserve"> </w:t>
      </w:r>
      <w:proofErr w:type="spellStart"/>
      <w:r w:rsidR="00783B49" w:rsidRPr="00541E17">
        <w:rPr>
          <w:rFonts w:ascii="Sylfaen" w:hAnsi="Sylfaen"/>
          <w:sz w:val="22"/>
          <w:szCs w:val="22"/>
          <w:lang w:val="ka-GE"/>
        </w:rPr>
        <w:t>ქვე</w:t>
      </w:r>
      <w:proofErr w:type="spellEnd"/>
      <w:r w:rsidR="00783B49" w:rsidRPr="00541E17">
        <w:rPr>
          <w:rFonts w:ascii="Sylfaen" w:hAnsi="Sylfaen"/>
          <w:sz w:val="22"/>
          <w:szCs w:val="22"/>
          <w:lang w:val="ka-GE"/>
        </w:rPr>
        <w:t>-მუხლის</w:t>
      </w:r>
      <w:r w:rsidR="007620AE" w:rsidRPr="00541E17">
        <w:rPr>
          <w:rFonts w:ascii="Sylfaen" w:hAnsi="Sylfaen"/>
          <w:sz w:val="22"/>
          <w:szCs w:val="22"/>
          <w:lang w:val="ka-GE"/>
        </w:rPr>
        <w:t xml:space="preserve"> პირობების შესაბამისად</w:t>
      </w:r>
      <w:r w:rsidRPr="00541E17">
        <w:rPr>
          <w:rFonts w:ascii="Sylfaen" w:hAnsi="Sylfaen"/>
          <w:sz w:val="22"/>
          <w:szCs w:val="22"/>
          <w:lang w:val="ka-GE"/>
        </w:rPr>
        <w:t xml:space="preserve">.   </w:t>
      </w:r>
    </w:p>
    <w:p w14:paraId="21B00447" w14:textId="77777777" w:rsidR="00645CD6" w:rsidRPr="00541E17" w:rsidRDefault="00645CD6" w:rsidP="00A824A7">
      <w:pPr>
        <w:tabs>
          <w:tab w:val="left" w:pos="1560"/>
          <w:tab w:val="left" w:pos="1561"/>
        </w:tabs>
        <w:spacing w:after="120"/>
        <w:ind w:left="835" w:right="115"/>
        <w:jc w:val="both"/>
        <w:rPr>
          <w:sz w:val="22"/>
          <w:szCs w:val="22"/>
        </w:rPr>
      </w:pPr>
    </w:p>
    <w:p w14:paraId="4BA6438F" w14:textId="6F1AF051" w:rsidR="0029647C" w:rsidRPr="00541E17" w:rsidRDefault="004C12CE" w:rsidP="00ED4EAC">
      <w:pPr>
        <w:pStyle w:val="ListParagraph"/>
        <w:numPr>
          <w:ilvl w:val="0"/>
          <w:numId w:val="17"/>
        </w:numPr>
        <w:tabs>
          <w:tab w:val="left" w:pos="0"/>
          <w:tab w:val="left" w:pos="1039"/>
        </w:tabs>
        <w:spacing w:before="240" w:after="120"/>
        <w:jc w:val="both"/>
        <w:rPr>
          <w:rFonts w:ascii="Times New Roman" w:hAnsi="Times New Roman" w:cs="Times New Roman"/>
          <w:b/>
          <w:bCs/>
        </w:rPr>
      </w:pPr>
      <w:r w:rsidRPr="00541E17">
        <w:rPr>
          <w:rFonts w:ascii="Sylfaen" w:hAnsi="Sylfaen" w:cs="Times New Roman"/>
          <w:b/>
          <w:bCs/>
          <w:lang w:val="ka-GE"/>
        </w:rPr>
        <w:lastRenderedPageBreak/>
        <w:t>ფორს-მაჟორი</w:t>
      </w:r>
    </w:p>
    <w:p w14:paraId="4C92DC8F" w14:textId="320AA3D4" w:rsidR="004C12CE" w:rsidRPr="00541E17" w:rsidRDefault="004C12CE" w:rsidP="004C12CE">
      <w:pPr>
        <w:contextualSpacing/>
        <w:jc w:val="both"/>
        <w:rPr>
          <w:rFonts w:ascii="Sylfaen" w:hAnsi="Sylfaen" w:cs="Sylfaen"/>
          <w:sz w:val="22"/>
          <w:szCs w:val="22"/>
        </w:rPr>
      </w:pPr>
      <w:r w:rsidRPr="00541E17">
        <w:rPr>
          <w:rFonts w:ascii="Sylfaen" w:hAnsi="Sylfaen" w:cs="Sylfaen"/>
          <w:sz w:val="22"/>
          <w:szCs w:val="22"/>
          <w:lang w:val="ka-GE"/>
        </w:rPr>
        <w:t>პა</w:t>
      </w:r>
      <w:r w:rsidRPr="00541E17">
        <w:rPr>
          <w:rFonts w:ascii="Sylfaen" w:hAnsi="Sylfaen"/>
          <w:sz w:val="22"/>
          <w:szCs w:val="22"/>
          <w:lang w:val="ka-GE"/>
        </w:rPr>
        <w:t>რაგრაფის</w:t>
      </w:r>
      <w:r w:rsidR="0029647C" w:rsidRPr="00541E17">
        <w:rPr>
          <w:sz w:val="22"/>
          <w:szCs w:val="22"/>
        </w:rPr>
        <w:t xml:space="preserve"> 5</w:t>
      </w:r>
      <w:r w:rsidRPr="00541E17">
        <w:rPr>
          <w:rFonts w:ascii="Sylfaen" w:hAnsi="Sylfaen"/>
          <w:sz w:val="22"/>
          <w:szCs w:val="22"/>
          <w:lang w:val="ka-GE"/>
        </w:rPr>
        <w:t xml:space="preserve"> დებულებების მიუხედავად</w:t>
      </w:r>
      <w:r w:rsidR="0029647C" w:rsidRPr="00541E17">
        <w:rPr>
          <w:sz w:val="22"/>
          <w:szCs w:val="22"/>
        </w:rPr>
        <w:t>,</w:t>
      </w:r>
      <w:r w:rsidRPr="00541E17">
        <w:rPr>
          <w:rFonts w:ascii="Sylfaen" w:hAnsi="Sylfaen"/>
          <w:sz w:val="22"/>
          <w:szCs w:val="22"/>
          <w:lang w:val="ka-GE"/>
        </w:rPr>
        <w:t xml:space="preserve"> </w:t>
      </w:r>
      <w:r w:rsidRPr="00541E17">
        <w:rPr>
          <w:rFonts w:ascii="Sylfaen" w:hAnsi="Sylfaen" w:cs="Sylfaen"/>
          <w:sz w:val="22"/>
          <w:szCs w:val="22"/>
          <w:lang w:val="ka-GE"/>
        </w:rPr>
        <w:t xml:space="preserve">მომწოდებელს არ დაეკისრება ზარალის ანაზღაურება და არ შეუწყდება კონტრაქტი, თუკი მის მიერ </w:t>
      </w:r>
      <w:proofErr w:type="spellStart"/>
      <w:r w:rsidRPr="00541E17">
        <w:rPr>
          <w:rFonts w:ascii="Sylfaen" w:hAnsi="Sylfaen" w:cs="Sylfaen"/>
          <w:sz w:val="22"/>
          <w:szCs w:val="22"/>
        </w:rPr>
        <w:t>ხელშეკრულების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პირობების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შეუსრულებლობა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დარღვევა</w:t>
      </w:r>
      <w:proofErr w:type="spellEnd"/>
      <w:r w:rsidRPr="00541E17">
        <w:rPr>
          <w:rFonts w:ascii="Sylfaen" w:hAnsi="Sylfaen" w:cs="Sylfaen"/>
          <w:sz w:val="22"/>
          <w:szCs w:val="22"/>
          <w:lang w:val="ka-GE"/>
        </w:rPr>
        <w:t xml:space="preserve"> გამოწვეულია </w:t>
      </w:r>
      <w:proofErr w:type="spellStart"/>
      <w:r w:rsidRPr="00541E17">
        <w:rPr>
          <w:rFonts w:ascii="Sylfaen" w:hAnsi="Sylfaen" w:cs="Sylfaen"/>
          <w:sz w:val="22"/>
          <w:szCs w:val="22"/>
        </w:rPr>
        <w:t>ფორს-მაჟორული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დადგომი</w:t>
      </w:r>
      <w:proofErr w:type="spellEnd"/>
      <w:r w:rsidRPr="00541E17">
        <w:rPr>
          <w:rFonts w:ascii="Sylfaen" w:hAnsi="Sylfaen" w:cs="Sylfaen"/>
          <w:sz w:val="22"/>
          <w:szCs w:val="22"/>
          <w:lang w:val="ka-GE"/>
        </w:rPr>
        <w:t xml:space="preserve">თ. </w:t>
      </w:r>
      <w:r w:rsidRPr="00541E17">
        <w:rPr>
          <w:rFonts w:ascii="Sylfaen" w:hAnsi="Sylfaen" w:cs="Sylfaen"/>
          <w:sz w:val="22"/>
          <w:szCs w:val="22"/>
        </w:rPr>
        <w:t xml:space="preserve"> </w:t>
      </w:r>
      <w:proofErr w:type="spellStart"/>
      <w:r w:rsidRPr="00541E17">
        <w:rPr>
          <w:rFonts w:ascii="Sylfaen" w:hAnsi="Sylfaen" w:cs="Sylfaen"/>
          <w:sz w:val="22"/>
          <w:szCs w:val="22"/>
        </w:rPr>
        <w:t>ამ</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მუხლის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მიზნებისათვის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ფორს-მაჟორი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ნიშნავს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მხარეებისათვის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გადაულახავ</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მათი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კონტროლისაგან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დამოუკიდებელ</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რომლებიც</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არ</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არის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დაკავშირებული</w:t>
      </w:r>
      <w:proofErr w:type="spellEnd"/>
      <w:r w:rsidRPr="00541E17">
        <w:rPr>
          <w:rFonts w:ascii="Sylfaen" w:hAnsi="Sylfaen" w:cs="Sylfaen"/>
          <w:sz w:val="22"/>
          <w:szCs w:val="22"/>
        </w:rPr>
        <w:t xml:space="preserve"> მ</w:t>
      </w:r>
      <w:r w:rsidRPr="00541E17">
        <w:rPr>
          <w:rFonts w:ascii="Sylfaen" w:hAnsi="Sylfaen" w:cs="Sylfaen"/>
          <w:sz w:val="22"/>
          <w:szCs w:val="22"/>
          <w:lang w:val="ka-GE"/>
        </w:rPr>
        <w:t>ო</w:t>
      </w:r>
      <w:proofErr w:type="spellStart"/>
      <w:r w:rsidRPr="00541E17">
        <w:rPr>
          <w:rFonts w:ascii="Sylfaen" w:hAnsi="Sylfaen" w:cs="Sylfaen"/>
          <w:sz w:val="22"/>
          <w:szCs w:val="22"/>
        </w:rPr>
        <w:t>მწოდებლის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შეცდომებსა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დაუდევრობასთან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რომლებსაც</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წინასწარ</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გაუთვალისწინებელი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ხასიათი</w:t>
      </w:r>
      <w:proofErr w:type="spellEnd"/>
      <w:r w:rsidRPr="00541E17">
        <w:rPr>
          <w:rFonts w:ascii="Sylfaen" w:hAnsi="Sylfaen" w:cs="Sylfaen"/>
          <w:sz w:val="22"/>
          <w:szCs w:val="22"/>
          <w:lang w:val="ka-GE"/>
        </w:rPr>
        <w:t xml:space="preserve"> </w:t>
      </w:r>
      <w:proofErr w:type="spellStart"/>
      <w:r w:rsidRPr="00541E17">
        <w:rPr>
          <w:rFonts w:ascii="Sylfaen" w:hAnsi="Sylfaen" w:cs="Sylfaen"/>
          <w:sz w:val="22"/>
          <w:szCs w:val="22"/>
        </w:rPr>
        <w:t>გააჩნია</w:t>
      </w:r>
      <w:proofErr w:type="spellEnd"/>
      <w:r w:rsidRPr="00541E17">
        <w:rPr>
          <w:rFonts w:ascii="Sylfaen" w:hAnsi="Sylfaen" w:cs="Sylfaen"/>
          <w:sz w:val="22"/>
          <w:szCs w:val="22"/>
        </w:rPr>
        <w:t xml:space="preserve">. </w:t>
      </w:r>
      <w:r w:rsidRPr="00541E17">
        <w:rPr>
          <w:rFonts w:ascii="Sylfaen" w:hAnsi="Sylfaen" w:cs="Sylfaen"/>
          <w:sz w:val="22"/>
          <w:szCs w:val="22"/>
          <w:lang w:val="ka-GE"/>
        </w:rPr>
        <w:t>ამგვარი</w:t>
      </w:r>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w:t>
      </w:r>
      <w:proofErr w:type="spellEnd"/>
      <w:r w:rsidRPr="00541E17">
        <w:rPr>
          <w:rFonts w:ascii="Sylfaen" w:hAnsi="Sylfaen" w:cs="Sylfaen"/>
          <w:sz w:val="22"/>
          <w:szCs w:val="22"/>
          <w:lang w:val="ka-GE"/>
        </w:rPr>
        <w:t>ი</w:t>
      </w:r>
      <w:r w:rsidRPr="00541E17">
        <w:rPr>
          <w:rFonts w:ascii="Sylfaen" w:hAnsi="Sylfaen" w:cs="Sylfaen"/>
          <w:sz w:val="22"/>
          <w:szCs w:val="22"/>
        </w:rPr>
        <w:t xml:space="preserve"> </w:t>
      </w:r>
      <w:r w:rsidR="00A43828" w:rsidRPr="00541E17">
        <w:rPr>
          <w:rFonts w:ascii="Sylfaen" w:hAnsi="Sylfaen" w:cs="Sylfaen"/>
          <w:sz w:val="22"/>
          <w:szCs w:val="22"/>
          <w:lang w:val="ka-GE"/>
        </w:rPr>
        <w:t xml:space="preserve">მოიცავს მაგრამ არ შემოიფარგლება, </w:t>
      </w:r>
      <w:r w:rsidRPr="00541E17">
        <w:rPr>
          <w:rFonts w:ascii="Sylfaen" w:hAnsi="Sylfaen" w:cs="Sylfaen"/>
          <w:sz w:val="22"/>
          <w:szCs w:val="22"/>
          <w:lang w:val="ka-GE"/>
        </w:rPr>
        <w:t>შემ</w:t>
      </w:r>
      <w:r w:rsidR="00580A2D" w:rsidRPr="00541E17">
        <w:rPr>
          <w:rFonts w:ascii="Sylfaen" w:hAnsi="Sylfaen" w:cs="Sylfaen"/>
          <w:sz w:val="22"/>
          <w:szCs w:val="22"/>
          <w:lang w:val="ka-GE"/>
        </w:rPr>
        <w:t>სყიდველი ორგანიზაციის ქმედებ</w:t>
      </w:r>
      <w:r w:rsidR="00867C81" w:rsidRPr="00541E17">
        <w:rPr>
          <w:rFonts w:ascii="Sylfaen" w:hAnsi="Sylfaen" w:cs="Sylfaen"/>
          <w:sz w:val="22"/>
          <w:szCs w:val="22"/>
          <w:lang w:val="ka-GE"/>
        </w:rPr>
        <w:t>ით</w:t>
      </w:r>
      <w:r w:rsidRPr="00541E17">
        <w:rPr>
          <w:rFonts w:ascii="Sylfaen" w:hAnsi="Sylfaen" w:cs="Sylfaen"/>
          <w:sz w:val="22"/>
          <w:szCs w:val="22"/>
          <w:lang w:val="ka-GE"/>
        </w:rPr>
        <w:t xml:space="preserve"> თავის</w:t>
      </w:r>
      <w:r w:rsidR="00FB770F" w:rsidRPr="00541E17">
        <w:rPr>
          <w:rFonts w:ascii="Sylfaen" w:hAnsi="Sylfaen" w:cs="Sylfaen"/>
          <w:sz w:val="22"/>
          <w:szCs w:val="22"/>
          <w:lang w:val="ka-GE"/>
        </w:rPr>
        <w:t>ი</w:t>
      </w:r>
      <w:r w:rsidRPr="00541E17">
        <w:rPr>
          <w:rFonts w:ascii="Sylfaen" w:hAnsi="Sylfaen" w:cs="Sylfaen"/>
          <w:sz w:val="22"/>
          <w:szCs w:val="22"/>
          <w:lang w:val="ka-GE"/>
        </w:rPr>
        <w:t xml:space="preserve"> </w:t>
      </w:r>
      <w:r w:rsidR="00FB770F" w:rsidRPr="00541E17">
        <w:rPr>
          <w:rFonts w:ascii="Sylfaen" w:hAnsi="Sylfaen" w:cs="Sylfaen"/>
          <w:sz w:val="22"/>
          <w:szCs w:val="22"/>
          <w:lang w:val="ka-GE"/>
        </w:rPr>
        <w:t>სუვერენული უფლებამოსილების ფარგლებში</w:t>
      </w:r>
      <w:r w:rsidR="00A43828" w:rsidRPr="00541E17">
        <w:rPr>
          <w:rFonts w:ascii="Sylfaen" w:hAnsi="Sylfaen" w:cs="Sylfaen"/>
          <w:sz w:val="22"/>
          <w:szCs w:val="22"/>
          <w:lang w:val="ka-GE"/>
        </w:rPr>
        <w:t xml:space="preserve">, </w:t>
      </w:r>
      <w:proofErr w:type="spellStart"/>
      <w:r w:rsidRPr="00541E17">
        <w:rPr>
          <w:rFonts w:ascii="Sylfaen" w:hAnsi="Sylfaen" w:cs="Sylfaen"/>
          <w:sz w:val="22"/>
          <w:szCs w:val="22"/>
        </w:rPr>
        <w:t>ომით</w:t>
      </w:r>
      <w:proofErr w:type="spellEnd"/>
      <w:r w:rsidRPr="00541E17">
        <w:rPr>
          <w:rFonts w:ascii="Sylfaen" w:hAnsi="Sylfaen" w:cs="Sylfaen"/>
          <w:sz w:val="22"/>
          <w:szCs w:val="22"/>
          <w:lang w:val="ka-GE"/>
        </w:rPr>
        <w:t xml:space="preserve">, რევოლუციებით, ხანძრებით, წყალდიდობებით, </w:t>
      </w:r>
      <w:r w:rsidRPr="00541E17">
        <w:rPr>
          <w:rFonts w:ascii="Sylfaen" w:hAnsi="Sylfaen" w:cs="Sylfaen"/>
          <w:sz w:val="22"/>
          <w:szCs w:val="22"/>
        </w:rPr>
        <w:t xml:space="preserve"> </w:t>
      </w:r>
      <w:proofErr w:type="spellStart"/>
      <w:r w:rsidRPr="00541E17">
        <w:rPr>
          <w:rFonts w:ascii="Sylfaen" w:hAnsi="Sylfaen" w:cs="Sylfaen"/>
          <w:sz w:val="22"/>
          <w:szCs w:val="22"/>
        </w:rPr>
        <w:t>ეპიდემიით</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კარანტინით</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r w:rsidRPr="00541E17">
        <w:rPr>
          <w:rFonts w:ascii="Sylfaen" w:hAnsi="Sylfaen" w:cs="Sylfaen"/>
          <w:sz w:val="22"/>
          <w:szCs w:val="22"/>
          <w:lang w:val="ka-GE"/>
        </w:rPr>
        <w:t xml:space="preserve">ტვირთზე </w:t>
      </w:r>
      <w:proofErr w:type="spellStart"/>
      <w:r w:rsidRPr="00541E17">
        <w:rPr>
          <w:rFonts w:ascii="Sylfaen" w:hAnsi="Sylfaen" w:cs="Sylfaen"/>
          <w:sz w:val="22"/>
          <w:szCs w:val="22"/>
        </w:rPr>
        <w:t>ემბარგოს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დაწესებით</w:t>
      </w:r>
      <w:proofErr w:type="spellEnd"/>
      <w:r w:rsidRPr="00541E17">
        <w:rPr>
          <w:rFonts w:ascii="Sylfaen" w:hAnsi="Sylfaen" w:cs="Sylfaen"/>
          <w:sz w:val="22"/>
          <w:szCs w:val="22"/>
        </w:rPr>
        <w:t xml:space="preserve">. </w:t>
      </w:r>
    </w:p>
    <w:p w14:paraId="3CDDDE50" w14:textId="7A66E986" w:rsidR="004C12CE" w:rsidRPr="00541E17" w:rsidRDefault="004C12CE" w:rsidP="004C12CE">
      <w:pPr>
        <w:autoSpaceDE w:val="0"/>
        <w:autoSpaceDN w:val="0"/>
        <w:adjustRightInd w:val="0"/>
        <w:jc w:val="both"/>
        <w:rPr>
          <w:rFonts w:ascii="Sylfaen" w:hAnsi="Sylfaen" w:cs="Sylfaen"/>
          <w:sz w:val="22"/>
          <w:szCs w:val="22"/>
          <w:lang w:val="ka-GE"/>
        </w:rPr>
      </w:pPr>
      <w:proofErr w:type="spellStart"/>
      <w:r w:rsidRPr="00541E17">
        <w:rPr>
          <w:rFonts w:ascii="Sylfaen" w:hAnsi="Sylfaen" w:cs="Sylfaen"/>
          <w:sz w:val="22"/>
          <w:szCs w:val="22"/>
        </w:rPr>
        <w:t>ფორს-მაჟორული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დადგომის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შემთხვევაში</w:t>
      </w:r>
      <w:proofErr w:type="spellEnd"/>
      <w:r w:rsidR="00313DA4" w:rsidRPr="00541E17">
        <w:rPr>
          <w:rFonts w:ascii="Sylfaen" w:hAnsi="Sylfaen" w:cs="Sylfaen"/>
          <w:sz w:val="22"/>
          <w:szCs w:val="22"/>
          <w:lang w:val="ka-GE"/>
        </w:rPr>
        <w:t>,</w:t>
      </w:r>
      <w:r w:rsidRPr="00541E17">
        <w:rPr>
          <w:rFonts w:ascii="Sylfaen" w:hAnsi="Sylfaen" w:cs="Sylfaen"/>
          <w:sz w:val="22"/>
          <w:szCs w:val="22"/>
        </w:rPr>
        <w:t xml:space="preserve"> </w:t>
      </w:r>
      <w:r w:rsidRPr="00541E17">
        <w:rPr>
          <w:rFonts w:ascii="Sylfaen" w:hAnsi="Sylfaen" w:cs="Sylfaen"/>
          <w:sz w:val="22"/>
          <w:szCs w:val="22"/>
          <w:lang w:val="ka-GE"/>
        </w:rPr>
        <w:t>მომწოდებელმა</w:t>
      </w:r>
      <w:r w:rsidRPr="00541E17">
        <w:rPr>
          <w:rFonts w:ascii="Sylfaen" w:hAnsi="Sylfaen" w:cs="Sylfaen"/>
          <w:sz w:val="22"/>
          <w:szCs w:val="22"/>
        </w:rPr>
        <w:t xml:space="preserve">, </w:t>
      </w:r>
      <w:proofErr w:type="spellStart"/>
      <w:r w:rsidRPr="00541E17">
        <w:rPr>
          <w:rFonts w:ascii="Sylfaen" w:hAnsi="Sylfaen" w:cs="Sylfaen"/>
          <w:sz w:val="22"/>
          <w:szCs w:val="22"/>
        </w:rPr>
        <w:t>რომლისთვისაც</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შეუძლებელი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ხდება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ნაკისრი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ვალდებულებების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შესრულება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დაუყოვნებლივ</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უნდა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გაუგზავნოს</w:t>
      </w:r>
      <w:proofErr w:type="spellEnd"/>
      <w:r w:rsidRPr="00541E17">
        <w:rPr>
          <w:rFonts w:ascii="Sylfaen" w:hAnsi="Sylfaen" w:cs="Sylfaen"/>
          <w:sz w:val="22"/>
          <w:szCs w:val="22"/>
        </w:rPr>
        <w:t xml:space="preserve"> </w:t>
      </w:r>
      <w:r w:rsidRPr="00541E17">
        <w:rPr>
          <w:rFonts w:ascii="Sylfaen" w:hAnsi="Sylfaen" w:cs="Sylfaen"/>
          <w:sz w:val="22"/>
          <w:szCs w:val="22"/>
          <w:lang w:val="ka-GE"/>
        </w:rPr>
        <w:t>შემსყიდველს</w:t>
      </w:r>
      <w:r w:rsidRPr="00541E17">
        <w:rPr>
          <w:rFonts w:ascii="Sylfaen" w:hAnsi="Sylfaen" w:cs="Sylfaen"/>
          <w:sz w:val="22"/>
          <w:szCs w:val="22"/>
        </w:rPr>
        <w:t xml:space="preserve"> </w:t>
      </w:r>
      <w:proofErr w:type="spellStart"/>
      <w:r w:rsidRPr="00541E17">
        <w:rPr>
          <w:rFonts w:ascii="Sylfaen" w:hAnsi="Sylfaen" w:cs="Sylfaen"/>
          <w:sz w:val="22"/>
          <w:szCs w:val="22"/>
        </w:rPr>
        <w:t>წერილობითი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შეტყობინება</w:t>
      </w:r>
      <w:proofErr w:type="spellEnd"/>
      <w:r w:rsidRPr="00541E17">
        <w:rPr>
          <w:rFonts w:ascii="Sylfaen" w:hAnsi="Sylfaen" w:cs="Sylfaen"/>
          <w:sz w:val="22"/>
          <w:szCs w:val="22"/>
        </w:rPr>
        <w:t xml:space="preserve"> </w:t>
      </w:r>
      <w:r w:rsidR="00313DA4" w:rsidRPr="00541E17">
        <w:rPr>
          <w:rFonts w:ascii="Sylfaen" w:hAnsi="Sylfaen" w:cs="Sylfaen"/>
          <w:sz w:val="22"/>
          <w:szCs w:val="22"/>
          <w:lang w:val="ka-GE"/>
        </w:rPr>
        <w:t>ამგვარი</w:t>
      </w:r>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მათი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გამომწვევი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მიზეზების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შესახებ</w:t>
      </w:r>
      <w:proofErr w:type="spellEnd"/>
      <w:r w:rsidRPr="00541E17">
        <w:rPr>
          <w:rFonts w:ascii="Sylfaen" w:hAnsi="Sylfaen" w:cs="Sylfaen"/>
          <w:sz w:val="22"/>
          <w:szCs w:val="22"/>
        </w:rPr>
        <w:t xml:space="preserve">. თუ </w:t>
      </w:r>
      <w:r w:rsidRPr="00541E17">
        <w:rPr>
          <w:rFonts w:ascii="Sylfaen" w:hAnsi="Sylfaen" w:cs="Sylfaen"/>
          <w:sz w:val="22"/>
          <w:szCs w:val="22"/>
          <w:lang w:val="ka-GE"/>
        </w:rPr>
        <w:t>მომწოდებელი</w:t>
      </w:r>
      <w:r w:rsidRPr="00541E17">
        <w:rPr>
          <w:rFonts w:ascii="Sylfaen" w:hAnsi="Sylfaen" w:cs="Sylfaen"/>
          <w:sz w:val="22"/>
          <w:szCs w:val="22"/>
        </w:rPr>
        <w:t xml:space="preserve"> </w:t>
      </w:r>
      <w:proofErr w:type="spellStart"/>
      <w:r w:rsidRPr="00541E17">
        <w:rPr>
          <w:rFonts w:ascii="Sylfaen" w:hAnsi="Sylfaen" w:cs="Sylfaen"/>
          <w:sz w:val="22"/>
          <w:szCs w:val="22"/>
        </w:rPr>
        <w:t>არ</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მიიღებს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lang w:val="ka-GE"/>
        </w:rPr>
        <w:t>შემსყიდველისაგან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წერილობით</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პასუხს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იგი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თავისი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შეხედულებისამებრ</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მიზა</w:t>
      </w:r>
      <w:r w:rsidR="00313DA4" w:rsidRPr="00541E17">
        <w:rPr>
          <w:rFonts w:ascii="Sylfaen" w:hAnsi="Sylfaen" w:cs="Sylfaen"/>
          <w:sz w:val="22"/>
          <w:szCs w:val="22"/>
        </w:rPr>
        <w:t>ნშეწონილობისა</w:t>
      </w:r>
      <w:proofErr w:type="spellEnd"/>
      <w:r w:rsidR="00313DA4" w:rsidRPr="00541E17">
        <w:rPr>
          <w:rFonts w:ascii="Sylfaen" w:hAnsi="Sylfaen" w:cs="Sylfaen"/>
          <w:sz w:val="22"/>
          <w:szCs w:val="22"/>
        </w:rPr>
        <w:t xml:space="preserve"> </w:t>
      </w:r>
      <w:proofErr w:type="spellStart"/>
      <w:r w:rsidR="00313DA4" w:rsidRPr="00541E17">
        <w:rPr>
          <w:rFonts w:ascii="Sylfaen" w:hAnsi="Sylfaen" w:cs="Sylfaen"/>
          <w:sz w:val="22"/>
          <w:szCs w:val="22"/>
        </w:rPr>
        <w:t>და</w:t>
      </w:r>
      <w:proofErr w:type="spellEnd"/>
      <w:r w:rsidR="00313DA4" w:rsidRPr="00541E17">
        <w:rPr>
          <w:rFonts w:ascii="Sylfaen" w:hAnsi="Sylfaen" w:cs="Sylfaen"/>
          <w:sz w:val="22"/>
          <w:szCs w:val="22"/>
        </w:rPr>
        <w:t xml:space="preserve"> </w:t>
      </w:r>
      <w:proofErr w:type="spellStart"/>
      <w:r w:rsidR="00313DA4" w:rsidRPr="00541E17">
        <w:rPr>
          <w:rFonts w:ascii="Sylfaen" w:hAnsi="Sylfaen" w:cs="Sylfaen"/>
          <w:sz w:val="22"/>
          <w:szCs w:val="22"/>
        </w:rPr>
        <w:t>შესაძლებლობის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მიხედვით</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აგრძელებს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ხელშეკრულებით</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ნაკისრი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ვალდებულებების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შესრულებას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ცდილობს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გამონახოს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ვალდებულებების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შესრულების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ისეთი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ალტერნატიული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ხერხები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რომლებიც</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დამოუკიდებელნი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იქნებიან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ფორს-მაჟორული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ზეგავლენისაგან</w:t>
      </w:r>
      <w:proofErr w:type="spellEnd"/>
      <w:r w:rsidRPr="00541E17">
        <w:rPr>
          <w:rFonts w:ascii="Sylfaen" w:hAnsi="Sylfaen" w:cs="Sylfaen"/>
          <w:sz w:val="22"/>
          <w:szCs w:val="22"/>
        </w:rPr>
        <w:t>.</w:t>
      </w:r>
    </w:p>
    <w:p w14:paraId="329175DF" w14:textId="77777777" w:rsidR="0029647C" w:rsidRPr="00541E17" w:rsidRDefault="0029647C" w:rsidP="0029647C">
      <w:pPr>
        <w:tabs>
          <w:tab w:val="left" w:pos="0"/>
          <w:tab w:val="left" w:pos="1039"/>
        </w:tabs>
        <w:jc w:val="both"/>
        <w:rPr>
          <w:sz w:val="22"/>
          <w:szCs w:val="22"/>
        </w:rPr>
      </w:pPr>
    </w:p>
    <w:p w14:paraId="1163B059" w14:textId="55C58E1A" w:rsidR="0029647C" w:rsidRPr="00541E17" w:rsidRDefault="00EF3084" w:rsidP="00ED4EAC">
      <w:pPr>
        <w:pStyle w:val="ListParagraph"/>
        <w:keepNext/>
        <w:keepLines/>
        <w:numPr>
          <w:ilvl w:val="0"/>
          <w:numId w:val="17"/>
        </w:numPr>
        <w:tabs>
          <w:tab w:val="left" w:pos="450"/>
        </w:tabs>
        <w:ind w:right="-720"/>
        <w:rPr>
          <w:rFonts w:ascii="Times New Roman" w:hAnsi="Times New Roman" w:cs="Times New Roman"/>
          <w:b/>
        </w:rPr>
      </w:pPr>
      <w:r w:rsidRPr="00541E17">
        <w:rPr>
          <w:rFonts w:ascii="Sylfaen" w:hAnsi="Sylfaen" w:cs="Times New Roman"/>
          <w:b/>
          <w:lang w:val="ka-GE"/>
        </w:rPr>
        <w:t>გადახდის პირობები</w:t>
      </w:r>
    </w:p>
    <w:p w14:paraId="387112FC" w14:textId="636E3E98" w:rsidR="0029647C" w:rsidRPr="00541E17" w:rsidRDefault="00EF3084" w:rsidP="0029647C">
      <w:pPr>
        <w:keepNext/>
        <w:keepLines/>
        <w:ind w:right="-720"/>
        <w:rPr>
          <w:sz w:val="22"/>
          <w:szCs w:val="22"/>
        </w:rPr>
      </w:pPr>
      <w:r w:rsidRPr="00541E17">
        <w:rPr>
          <w:rFonts w:ascii="Sylfaen" w:hAnsi="Sylfaen"/>
          <w:sz w:val="22"/>
          <w:szCs w:val="22"/>
          <w:lang w:val="ka-GE"/>
        </w:rPr>
        <w:t xml:space="preserve">გადახდები განხორციელდება </w:t>
      </w:r>
      <w:r w:rsidR="0029647C" w:rsidRPr="00541E17">
        <w:rPr>
          <w:sz w:val="22"/>
          <w:szCs w:val="22"/>
        </w:rPr>
        <w:t xml:space="preserve"> </w:t>
      </w:r>
      <w:r w:rsidR="00280FD1" w:rsidRPr="00541E17">
        <w:rPr>
          <w:rFonts w:ascii="Sylfaen" w:hAnsi="Sylfaen"/>
          <w:sz w:val="22"/>
          <w:szCs w:val="22"/>
          <w:lang w:val="ka-GE"/>
        </w:rPr>
        <w:t>საბანკო გადარიცხვის</w:t>
      </w:r>
      <w:r w:rsidRPr="00541E17">
        <w:rPr>
          <w:rFonts w:ascii="Sylfaen" w:hAnsi="Sylfaen"/>
          <w:sz w:val="22"/>
          <w:szCs w:val="22"/>
          <w:lang w:val="ka-GE"/>
        </w:rPr>
        <w:t xml:space="preserve"> მეშვეობით, </w:t>
      </w:r>
      <w:proofErr w:type="spellStart"/>
      <w:r w:rsidRPr="00541E17">
        <w:rPr>
          <w:rFonts w:ascii="Sylfaen" w:hAnsi="Sylfaen"/>
          <w:sz w:val="22"/>
          <w:szCs w:val="22"/>
          <w:lang w:val="ka-GE"/>
        </w:rPr>
        <w:t>შემსყიდველის</w:t>
      </w:r>
      <w:proofErr w:type="spellEnd"/>
      <w:r w:rsidRPr="00541E17">
        <w:rPr>
          <w:rFonts w:ascii="Sylfaen" w:hAnsi="Sylfaen"/>
          <w:sz w:val="22"/>
          <w:szCs w:val="22"/>
          <w:lang w:val="ka-GE"/>
        </w:rPr>
        <w:t xml:space="preserve"> მიერ მომწოდებლის საბანკო ანგარიშზე თანხის გადარიცხვით  </w:t>
      </w:r>
      <w:r w:rsidR="0029647C" w:rsidRPr="00541E17">
        <w:rPr>
          <w:sz w:val="22"/>
          <w:szCs w:val="22"/>
        </w:rPr>
        <w:t xml:space="preserve"> </w:t>
      </w:r>
      <w:r w:rsidR="00BC7C56" w:rsidRPr="00541E17">
        <w:rPr>
          <w:rFonts w:ascii="Sylfaen" w:hAnsi="Sylfaen"/>
          <w:sz w:val="22"/>
          <w:szCs w:val="22"/>
          <w:lang w:val="ka-GE"/>
        </w:rPr>
        <w:t>საქონლის/მომსახურების</w:t>
      </w:r>
      <w:r w:rsidR="00BC7C56" w:rsidRPr="00541E17">
        <w:rPr>
          <w:rFonts w:ascii="Sylfaen" w:hAnsi="Sylfaen"/>
          <w:sz w:val="22"/>
          <w:szCs w:val="22"/>
        </w:rPr>
        <w:t xml:space="preserve"> </w:t>
      </w:r>
      <w:r w:rsidR="00BC7C56" w:rsidRPr="00541E17">
        <w:rPr>
          <w:rFonts w:ascii="Sylfaen" w:hAnsi="Sylfaen"/>
          <w:sz w:val="22"/>
          <w:szCs w:val="22"/>
          <w:lang w:val="ka-GE"/>
        </w:rPr>
        <w:t>მოწოდების</w:t>
      </w:r>
      <w:r w:rsidRPr="00541E17">
        <w:rPr>
          <w:rFonts w:ascii="Sylfaen" w:hAnsi="Sylfaen"/>
          <w:sz w:val="22"/>
          <w:szCs w:val="22"/>
          <w:lang w:val="ka-GE"/>
        </w:rPr>
        <w:t xml:space="preserve"> ანგარიშის </w:t>
      </w:r>
      <w:proofErr w:type="spellStart"/>
      <w:r w:rsidR="00BC7C56" w:rsidRPr="00541E17">
        <w:rPr>
          <w:rFonts w:ascii="Sylfaen" w:hAnsi="Sylfaen"/>
          <w:sz w:val="22"/>
          <w:szCs w:val="22"/>
          <w:lang w:val="ka-GE"/>
        </w:rPr>
        <w:t>შემსყიდველის</w:t>
      </w:r>
      <w:proofErr w:type="spellEnd"/>
      <w:r w:rsidR="00BC7C56" w:rsidRPr="00541E17">
        <w:rPr>
          <w:rFonts w:ascii="Sylfaen" w:hAnsi="Sylfaen"/>
          <w:sz w:val="22"/>
          <w:szCs w:val="22"/>
          <w:lang w:val="ka-GE"/>
        </w:rPr>
        <w:t xml:space="preserve"> მიერ </w:t>
      </w:r>
      <w:r w:rsidRPr="00541E17">
        <w:rPr>
          <w:rFonts w:ascii="Sylfaen" w:hAnsi="Sylfaen"/>
          <w:sz w:val="22"/>
          <w:szCs w:val="22"/>
          <w:lang w:val="ka-GE"/>
        </w:rPr>
        <w:t>ხელმოწერიდან  5 სამუშაო დღის ვადაში</w:t>
      </w:r>
      <w:r w:rsidR="00EC1858" w:rsidRPr="00541E17">
        <w:rPr>
          <w:sz w:val="22"/>
          <w:szCs w:val="22"/>
        </w:rPr>
        <w:t>.</w:t>
      </w:r>
    </w:p>
    <w:p w14:paraId="64F2206A" w14:textId="69154F0E" w:rsidR="0029647C" w:rsidRPr="00541E17" w:rsidRDefault="00EF3084" w:rsidP="0029647C">
      <w:pPr>
        <w:keepNext/>
        <w:keepLines/>
        <w:ind w:right="-720"/>
        <w:rPr>
          <w:sz w:val="22"/>
          <w:szCs w:val="22"/>
        </w:rPr>
      </w:pPr>
      <w:r w:rsidRPr="00541E17">
        <w:rPr>
          <w:noProof/>
          <w:sz w:val="22"/>
          <w:szCs w:val="22"/>
        </w:rPr>
        <mc:AlternateContent>
          <mc:Choice Requires="wps">
            <w:drawing>
              <wp:anchor distT="0" distB="0" distL="114300" distR="114300" simplePos="0" relativeHeight="251677696" behindDoc="1" locked="0" layoutInCell="1" allowOverlap="1" wp14:anchorId="51DD779B" wp14:editId="6B293FF6">
                <wp:simplePos x="0" y="0"/>
                <wp:positionH relativeFrom="column">
                  <wp:posOffset>-133350</wp:posOffset>
                </wp:positionH>
                <wp:positionV relativeFrom="paragraph">
                  <wp:posOffset>173355</wp:posOffset>
                </wp:positionV>
                <wp:extent cx="1962150" cy="400050"/>
                <wp:effectExtent l="0" t="0" r="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2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8AE00" w14:textId="4CFDAEDD" w:rsidR="007B4CA2" w:rsidRDefault="007B4CA2" w:rsidP="0029647C">
                            <w:pPr>
                              <w:rPr>
                                <w:i/>
                                <w:iCs/>
                                <w:sz w:val="16"/>
                              </w:rPr>
                            </w:pPr>
                            <w:r>
                              <w:rPr>
                                <w:i/>
                                <w:iCs/>
                                <w:sz w:val="16"/>
                              </w:rPr>
                              <w:t>(</w:t>
                            </w:r>
                            <w:r>
                              <w:rPr>
                                <w:rFonts w:ascii="Sylfaen" w:hAnsi="Sylfaen"/>
                                <w:i/>
                                <w:iCs/>
                                <w:sz w:val="16"/>
                                <w:lang w:val="ka-GE"/>
                              </w:rPr>
                              <w:t>მიუთითეთ ბენეფიციარის სახელი</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D779B" id="Text Box 250" o:spid="_x0000_s1031" type="#_x0000_t202" style="position:absolute;margin-left:-10.5pt;margin-top:13.65pt;width:154.5pt;height:31.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" stroked="f">
                <v:textbox>
                  <w:txbxContent>
                    <w:p w14:paraId="2998AE00" w14:textId="4CFDAEDD" w:rsidR="007B4CA2" w:rsidRDefault="007B4CA2" w:rsidP="0029647C">
                      <w:pPr>
                        <w:rPr>
                          <w:i/>
                          <w:iCs/>
                          <w:sz w:val="16"/>
                        </w:rPr>
                      </w:pPr>
                      <w:r>
                        <w:rPr>
                          <w:i/>
                          <w:iCs/>
                          <w:sz w:val="16"/>
                        </w:rPr>
                        <w:t>(</w:t>
                      </w:r>
                      <w:r>
                        <w:rPr>
                          <w:rFonts w:ascii="Sylfaen" w:hAnsi="Sylfaen"/>
                          <w:i/>
                          <w:iCs/>
                          <w:sz w:val="16"/>
                          <w:lang w:val="ka-GE"/>
                        </w:rPr>
                        <w:t>მიუთითეთ ბენეფიციარის სახელი</w:t>
                      </w:r>
                      <w:r>
                        <w:rPr>
                          <w:i/>
                          <w:iCs/>
                          <w:sz w:val="16"/>
                        </w:rPr>
                        <w:t>)</w:t>
                      </w:r>
                    </w:p>
                  </w:txbxContent>
                </v:textbox>
              </v:shape>
            </w:pict>
          </mc:Fallback>
        </mc:AlternateContent>
      </w:r>
      <w:r w:rsidR="0029647C" w:rsidRPr="00541E17">
        <w:rPr>
          <w:noProof/>
          <w:sz w:val="22"/>
          <w:szCs w:val="22"/>
        </w:rPr>
        <mc:AlternateContent>
          <mc:Choice Requires="wps">
            <w:drawing>
              <wp:anchor distT="0" distB="0" distL="114300" distR="114300" simplePos="0" relativeHeight="251678720" behindDoc="1" locked="0" layoutInCell="1" allowOverlap="1" wp14:anchorId="4D7B6B78" wp14:editId="72DA060A">
                <wp:simplePos x="0" y="0"/>
                <wp:positionH relativeFrom="column">
                  <wp:posOffset>2971800</wp:posOffset>
                </wp:positionH>
                <wp:positionV relativeFrom="paragraph">
                  <wp:posOffset>170180</wp:posOffset>
                </wp:positionV>
                <wp:extent cx="3314700" cy="228600"/>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DF56B" w14:textId="0EB1F583" w:rsidR="007B4CA2" w:rsidRDefault="007B4CA2" w:rsidP="0029647C">
                            <w:pPr>
                              <w:rPr>
                                <w:i/>
                                <w:iCs/>
                                <w:sz w:val="16"/>
                              </w:rPr>
                            </w:pPr>
                            <w:r>
                              <w:rPr>
                                <w:i/>
                                <w:iCs/>
                                <w:sz w:val="16"/>
                              </w:rPr>
                              <w:t>(</w:t>
                            </w:r>
                            <w:r>
                              <w:rPr>
                                <w:rFonts w:ascii="Sylfaen" w:hAnsi="Sylfaen"/>
                                <w:i/>
                                <w:iCs/>
                                <w:sz w:val="16"/>
                                <w:lang w:val="ka-GE"/>
                              </w:rPr>
                              <w:t xml:space="preserve">მიუთითეთ </w:t>
                            </w:r>
                            <w:r w:rsidRPr="005C33A3">
                              <w:rPr>
                                <w:rFonts w:ascii="Sylfaen" w:hAnsi="Sylfaen"/>
                                <w:i/>
                                <w:iCs/>
                                <w:sz w:val="16"/>
                                <w:lang w:val="ka-GE"/>
                              </w:rPr>
                              <w:t>ბან</w:t>
                            </w:r>
                            <w:r w:rsidR="005C33A3" w:rsidRPr="005C33A3">
                              <w:rPr>
                                <w:rFonts w:ascii="Sylfaen" w:hAnsi="Sylfaen"/>
                                <w:i/>
                                <w:iCs/>
                                <w:sz w:val="16"/>
                                <w:lang w:val="ka-GE"/>
                              </w:rPr>
                              <w:t>კ</w:t>
                            </w:r>
                            <w:r w:rsidRPr="005C33A3">
                              <w:rPr>
                                <w:rFonts w:ascii="Sylfaen" w:hAnsi="Sylfaen"/>
                                <w:i/>
                                <w:iCs/>
                                <w:sz w:val="16"/>
                                <w:lang w:val="ka-GE"/>
                              </w:rPr>
                              <w:t>ის ს</w:t>
                            </w:r>
                            <w:r>
                              <w:rPr>
                                <w:rFonts w:ascii="Sylfaen" w:hAnsi="Sylfaen"/>
                                <w:i/>
                                <w:iCs/>
                                <w:sz w:val="16"/>
                                <w:lang w:val="ka-GE"/>
                              </w:rPr>
                              <w:t>ახელი და მდებარეობა</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6B78" id="Text Box 251" o:spid="_x0000_s1032" type="#_x0000_t202" style="position:absolute;margin-left:234pt;margin-top:13.4pt;width:261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FohgIAABo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" stroked="f">
                <v:textbox>
                  <w:txbxContent>
                    <w:p w14:paraId="6A7DF56B" w14:textId="0EB1F583" w:rsidR="007B4CA2" w:rsidRDefault="007B4CA2" w:rsidP="0029647C">
                      <w:pPr>
                        <w:rPr>
                          <w:i/>
                          <w:iCs/>
                          <w:sz w:val="16"/>
                        </w:rPr>
                      </w:pPr>
                      <w:r>
                        <w:rPr>
                          <w:i/>
                          <w:iCs/>
                          <w:sz w:val="16"/>
                        </w:rPr>
                        <w:t>(</w:t>
                      </w:r>
                      <w:r>
                        <w:rPr>
                          <w:rFonts w:ascii="Sylfaen" w:hAnsi="Sylfaen"/>
                          <w:i/>
                          <w:iCs/>
                          <w:sz w:val="16"/>
                          <w:lang w:val="ka-GE"/>
                        </w:rPr>
                        <w:t xml:space="preserve">მიუთითეთ </w:t>
                      </w:r>
                      <w:r w:rsidRPr="005C33A3">
                        <w:rPr>
                          <w:rFonts w:ascii="Sylfaen" w:hAnsi="Sylfaen"/>
                          <w:i/>
                          <w:iCs/>
                          <w:sz w:val="16"/>
                          <w:lang w:val="ka-GE"/>
                        </w:rPr>
                        <w:t>ბან</w:t>
                      </w:r>
                      <w:r w:rsidR="005C33A3" w:rsidRPr="005C33A3">
                        <w:rPr>
                          <w:rFonts w:ascii="Sylfaen" w:hAnsi="Sylfaen"/>
                          <w:i/>
                          <w:iCs/>
                          <w:sz w:val="16"/>
                          <w:lang w:val="ka-GE"/>
                        </w:rPr>
                        <w:t>კ</w:t>
                      </w:r>
                      <w:r w:rsidRPr="005C33A3">
                        <w:rPr>
                          <w:rFonts w:ascii="Sylfaen" w:hAnsi="Sylfaen"/>
                          <w:i/>
                          <w:iCs/>
                          <w:sz w:val="16"/>
                          <w:lang w:val="ka-GE"/>
                        </w:rPr>
                        <w:t>ის ს</w:t>
                      </w:r>
                      <w:r>
                        <w:rPr>
                          <w:rFonts w:ascii="Sylfaen" w:hAnsi="Sylfaen"/>
                          <w:i/>
                          <w:iCs/>
                          <w:sz w:val="16"/>
                          <w:lang w:val="ka-GE"/>
                        </w:rPr>
                        <w:t>ახელი და მდებარეობა</w:t>
                      </w:r>
                      <w:r>
                        <w:rPr>
                          <w:i/>
                          <w:iCs/>
                          <w:sz w:val="16"/>
                        </w:rPr>
                        <w:t>)</w:t>
                      </w:r>
                    </w:p>
                  </w:txbxContent>
                </v:textbox>
              </v:shape>
            </w:pict>
          </mc:Fallback>
        </mc:AlternateContent>
      </w:r>
      <w:r w:rsidR="0029647C" w:rsidRPr="00541E17">
        <w:rPr>
          <w:sz w:val="22"/>
          <w:szCs w:val="22"/>
        </w:rPr>
        <w:t xml:space="preserve">_________________________ </w:t>
      </w:r>
      <w:r w:rsidR="00911C85" w:rsidRPr="00541E17">
        <w:rPr>
          <w:sz w:val="22"/>
          <w:szCs w:val="22"/>
        </w:rPr>
        <w:t xml:space="preserve">           </w:t>
      </w:r>
      <w:r w:rsidR="0029647C" w:rsidRPr="00541E17">
        <w:rPr>
          <w:sz w:val="22"/>
          <w:szCs w:val="22"/>
        </w:rPr>
        <w:t xml:space="preserve"> </w:t>
      </w:r>
      <w:r w:rsidRPr="00541E17">
        <w:rPr>
          <w:rFonts w:ascii="Sylfaen" w:hAnsi="Sylfaen"/>
          <w:sz w:val="22"/>
          <w:szCs w:val="22"/>
          <w:lang w:val="ka-GE"/>
        </w:rPr>
        <w:t>საგან</w:t>
      </w:r>
      <w:r w:rsidR="00911C85" w:rsidRPr="00541E17">
        <w:rPr>
          <w:sz w:val="22"/>
          <w:szCs w:val="22"/>
        </w:rPr>
        <w:t xml:space="preserve">    </w:t>
      </w:r>
      <w:r w:rsidR="0029647C" w:rsidRPr="00541E17">
        <w:rPr>
          <w:sz w:val="22"/>
          <w:szCs w:val="22"/>
        </w:rPr>
        <w:t xml:space="preserve">________________________________ </w:t>
      </w:r>
    </w:p>
    <w:p w14:paraId="37D27EAA" w14:textId="7F61E183" w:rsidR="0029647C" w:rsidRPr="00541E17" w:rsidRDefault="0029647C" w:rsidP="0029647C">
      <w:pPr>
        <w:keepNext/>
        <w:keepLines/>
        <w:ind w:right="-720"/>
        <w:rPr>
          <w:sz w:val="22"/>
          <w:szCs w:val="22"/>
        </w:rPr>
      </w:pPr>
    </w:p>
    <w:p w14:paraId="215218C6" w14:textId="77777777" w:rsidR="0029647C" w:rsidRPr="00541E17" w:rsidRDefault="0029647C" w:rsidP="0029647C">
      <w:pPr>
        <w:keepNext/>
        <w:keepLines/>
        <w:ind w:right="-720"/>
        <w:rPr>
          <w:sz w:val="22"/>
          <w:szCs w:val="22"/>
        </w:rPr>
      </w:pPr>
    </w:p>
    <w:p w14:paraId="7360C638" w14:textId="745AA593" w:rsidR="00981793" w:rsidRPr="00541E17" w:rsidRDefault="00FA5516" w:rsidP="00981793">
      <w:pPr>
        <w:tabs>
          <w:tab w:val="right" w:pos="7164"/>
        </w:tabs>
        <w:spacing w:after="200"/>
        <w:rPr>
          <w:sz w:val="22"/>
          <w:szCs w:val="22"/>
        </w:rPr>
      </w:pPr>
      <w:r w:rsidRPr="00541E17">
        <w:rPr>
          <w:rFonts w:ascii="Sylfaen" w:hAnsi="Sylfaen"/>
          <w:sz w:val="22"/>
          <w:szCs w:val="22"/>
          <w:lang w:val="ka-GE"/>
        </w:rPr>
        <w:t>გადახდის გადავადების პერიოდი, რის შემდეგაც შემსყიდველი</w:t>
      </w:r>
      <w:r w:rsidR="00280FD1" w:rsidRPr="00541E17">
        <w:rPr>
          <w:rFonts w:ascii="Sylfaen" w:hAnsi="Sylfaen"/>
          <w:sz w:val="22"/>
          <w:szCs w:val="22"/>
          <w:lang w:val="ka-GE"/>
        </w:rPr>
        <w:t xml:space="preserve"> მომწოდებელს გადაუხდის პროცენტს</w:t>
      </w:r>
      <w:r w:rsidR="00981793" w:rsidRPr="00541E17">
        <w:rPr>
          <w:sz w:val="22"/>
          <w:szCs w:val="22"/>
        </w:rPr>
        <w:t xml:space="preserve"> </w:t>
      </w:r>
      <w:r w:rsidRPr="00541E17">
        <w:rPr>
          <w:rFonts w:ascii="Sylfaen" w:hAnsi="Sylfaen"/>
          <w:sz w:val="22"/>
          <w:szCs w:val="22"/>
          <w:lang w:val="ka-GE"/>
        </w:rPr>
        <w:t>შეადგენს</w:t>
      </w:r>
      <w:r w:rsidR="00981793" w:rsidRPr="00541E17">
        <w:rPr>
          <w:sz w:val="22"/>
          <w:szCs w:val="22"/>
        </w:rPr>
        <w:t xml:space="preserve"> </w:t>
      </w:r>
      <w:r w:rsidR="00981793" w:rsidRPr="00541E17">
        <w:rPr>
          <w:i/>
          <w:iCs/>
          <w:sz w:val="22"/>
          <w:szCs w:val="22"/>
        </w:rPr>
        <w:t>[</w:t>
      </w:r>
      <w:r w:rsidRPr="00541E17">
        <w:rPr>
          <w:rFonts w:ascii="Sylfaen" w:hAnsi="Sylfaen"/>
          <w:i/>
          <w:iCs/>
          <w:sz w:val="22"/>
          <w:szCs w:val="22"/>
          <w:lang w:val="ka-GE"/>
        </w:rPr>
        <w:t>ჩასვით ციფრი</w:t>
      </w:r>
      <w:r w:rsidR="00981793" w:rsidRPr="00541E17">
        <w:rPr>
          <w:i/>
          <w:iCs/>
          <w:sz w:val="22"/>
          <w:szCs w:val="22"/>
        </w:rPr>
        <w:t xml:space="preserve">] </w:t>
      </w:r>
      <w:r w:rsidRPr="00541E17">
        <w:rPr>
          <w:rFonts w:ascii="Sylfaen" w:hAnsi="Sylfaen"/>
          <w:sz w:val="22"/>
          <w:szCs w:val="22"/>
          <w:lang w:val="ka-GE"/>
        </w:rPr>
        <w:t>დღეს</w:t>
      </w:r>
      <w:r w:rsidR="00981793" w:rsidRPr="00541E17">
        <w:rPr>
          <w:sz w:val="22"/>
          <w:szCs w:val="22"/>
        </w:rPr>
        <w:t>.</w:t>
      </w:r>
    </w:p>
    <w:p w14:paraId="658D35AD" w14:textId="5ACC5B5F" w:rsidR="0029647C" w:rsidRPr="00541E17" w:rsidRDefault="00FA5516" w:rsidP="00981793">
      <w:pPr>
        <w:keepNext/>
        <w:keepLines/>
        <w:tabs>
          <w:tab w:val="left" w:pos="450"/>
        </w:tabs>
        <w:ind w:right="-720"/>
        <w:rPr>
          <w:b/>
          <w:sz w:val="22"/>
          <w:szCs w:val="22"/>
        </w:rPr>
      </w:pPr>
      <w:r w:rsidRPr="00541E17">
        <w:rPr>
          <w:rFonts w:ascii="Sylfaen" w:hAnsi="Sylfaen"/>
          <w:sz w:val="22"/>
          <w:szCs w:val="22"/>
          <w:lang w:val="ka-GE"/>
        </w:rPr>
        <w:t xml:space="preserve">გამოყენებული </w:t>
      </w:r>
      <w:proofErr w:type="spellStart"/>
      <w:r w:rsidRPr="00541E17">
        <w:rPr>
          <w:rFonts w:ascii="Sylfaen" w:hAnsi="Sylfaen"/>
          <w:sz w:val="22"/>
          <w:szCs w:val="22"/>
          <w:lang w:val="ka-GE"/>
        </w:rPr>
        <w:t>საპროცენტო</w:t>
      </w:r>
      <w:proofErr w:type="spellEnd"/>
      <w:r w:rsidRPr="00541E17">
        <w:rPr>
          <w:rFonts w:ascii="Sylfaen" w:hAnsi="Sylfaen"/>
          <w:sz w:val="22"/>
          <w:szCs w:val="22"/>
          <w:lang w:val="ka-GE"/>
        </w:rPr>
        <w:t xml:space="preserve"> განაკვეთი შეადგენს</w:t>
      </w:r>
      <w:r w:rsidR="00981793" w:rsidRPr="00541E17">
        <w:rPr>
          <w:sz w:val="22"/>
          <w:szCs w:val="22"/>
        </w:rPr>
        <w:t xml:space="preserve"> </w:t>
      </w:r>
      <w:r w:rsidR="00981793" w:rsidRPr="00541E17">
        <w:rPr>
          <w:i/>
          <w:iCs/>
          <w:sz w:val="22"/>
          <w:szCs w:val="22"/>
        </w:rPr>
        <w:t>[</w:t>
      </w:r>
      <w:r w:rsidRPr="00541E17">
        <w:rPr>
          <w:rFonts w:ascii="Sylfaen" w:hAnsi="Sylfaen"/>
          <w:i/>
          <w:iCs/>
          <w:sz w:val="22"/>
          <w:szCs w:val="22"/>
          <w:lang w:val="ka-GE"/>
        </w:rPr>
        <w:t>ჩასვით ციფრი</w:t>
      </w:r>
      <w:r w:rsidR="00981793" w:rsidRPr="00541E17">
        <w:rPr>
          <w:i/>
          <w:iCs/>
          <w:sz w:val="22"/>
          <w:szCs w:val="22"/>
        </w:rPr>
        <w:t>] %</w:t>
      </w:r>
    </w:p>
    <w:p w14:paraId="419AD15C" w14:textId="4CF4EFC9" w:rsidR="0029647C" w:rsidRPr="00541E17" w:rsidRDefault="00FA5516" w:rsidP="00ED4EAC">
      <w:pPr>
        <w:pStyle w:val="ListParagraph"/>
        <w:keepNext/>
        <w:keepLines/>
        <w:numPr>
          <w:ilvl w:val="0"/>
          <w:numId w:val="17"/>
        </w:numPr>
        <w:tabs>
          <w:tab w:val="left" w:pos="450"/>
        </w:tabs>
        <w:ind w:right="-720"/>
        <w:rPr>
          <w:rFonts w:ascii="Times New Roman" w:hAnsi="Times New Roman" w:cs="Times New Roman"/>
          <w:b/>
        </w:rPr>
      </w:pPr>
      <w:r w:rsidRPr="00541E17">
        <w:rPr>
          <w:rFonts w:ascii="Sylfaen" w:hAnsi="Sylfaen" w:cs="Times New Roman"/>
          <w:b/>
          <w:lang w:val="ka-GE"/>
        </w:rPr>
        <w:t>შეკვეთის</w:t>
      </w:r>
      <w:r w:rsidR="0029647C" w:rsidRPr="00541E17">
        <w:rPr>
          <w:rFonts w:ascii="Times New Roman" w:hAnsi="Times New Roman" w:cs="Times New Roman"/>
          <w:b/>
        </w:rPr>
        <w:t>/</w:t>
      </w:r>
      <w:r w:rsidRPr="00541E17">
        <w:rPr>
          <w:rFonts w:ascii="Sylfaen" w:hAnsi="Sylfaen" w:cs="Times New Roman"/>
          <w:b/>
          <w:lang w:val="ka-GE"/>
        </w:rPr>
        <w:t>კონტრაქტის ძალაში შესვლა</w:t>
      </w:r>
    </w:p>
    <w:p w14:paraId="692F000E" w14:textId="6C778DA3" w:rsidR="00627E2D" w:rsidRPr="00541E17" w:rsidRDefault="00280FD1" w:rsidP="00A824A7">
      <w:pPr>
        <w:ind w:right="26"/>
        <w:rPr>
          <w:sz w:val="22"/>
          <w:szCs w:val="22"/>
        </w:rPr>
      </w:pPr>
      <w:r w:rsidRPr="00541E17">
        <w:rPr>
          <w:rFonts w:ascii="Sylfaen" w:hAnsi="Sylfaen"/>
          <w:sz w:val="22"/>
          <w:szCs w:val="22"/>
          <w:lang w:val="ka-GE"/>
        </w:rPr>
        <w:t xml:space="preserve">კონტრაქტი ძალაში შევა </w:t>
      </w:r>
      <w:r w:rsidR="00FA5516" w:rsidRPr="00541E17">
        <w:rPr>
          <w:rFonts w:ascii="Sylfaen" w:hAnsi="Sylfaen"/>
          <w:sz w:val="22"/>
          <w:szCs w:val="22"/>
          <w:lang w:val="ka-GE"/>
        </w:rPr>
        <w:t>კონტრაქტორის და ბენეფიციარის მიერ ხელმოწერის შემდეგ</w:t>
      </w:r>
      <w:r w:rsidR="0029647C" w:rsidRPr="00541E17">
        <w:rPr>
          <w:sz w:val="22"/>
          <w:szCs w:val="22"/>
        </w:rPr>
        <w:t>.</w:t>
      </w:r>
    </w:p>
    <w:p w14:paraId="278BC528" w14:textId="0AD869A2" w:rsidR="00282D2A" w:rsidRPr="00541E17" w:rsidRDefault="00FA5516" w:rsidP="00A829A3">
      <w:pPr>
        <w:pStyle w:val="ListParagraph"/>
        <w:keepNext/>
        <w:keepLines/>
        <w:numPr>
          <w:ilvl w:val="0"/>
          <w:numId w:val="17"/>
        </w:numPr>
        <w:tabs>
          <w:tab w:val="left" w:pos="450"/>
        </w:tabs>
        <w:ind w:right="-720"/>
        <w:rPr>
          <w:b/>
          <w:caps/>
        </w:rPr>
      </w:pPr>
      <w:r w:rsidRPr="00541E17">
        <w:rPr>
          <w:rFonts w:ascii="Sylfaen" w:hAnsi="Sylfaen" w:cs="Times New Roman"/>
          <w:b/>
          <w:caps/>
          <w:lang w:val="ka-GE"/>
        </w:rPr>
        <w:t>კონტრაქტის შეწყვეტა</w:t>
      </w:r>
    </w:p>
    <w:p w14:paraId="06158985" w14:textId="1194F0C0" w:rsidR="00282D2A" w:rsidRPr="00541E17" w:rsidRDefault="00C02D91" w:rsidP="00603CD8">
      <w:pPr>
        <w:pStyle w:val="ListParagraph"/>
        <w:keepNext/>
        <w:keepLines/>
        <w:numPr>
          <w:ilvl w:val="1"/>
          <w:numId w:val="36"/>
        </w:numPr>
        <w:tabs>
          <w:tab w:val="left" w:pos="450"/>
        </w:tabs>
        <w:ind w:right="-720"/>
        <w:rPr>
          <w:rFonts w:ascii="Sylfaen" w:hAnsi="Sylfaen"/>
          <w:caps/>
          <w:lang w:val="ka-GE"/>
        </w:rPr>
      </w:pPr>
      <w:r w:rsidRPr="00541E17">
        <w:rPr>
          <w:rFonts w:ascii="Sylfaen" w:hAnsi="Sylfaen"/>
          <w:lang w:val="ka-GE"/>
        </w:rPr>
        <w:t>შეწყვეტა კონტრაქტის ფარგლებში ნაკისრი ვალდებულებების შეუსრულებლობის გამო</w:t>
      </w:r>
    </w:p>
    <w:p w14:paraId="3DF7C6BE" w14:textId="77777777" w:rsidR="00627E2D" w:rsidRPr="00541E17" w:rsidRDefault="00627E2D" w:rsidP="00A824A7">
      <w:pPr>
        <w:keepNext/>
        <w:keepLines/>
        <w:ind w:right="-720"/>
        <w:rPr>
          <w:sz w:val="22"/>
          <w:szCs w:val="22"/>
        </w:rPr>
      </w:pPr>
    </w:p>
    <w:p w14:paraId="4FFF4E82" w14:textId="6E64C785" w:rsidR="00627E2D" w:rsidRPr="00541E17" w:rsidRDefault="00EC35D5" w:rsidP="00280FD1">
      <w:pPr>
        <w:jc w:val="both"/>
        <w:rPr>
          <w:rFonts w:ascii="AcadNusx" w:hAnsi="AcadNusx"/>
          <w:noProof/>
          <w:sz w:val="22"/>
          <w:szCs w:val="22"/>
          <w:lang w:val="it-IT"/>
        </w:rPr>
      </w:pPr>
      <w:r w:rsidRPr="00541E17">
        <w:rPr>
          <w:rFonts w:ascii="Sylfaen" w:hAnsi="Sylfaen" w:cs="Sylfaen"/>
          <w:sz w:val="22"/>
          <w:szCs w:val="22"/>
        </w:rPr>
        <w:t>(ა</w:t>
      </w:r>
      <w:r w:rsidR="00603CD8" w:rsidRPr="00541E17">
        <w:rPr>
          <w:rFonts w:ascii="Sylfaen" w:hAnsi="Sylfaen" w:cs="Sylfaen"/>
          <w:sz w:val="22"/>
          <w:szCs w:val="22"/>
        </w:rPr>
        <w:t xml:space="preserve">) </w:t>
      </w:r>
      <w:r w:rsidR="00603CD8" w:rsidRPr="00541E17">
        <w:rPr>
          <w:rFonts w:ascii="Sylfaen" w:hAnsi="Sylfaen" w:cs="Sylfaen"/>
          <w:sz w:val="22"/>
          <w:szCs w:val="22"/>
          <w:lang w:val="ka-GE"/>
        </w:rPr>
        <w:t>შემსყიდველი</w:t>
      </w:r>
      <w:r w:rsidR="00603CD8" w:rsidRPr="00541E17">
        <w:rPr>
          <w:rFonts w:ascii="Sylfaen" w:hAnsi="Sylfaen"/>
          <w:sz w:val="22"/>
          <w:szCs w:val="22"/>
          <w:lang w:val="ka-GE"/>
        </w:rPr>
        <w:t xml:space="preserve"> უფლებამოსილია,</w:t>
      </w:r>
      <w:r w:rsidR="00206291" w:rsidRPr="00541E17">
        <w:rPr>
          <w:rFonts w:ascii="Sylfaen" w:hAnsi="Sylfaen"/>
          <w:sz w:val="22"/>
          <w:szCs w:val="22"/>
          <w:lang w:val="ka-GE"/>
        </w:rPr>
        <w:t xml:space="preserve"> იმ პირობით რომ ამგვარი შეწყვეტა არ დააზარალებს ან რაიმე ზეგავლენას არ იქონიებს სხვა უფლებებზე, </w:t>
      </w:r>
      <w:r w:rsidR="00603CD8" w:rsidRPr="00541E17">
        <w:rPr>
          <w:rFonts w:ascii="Sylfaen" w:hAnsi="Sylfaen"/>
          <w:sz w:val="22"/>
          <w:szCs w:val="22"/>
          <w:lang w:val="ka-GE"/>
        </w:rPr>
        <w:t xml:space="preserve">ვალდებულების შეუსრულებლობის გამო ნაწილობრივ ან მთლიანად შეწყვიტოს წინამდებარე კონტრაქტი, მომწოდებლისათვის ვალდებულების შეუსრულებლობის შესახებ წერილობითი შეტყობინების გაგზავნის მეშვეობით, </w:t>
      </w:r>
      <w:proofErr w:type="spellStart"/>
      <w:r w:rsidR="00603CD8" w:rsidRPr="00541E17">
        <w:rPr>
          <w:rFonts w:ascii="Sylfaen" w:hAnsi="Sylfaen"/>
          <w:sz w:val="22"/>
          <w:szCs w:val="22"/>
          <w:lang w:val="ka-GE"/>
        </w:rPr>
        <w:t>ქვემოთმოყვანილ</w:t>
      </w:r>
      <w:proofErr w:type="spellEnd"/>
      <w:r w:rsidR="00603CD8" w:rsidRPr="00541E17">
        <w:rPr>
          <w:rFonts w:ascii="Sylfaen" w:hAnsi="Sylfaen"/>
          <w:sz w:val="22"/>
          <w:szCs w:val="22"/>
          <w:lang w:val="ka-GE"/>
        </w:rPr>
        <w:t xml:space="preserve"> გარემოებათა დადგომის შემთხვევაში:  </w:t>
      </w:r>
    </w:p>
    <w:p w14:paraId="3FA6A349" w14:textId="15869384" w:rsidR="007F34A2" w:rsidRPr="00541E17" w:rsidRDefault="007F34A2" w:rsidP="00280FD1">
      <w:pPr>
        <w:pStyle w:val="ListParagraph"/>
        <w:numPr>
          <w:ilvl w:val="3"/>
          <w:numId w:val="23"/>
        </w:numPr>
        <w:tabs>
          <w:tab w:val="left" w:pos="1350"/>
        </w:tabs>
        <w:ind w:left="1710" w:hanging="529"/>
        <w:jc w:val="both"/>
        <w:rPr>
          <w:rFonts w:ascii="Sylfaen" w:hAnsi="Sylfaen"/>
        </w:rPr>
      </w:pPr>
      <w:r w:rsidRPr="00541E17">
        <w:rPr>
          <w:rFonts w:ascii="Sylfaen" w:hAnsi="Sylfaen"/>
          <w:lang w:val="ka-GE"/>
        </w:rPr>
        <w:t>მომწოდებელი ვერ უზრუნველყოფს საქონლის ნაწილის ან მთლიანი მოცულობის მოწოდებას კონტრაქტში მითითებული ვადების, ან მის ფარგლებში გაგრძელებული ვადების განმავლობაში;</w:t>
      </w:r>
      <w:r w:rsidRPr="00541E17">
        <w:rPr>
          <w:rFonts w:ascii="Sylfaen" w:hAnsi="Sylfaen"/>
        </w:rPr>
        <w:t xml:space="preserve"> </w:t>
      </w:r>
    </w:p>
    <w:p w14:paraId="5B0EAA72" w14:textId="77777777" w:rsidR="0065300A" w:rsidRPr="00541E17" w:rsidRDefault="007F34A2" w:rsidP="00280FD1">
      <w:pPr>
        <w:pStyle w:val="ListParagraph"/>
        <w:numPr>
          <w:ilvl w:val="3"/>
          <w:numId w:val="23"/>
        </w:numPr>
        <w:tabs>
          <w:tab w:val="left" w:pos="1350"/>
        </w:tabs>
        <w:ind w:left="1710" w:hanging="529"/>
        <w:jc w:val="both"/>
        <w:rPr>
          <w:rFonts w:ascii="Sylfaen" w:hAnsi="Sylfaen"/>
        </w:rPr>
      </w:pPr>
      <w:r w:rsidRPr="00541E17">
        <w:rPr>
          <w:rFonts w:ascii="Sylfaen" w:hAnsi="Sylfaen"/>
          <w:lang w:val="ka-GE"/>
        </w:rPr>
        <w:lastRenderedPageBreak/>
        <w:t>მომწოდებელი ვერ ასრულებს კონტრაქტის ფარგლებში ნაკისრ ნებისმიერ სხვა მოვალეობას; ან</w:t>
      </w:r>
      <w:r w:rsidR="0065300A" w:rsidRPr="00541E17">
        <w:rPr>
          <w:rFonts w:ascii="Sylfaen" w:hAnsi="Sylfaen"/>
        </w:rPr>
        <w:t xml:space="preserve"> </w:t>
      </w:r>
    </w:p>
    <w:p w14:paraId="74372864" w14:textId="25E0C445" w:rsidR="0065300A" w:rsidRPr="00541E17" w:rsidRDefault="0065300A" w:rsidP="00280FD1">
      <w:pPr>
        <w:pStyle w:val="ListParagraph"/>
        <w:numPr>
          <w:ilvl w:val="3"/>
          <w:numId w:val="23"/>
        </w:numPr>
        <w:tabs>
          <w:tab w:val="left" w:pos="1350"/>
        </w:tabs>
        <w:ind w:left="1710" w:hanging="529"/>
        <w:jc w:val="both"/>
        <w:rPr>
          <w:rFonts w:ascii="Sylfaen" w:hAnsi="Sylfaen"/>
        </w:rPr>
      </w:pPr>
      <w:r w:rsidRPr="00541E17">
        <w:rPr>
          <w:rFonts w:ascii="Sylfaen" w:hAnsi="Sylfaen" w:cs="Sylfaen"/>
          <w:lang w:val="ka-GE"/>
        </w:rPr>
        <w:t>მომწოდებელი</w:t>
      </w:r>
      <w:r w:rsidR="00280FD1" w:rsidRPr="00541E17">
        <w:rPr>
          <w:rFonts w:ascii="Sylfaen" w:hAnsi="Sylfaen"/>
          <w:lang w:val="ka-GE"/>
        </w:rPr>
        <w:t xml:space="preserve">, </w:t>
      </w:r>
      <w:proofErr w:type="spellStart"/>
      <w:r w:rsidRPr="00541E17">
        <w:rPr>
          <w:rFonts w:ascii="Sylfaen" w:hAnsi="Sylfaen" w:cs="Sylfaen"/>
          <w:lang w:val="ka-GE"/>
        </w:rPr>
        <w:t>შემსყიდველის</w:t>
      </w:r>
      <w:proofErr w:type="spellEnd"/>
      <w:r w:rsidRPr="00541E17">
        <w:rPr>
          <w:rFonts w:ascii="Sylfaen" w:hAnsi="Sylfaen"/>
          <w:lang w:val="ka-GE"/>
        </w:rPr>
        <w:t xml:space="preserve"> </w:t>
      </w:r>
      <w:r w:rsidRPr="00541E17">
        <w:rPr>
          <w:rFonts w:ascii="Sylfaen" w:hAnsi="Sylfaen" w:cs="Sylfaen"/>
          <w:lang w:val="ka-GE"/>
        </w:rPr>
        <w:t>აზრით</w:t>
      </w:r>
      <w:r w:rsidRPr="00541E17">
        <w:rPr>
          <w:rFonts w:ascii="Sylfaen" w:hAnsi="Sylfaen"/>
          <w:lang w:val="ka-GE"/>
        </w:rPr>
        <w:t xml:space="preserve">, </w:t>
      </w:r>
      <w:r w:rsidRPr="00541E17">
        <w:rPr>
          <w:rFonts w:ascii="Sylfaen" w:hAnsi="Sylfaen" w:cs="Sylfaen"/>
          <w:lang w:val="ka-GE"/>
        </w:rPr>
        <w:t>წინამდებარე</w:t>
      </w:r>
      <w:r w:rsidRPr="00541E17">
        <w:rPr>
          <w:rFonts w:ascii="Sylfaen" w:hAnsi="Sylfaen"/>
          <w:lang w:val="ka-GE"/>
        </w:rPr>
        <w:t xml:space="preserve"> </w:t>
      </w:r>
      <w:r w:rsidRPr="00541E17">
        <w:rPr>
          <w:rFonts w:ascii="Sylfaen" w:hAnsi="Sylfaen" w:cs="Sylfaen"/>
          <w:lang w:val="ka-GE"/>
        </w:rPr>
        <w:t>კონტრაქტის</w:t>
      </w:r>
      <w:r w:rsidRPr="00541E17">
        <w:rPr>
          <w:rFonts w:ascii="Sylfaen" w:hAnsi="Sylfaen"/>
          <w:lang w:val="ka-GE"/>
        </w:rPr>
        <w:t xml:space="preserve"> </w:t>
      </w:r>
      <w:r w:rsidRPr="00541E17">
        <w:rPr>
          <w:rFonts w:ascii="Sylfaen" w:hAnsi="Sylfaen" w:cs="Sylfaen"/>
          <w:lang w:val="ka-GE"/>
        </w:rPr>
        <w:t>მოპოვებისათვის</w:t>
      </w:r>
      <w:r w:rsidRPr="00541E17">
        <w:rPr>
          <w:rFonts w:ascii="Sylfaen" w:hAnsi="Sylfaen"/>
          <w:lang w:val="ka-GE"/>
        </w:rPr>
        <w:t xml:space="preserve"> </w:t>
      </w:r>
      <w:r w:rsidRPr="00541E17">
        <w:rPr>
          <w:rFonts w:ascii="Sylfaen" w:hAnsi="Sylfaen" w:cs="Sylfaen"/>
          <w:lang w:val="ka-GE"/>
        </w:rPr>
        <w:t>კონკურენციისას</w:t>
      </w:r>
      <w:r w:rsidRPr="00541E17">
        <w:rPr>
          <w:rFonts w:ascii="Sylfaen" w:hAnsi="Sylfaen"/>
          <w:lang w:val="ka-GE"/>
        </w:rPr>
        <w:t xml:space="preserve"> </w:t>
      </w:r>
      <w:r w:rsidRPr="00541E17">
        <w:rPr>
          <w:rFonts w:ascii="Sylfaen" w:hAnsi="Sylfaen" w:cs="Sylfaen"/>
          <w:lang w:val="ka-GE"/>
        </w:rPr>
        <w:t>ან</w:t>
      </w:r>
      <w:r w:rsidRPr="00541E17">
        <w:rPr>
          <w:rFonts w:ascii="Sylfaen" w:hAnsi="Sylfaen"/>
          <w:lang w:val="ka-GE"/>
        </w:rPr>
        <w:t xml:space="preserve"> </w:t>
      </w:r>
      <w:r w:rsidRPr="00541E17">
        <w:rPr>
          <w:rFonts w:ascii="Sylfaen" w:hAnsi="Sylfaen" w:cs="Sylfaen"/>
          <w:lang w:val="ka-GE"/>
        </w:rPr>
        <w:t>მის</w:t>
      </w:r>
      <w:r w:rsidRPr="00541E17">
        <w:rPr>
          <w:rFonts w:ascii="Sylfaen" w:hAnsi="Sylfaen"/>
          <w:lang w:val="ka-GE"/>
        </w:rPr>
        <w:t xml:space="preserve">ი შესრულების პროცესში  ჩართულია კორუფციაში ან თაღლითობაში როგორც ეს განსაზღვრულია </w:t>
      </w:r>
      <w:r w:rsidR="00280FD1" w:rsidRPr="00541E17">
        <w:rPr>
          <w:rFonts w:ascii="Sylfaen" w:hAnsi="Sylfaen"/>
          <w:lang w:val="ka-GE"/>
        </w:rPr>
        <w:t>მე-5 მუხლში</w:t>
      </w:r>
      <w:r w:rsidRPr="00541E17">
        <w:rPr>
          <w:rFonts w:ascii="Sylfaen" w:hAnsi="Sylfaen"/>
          <w:lang w:val="ka-GE"/>
        </w:rPr>
        <w:t xml:space="preserve">. </w:t>
      </w:r>
    </w:p>
    <w:p w14:paraId="08F73DA6" w14:textId="27D256EB" w:rsidR="00BA19A9" w:rsidRPr="00541E17" w:rsidRDefault="00812426" w:rsidP="00280FD1">
      <w:pPr>
        <w:pStyle w:val="ListParagraph"/>
        <w:keepNext/>
        <w:keepLines/>
        <w:numPr>
          <w:ilvl w:val="1"/>
          <w:numId w:val="36"/>
        </w:numPr>
        <w:tabs>
          <w:tab w:val="left" w:pos="450"/>
        </w:tabs>
        <w:ind w:right="-720"/>
        <w:rPr>
          <w:rFonts w:ascii="Sylfaen" w:hAnsi="Sylfaen"/>
          <w:lang w:val="ka-GE"/>
        </w:rPr>
      </w:pPr>
      <w:r w:rsidRPr="00541E17">
        <w:rPr>
          <w:rFonts w:ascii="Sylfaen" w:hAnsi="Sylfaen"/>
          <w:lang w:val="ka-GE"/>
        </w:rPr>
        <w:t>შეწყვეტა გაკოტრების გამო</w:t>
      </w:r>
    </w:p>
    <w:p w14:paraId="509E40D0" w14:textId="4EF11192" w:rsidR="00206291" w:rsidRPr="00541E17" w:rsidRDefault="00206291" w:rsidP="00206291">
      <w:pPr>
        <w:jc w:val="both"/>
        <w:rPr>
          <w:rFonts w:ascii="Sylfaen" w:hAnsi="Sylfaen"/>
          <w:sz w:val="22"/>
          <w:szCs w:val="22"/>
          <w:lang w:val="ka-GE"/>
        </w:rPr>
      </w:pPr>
      <w:r w:rsidRPr="00541E17">
        <w:rPr>
          <w:rFonts w:ascii="Sylfaen" w:hAnsi="Sylfaen"/>
          <w:sz w:val="22"/>
          <w:szCs w:val="22"/>
          <w:lang w:val="ka-GE"/>
        </w:rPr>
        <w:t>(ა)</w:t>
      </w:r>
      <w:r w:rsidR="00280FD1" w:rsidRPr="00541E17">
        <w:rPr>
          <w:rFonts w:ascii="Sylfaen" w:hAnsi="Sylfaen"/>
          <w:sz w:val="22"/>
          <w:szCs w:val="22"/>
          <w:lang w:val="ka-GE"/>
        </w:rPr>
        <w:tab/>
      </w:r>
      <w:r w:rsidRPr="00541E17">
        <w:rPr>
          <w:rFonts w:ascii="Sylfaen" w:hAnsi="Sylfaen"/>
          <w:sz w:val="22"/>
          <w:szCs w:val="22"/>
          <w:lang w:val="ka-GE"/>
        </w:rPr>
        <w:t>შემსყიდველი უფლებამოსილია, ნებისმიერ დროს შეწყვიტოს კონტრაქტი მომწოდებლისათვის წერილობითი შეტყობინების გაგზავნის მეშვეობით, თუკი მომწო</w:t>
      </w:r>
      <w:r w:rsidR="00A924DF" w:rsidRPr="00541E17">
        <w:rPr>
          <w:rFonts w:ascii="Sylfaen" w:hAnsi="Sylfaen"/>
          <w:sz w:val="22"/>
          <w:szCs w:val="22"/>
          <w:lang w:val="ka-GE"/>
        </w:rPr>
        <w:t>დებელი გაკოტრდება ან გახდება გადახდისუუნარო</w:t>
      </w:r>
      <w:r w:rsidRPr="00541E17">
        <w:rPr>
          <w:rFonts w:ascii="Sylfaen" w:hAnsi="Sylfaen"/>
          <w:sz w:val="22"/>
          <w:szCs w:val="22"/>
          <w:lang w:val="ka-GE"/>
        </w:rPr>
        <w:t xml:space="preserve">. ამ გარემოების დადგომის შემთხვევაში, შეწყვეტა განხორციელდება მომწოდებლისათვის კომპენსაციის გაცემის გარეშე, იმ პირობით რომ ამგვარი შეწყვეტა არ დააზარალებს ან რაიმე ზეგავლენას არ იქონიებს სხვა უფლებებზე, რაც უკვე მინიჭებული აქვს ან შემდგომ მიენიჭება შემსყიდველს.  </w:t>
      </w:r>
    </w:p>
    <w:p w14:paraId="14BD4F6B" w14:textId="683EE9DA" w:rsidR="00627E2D" w:rsidRPr="00541E17" w:rsidRDefault="00627E2D" w:rsidP="00A824A7">
      <w:pPr>
        <w:tabs>
          <w:tab w:val="left" w:pos="0"/>
          <w:tab w:val="left" w:pos="1039"/>
        </w:tabs>
        <w:jc w:val="both"/>
        <w:rPr>
          <w:sz w:val="22"/>
          <w:szCs w:val="22"/>
        </w:rPr>
      </w:pPr>
      <w:r w:rsidRPr="00541E17">
        <w:rPr>
          <w:sz w:val="22"/>
          <w:szCs w:val="22"/>
        </w:rPr>
        <w:t>.</w:t>
      </w:r>
    </w:p>
    <w:p w14:paraId="7BA8B501" w14:textId="77777777" w:rsidR="00812426" w:rsidRPr="00541E17" w:rsidRDefault="00812426" w:rsidP="00E24D76">
      <w:pPr>
        <w:pStyle w:val="Sub-ClauseText"/>
        <w:spacing w:before="0" w:after="200"/>
        <w:ind w:left="612" w:hanging="612"/>
        <w:rPr>
          <w:sz w:val="22"/>
          <w:szCs w:val="22"/>
        </w:rPr>
      </w:pPr>
    </w:p>
    <w:p w14:paraId="0B92EEB2" w14:textId="38173797" w:rsidR="00E24D76" w:rsidRPr="00541E17" w:rsidRDefault="003515AB" w:rsidP="00A924DF">
      <w:pPr>
        <w:pStyle w:val="ListParagraph"/>
        <w:keepNext/>
        <w:keepLines/>
        <w:numPr>
          <w:ilvl w:val="1"/>
          <w:numId w:val="36"/>
        </w:numPr>
        <w:tabs>
          <w:tab w:val="left" w:pos="450"/>
        </w:tabs>
        <w:ind w:right="-720"/>
        <w:rPr>
          <w:rFonts w:ascii="Sylfaen" w:hAnsi="Sylfaen"/>
          <w:lang w:val="ka-GE"/>
        </w:rPr>
      </w:pPr>
      <w:r w:rsidRPr="00541E17">
        <w:rPr>
          <w:rFonts w:ascii="Sylfaen" w:hAnsi="Sylfaen"/>
          <w:lang w:val="ka-GE"/>
        </w:rPr>
        <w:t xml:space="preserve">შეწყვეტა საკუთარი </w:t>
      </w:r>
      <w:proofErr w:type="spellStart"/>
      <w:r w:rsidRPr="00541E17">
        <w:rPr>
          <w:rFonts w:ascii="Sylfaen" w:hAnsi="Sylfaen"/>
          <w:lang w:val="ka-GE"/>
        </w:rPr>
        <w:t>შეხედულებისამებრ</w:t>
      </w:r>
      <w:proofErr w:type="spellEnd"/>
      <w:r w:rsidR="00E24D76" w:rsidRPr="00541E17">
        <w:rPr>
          <w:rFonts w:ascii="Sylfaen" w:hAnsi="Sylfaen"/>
          <w:lang w:val="ka-GE"/>
        </w:rPr>
        <w:t>.</w:t>
      </w:r>
    </w:p>
    <w:p w14:paraId="1EA8479B" w14:textId="77777777" w:rsidR="00D17AD0" w:rsidRPr="00541E17" w:rsidRDefault="00D17AD0" w:rsidP="00D17AD0">
      <w:pPr>
        <w:jc w:val="both"/>
        <w:rPr>
          <w:rFonts w:ascii="Sylfaen" w:hAnsi="Sylfaen"/>
          <w:sz w:val="22"/>
          <w:szCs w:val="22"/>
          <w:lang w:val="ka-GE"/>
        </w:rPr>
      </w:pPr>
      <w:r w:rsidRPr="00541E17">
        <w:rPr>
          <w:rFonts w:ascii="Sylfaen" w:hAnsi="Sylfaen"/>
          <w:sz w:val="22"/>
          <w:szCs w:val="22"/>
          <w:lang w:val="ka-GE"/>
        </w:rPr>
        <w:t xml:space="preserve">(ა)შემსყიდველი უფლებამოსილია,  საკუთარი </w:t>
      </w:r>
      <w:proofErr w:type="spellStart"/>
      <w:r w:rsidRPr="00541E17">
        <w:rPr>
          <w:rFonts w:ascii="Sylfaen" w:hAnsi="Sylfaen"/>
          <w:sz w:val="22"/>
          <w:szCs w:val="22"/>
          <w:lang w:val="ka-GE"/>
        </w:rPr>
        <w:t>შეხედულებისამებრ</w:t>
      </w:r>
      <w:proofErr w:type="spellEnd"/>
      <w:r w:rsidRPr="00541E17">
        <w:rPr>
          <w:rFonts w:ascii="Sylfaen" w:hAnsi="Sylfaen"/>
          <w:sz w:val="22"/>
          <w:szCs w:val="22"/>
          <w:lang w:val="ka-GE"/>
        </w:rPr>
        <w:t xml:space="preserve"> ნებისმიერ დროს ნაწილობრივ ან მთლიანად  შეწყვიტოს კონტრაქტი მომწოდებლისათვის წერილობითი შეტყობინების გაგზავნის მეშვეობით. შეწყვეტის შესახებ შეტყობინებაში მითითებული უნდა იყოს, რომ შეწყვეტა განხორციელდა </w:t>
      </w:r>
      <w:proofErr w:type="spellStart"/>
      <w:r w:rsidRPr="00541E17">
        <w:rPr>
          <w:rFonts w:ascii="Sylfaen" w:hAnsi="Sylfaen"/>
          <w:sz w:val="22"/>
          <w:szCs w:val="22"/>
          <w:lang w:val="ka-GE"/>
        </w:rPr>
        <w:t>შემსყიდველის</w:t>
      </w:r>
      <w:proofErr w:type="spellEnd"/>
      <w:r w:rsidRPr="00541E17">
        <w:rPr>
          <w:rFonts w:ascii="Sylfaen" w:hAnsi="Sylfaen"/>
          <w:sz w:val="22"/>
          <w:szCs w:val="22"/>
          <w:lang w:val="ka-GE"/>
        </w:rPr>
        <w:t xml:space="preserve">  </w:t>
      </w:r>
      <w:proofErr w:type="spellStart"/>
      <w:r w:rsidRPr="00541E17">
        <w:rPr>
          <w:rFonts w:ascii="Sylfaen" w:hAnsi="Sylfaen"/>
          <w:sz w:val="22"/>
          <w:szCs w:val="22"/>
          <w:lang w:val="ka-GE"/>
        </w:rPr>
        <w:t>შეხედულებისამებრ</w:t>
      </w:r>
      <w:proofErr w:type="spellEnd"/>
      <w:r w:rsidRPr="00541E17">
        <w:rPr>
          <w:rFonts w:ascii="Sylfaen" w:hAnsi="Sylfaen"/>
          <w:sz w:val="22"/>
          <w:szCs w:val="22"/>
          <w:lang w:val="ka-GE"/>
        </w:rPr>
        <w:t xml:space="preserve">, თუ რა ფარგლებში განხორციელდა კონტრაქტით გათვალისწინებული მომწოდებლის მომსახურების შეწყვეტა და ამგვარი შეწყვეტის ძალაში შესვლის თარიღი. </w:t>
      </w:r>
    </w:p>
    <w:p w14:paraId="7381EB70" w14:textId="77777777" w:rsidR="00E24D76" w:rsidRPr="00541E17" w:rsidRDefault="00E24D76" w:rsidP="00A824A7">
      <w:pPr>
        <w:tabs>
          <w:tab w:val="left" w:pos="0"/>
          <w:tab w:val="left" w:pos="1039"/>
        </w:tabs>
        <w:jc w:val="both"/>
        <w:rPr>
          <w:sz w:val="22"/>
          <w:szCs w:val="22"/>
        </w:rPr>
      </w:pPr>
    </w:p>
    <w:p w14:paraId="6D1CC9AD" w14:textId="4C51A63C" w:rsidR="00627E2D" w:rsidRPr="00541E17" w:rsidRDefault="00627E2D" w:rsidP="0029647C">
      <w:pPr>
        <w:ind w:right="26"/>
        <w:rPr>
          <w:sz w:val="22"/>
          <w:szCs w:val="22"/>
        </w:rPr>
      </w:pPr>
    </w:p>
    <w:p w14:paraId="23C6038D" w14:textId="77777777" w:rsidR="0029647C" w:rsidRPr="00541E17" w:rsidRDefault="0029647C" w:rsidP="0029647C">
      <w:pPr>
        <w:ind w:right="26"/>
        <w:rPr>
          <w:sz w:val="22"/>
          <w:szCs w:val="22"/>
        </w:rPr>
      </w:pPr>
    </w:p>
    <w:p w14:paraId="7E830060" w14:textId="63F55C0B" w:rsidR="0029647C" w:rsidRPr="00541E17" w:rsidRDefault="00D17AD0" w:rsidP="00911C85">
      <w:pPr>
        <w:ind w:right="26"/>
        <w:rPr>
          <w:sz w:val="22"/>
          <w:szCs w:val="22"/>
        </w:rPr>
      </w:pPr>
      <w:proofErr w:type="spellStart"/>
      <w:r w:rsidRPr="00541E17">
        <w:rPr>
          <w:rFonts w:ascii="Sylfaen" w:hAnsi="Sylfaen"/>
          <w:b/>
          <w:bCs/>
          <w:sz w:val="22"/>
          <w:szCs w:val="22"/>
          <w:lang w:val="ka-GE"/>
        </w:rPr>
        <w:t>შემსყიდველის</w:t>
      </w:r>
      <w:proofErr w:type="spellEnd"/>
      <w:r w:rsidRPr="00541E17">
        <w:rPr>
          <w:rFonts w:ascii="Sylfaen" w:hAnsi="Sylfaen"/>
          <w:b/>
          <w:bCs/>
          <w:sz w:val="22"/>
          <w:szCs w:val="22"/>
          <w:lang w:val="ka-GE"/>
        </w:rPr>
        <w:t xml:space="preserve"> ხელმოწერა</w:t>
      </w:r>
      <w:r w:rsidR="004133D6" w:rsidRPr="00541E17">
        <w:rPr>
          <w:b/>
          <w:bCs/>
          <w:sz w:val="22"/>
          <w:szCs w:val="22"/>
        </w:rPr>
        <w:t xml:space="preserve"> </w:t>
      </w:r>
      <w:r w:rsidR="0029647C" w:rsidRPr="00541E17">
        <w:rPr>
          <w:b/>
          <w:bCs/>
          <w:sz w:val="22"/>
          <w:szCs w:val="22"/>
        </w:rPr>
        <w:t xml:space="preserve"> </w:t>
      </w:r>
      <w:r w:rsidR="00911C85" w:rsidRPr="00541E17">
        <w:rPr>
          <w:b/>
          <w:bCs/>
          <w:sz w:val="22"/>
          <w:szCs w:val="22"/>
        </w:rPr>
        <w:t xml:space="preserve">    </w:t>
      </w:r>
      <w:r w:rsidR="0029647C" w:rsidRPr="00541E17">
        <w:rPr>
          <w:sz w:val="22"/>
          <w:szCs w:val="22"/>
        </w:rPr>
        <w:t>________________________________________________</w:t>
      </w:r>
    </w:p>
    <w:p w14:paraId="02B26002" w14:textId="3C696282" w:rsidR="0029647C" w:rsidRPr="00541E17" w:rsidRDefault="0029647C" w:rsidP="0029647C">
      <w:pPr>
        <w:ind w:right="26"/>
        <w:rPr>
          <w:sz w:val="22"/>
          <w:szCs w:val="22"/>
        </w:rPr>
      </w:pPr>
    </w:p>
    <w:p w14:paraId="1019ED65" w14:textId="23420724" w:rsidR="0029647C" w:rsidRPr="00541E17" w:rsidRDefault="00D17AD0" w:rsidP="0029647C">
      <w:pPr>
        <w:ind w:right="26"/>
        <w:rPr>
          <w:sz w:val="22"/>
          <w:szCs w:val="22"/>
        </w:rPr>
      </w:pPr>
      <w:r w:rsidRPr="00541E17">
        <w:rPr>
          <w:b/>
          <w:bCs/>
          <w:noProof/>
          <w:sz w:val="22"/>
          <w:szCs w:val="22"/>
        </w:rPr>
        <mc:AlternateContent>
          <mc:Choice Requires="wps">
            <w:drawing>
              <wp:anchor distT="0" distB="0" distL="114300" distR="114300" simplePos="0" relativeHeight="251719680" behindDoc="1" locked="0" layoutInCell="1" allowOverlap="1" wp14:anchorId="3EA9CAC5" wp14:editId="3037E94E">
                <wp:simplePos x="0" y="0"/>
                <wp:positionH relativeFrom="margin">
                  <wp:posOffset>-95250</wp:posOffset>
                </wp:positionH>
                <wp:positionV relativeFrom="paragraph">
                  <wp:posOffset>193040</wp:posOffset>
                </wp:positionV>
                <wp:extent cx="3524250" cy="400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56E74" w14:textId="39E19296" w:rsidR="007B4CA2" w:rsidRDefault="007B4CA2" w:rsidP="0029647C">
                            <w:pPr>
                              <w:rPr>
                                <w:i/>
                                <w:iCs/>
                                <w:sz w:val="16"/>
                              </w:rPr>
                            </w:pPr>
                            <w:r>
                              <w:rPr>
                                <w:i/>
                                <w:iCs/>
                                <w:sz w:val="16"/>
                              </w:rPr>
                              <w:t xml:space="preserve">        (</w:t>
                            </w:r>
                            <w:r>
                              <w:rPr>
                                <w:rFonts w:ascii="Sylfaen" w:hAnsi="Sylfaen"/>
                                <w:i/>
                                <w:iCs/>
                                <w:sz w:val="16"/>
                                <w:lang w:val="ka-GE"/>
                              </w:rPr>
                              <w:t>უფლებამოსილი პირის სახელი, გვარი, ბეჭედი და ხელმოწერა</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9CAC5" id="Text Box 3" o:spid="_x0000_s1033" type="#_x0000_t202" style="position:absolute;margin-left:-7.5pt;margin-top:15.2pt;width:277.5pt;height:31.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jVhA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" stroked="f">
                <v:textbox>
                  <w:txbxContent>
                    <w:p w14:paraId="48756E74" w14:textId="39E19296" w:rsidR="007B4CA2" w:rsidRDefault="007B4CA2" w:rsidP="0029647C">
                      <w:pPr>
                        <w:rPr>
                          <w:i/>
                          <w:iCs/>
                          <w:sz w:val="16"/>
                        </w:rPr>
                      </w:pPr>
                      <w:r>
                        <w:rPr>
                          <w:i/>
                          <w:iCs/>
                          <w:sz w:val="16"/>
                        </w:rPr>
                        <w:t xml:space="preserve">        (</w:t>
                      </w:r>
                      <w:r>
                        <w:rPr>
                          <w:rFonts w:ascii="Sylfaen" w:hAnsi="Sylfaen"/>
                          <w:i/>
                          <w:iCs/>
                          <w:sz w:val="16"/>
                          <w:lang w:val="ka-GE"/>
                        </w:rPr>
                        <w:t>უფლებამოსილი პირის სახელი, გვარი, ბეჭედი და ხელმოწერა</w:t>
                      </w:r>
                      <w:r>
                        <w:rPr>
                          <w:i/>
                          <w:iCs/>
                          <w:sz w:val="16"/>
                        </w:rPr>
                        <w:t>)</w:t>
                      </w:r>
                    </w:p>
                  </w:txbxContent>
                </v:textbox>
                <w10:wrap anchorx="margin"/>
              </v:shape>
            </w:pict>
          </mc:Fallback>
        </mc:AlternateContent>
      </w:r>
      <w:r w:rsidRPr="00541E17">
        <w:rPr>
          <w:rFonts w:ascii="Sylfaen" w:hAnsi="Sylfaen"/>
          <w:sz w:val="22"/>
          <w:szCs w:val="22"/>
          <w:lang w:val="ka-GE"/>
        </w:rPr>
        <w:t>თარიღი</w:t>
      </w:r>
      <w:r w:rsidR="0029647C" w:rsidRPr="00541E17">
        <w:rPr>
          <w:sz w:val="22"/>
          <w:szCs w:val="22"/>
        </w:rPr>
        <w:t>: ___________________________________</w:t>
      </w:r>
    </w:p>
    <w:p w14:paraId="4DB4E5CE" w14:textId="2CAA7B1E" w:rsidR="0029647C" w:rsidRPr="00541E17" w:rsidRDefault="0029647C" w:rsidP="0029647C">
      <w:pPr>
        <w:ind w:right="26"/>
        <w:rPr>
          <w:sz w:val="22"/>
          <w:szCs w:val="22"/>
        </w:rPr>
      </w:pPr>
    </w:p>
    <w:p w14:paraId="2FE0DD77" w14:textId="7D338F05" w:rsidR="0029647C" w:rsidRPr="00541E17" w:rsidRDefault="0029647C" w:rsidP="0029647C">
      <w:pPr>
        <w:ind w:right="26"/>
        <w:rPr>
          <w:sz w:val="22"/>
          <w:szCs w:val="22"/>
        </w:rPr>
      </w:pPr>
    </w:p>
    <w:p w14:paraId="609CD899" w14:textId="1EF2841C" w:rsidR="0029647C" w:rsidRPr="00541E17" w:rsidRDefault="00880671" w:rsidP="0029647C">
      <w:pPr>
        <w:ind w:right="26"/>
        <w:rPr>
          <w:sz w:val="22"/>
          <w:szCs w:val="22"/>
        </w:rPr>
      </w:pPr>
      <w:r w:rsidRPr="00541E17">
        <w:rPr>
          <w:b/>
          <w:noProof/>
          <w:sz w:val="22"/>
          <w:szCs w:val="22"/>
        </w:rPr>
        <mc:AlternateContent>
          <mc:Choice Requires="wps">
            <w:drawing>
              <wp:anchor distT="0" distB="0" distL="114300" distR="114300" simplePos="0" relativeHeight="251675648" behindDoc="1" locked="0" layoutInCell="1" allowOverlap="1" wp14:anchorId="26474C7D" wp14:editId="1A6C60A7">
                <wp:simplePos x="0" y="0"/>
                <wp:positionH relativeFrom="column">
                  <wp:posOffset>409575</wp:posOffset>
                </wp:positionH>
                <wp:positionV relativeFrom="paragraph">
                  <wp:posOffset>135255</wp:posOffset>
                </wp:positionV>
                <wp:extent cx="4438650" cy="342900"/>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66BBE" w14:textId="77777777" w:rsidR="007B4CA2" w:rsidRDefault="007B4CA2" w:rsidP="00D17AD0">
                            <w:pPr>
                              <w:rPr>
                                <w:i/>
                                <w:iCs/>
                                <w:sz w:val="16"/>
                              </w:rPr>
                            </w:pPr>
                            <w:r>
                              <w:rPr>
                                <w:i/>
                                <w:iCs/>
                                <w:sz w:val="16"/>
                              </w:rPr>
                              <w:t xml:space="preserve">        (</w:t>
                            </w:r>
                            <w:r>
                              <w:rPr>
                                <w:rFonts w:ascii="Sylfaen" w:hAnsi="Sylfaen"/>
                                <w:i/>
                                <w:iCs/>
                                <w:sz w:val="16"/>
                                <w:lang w:val="ka-GE"/>
                              </w:rPr>
                              <w:t>უფლებამოსილი პირის სახელი, გვარი, ბეჭედი და ხელმოწერა</w:t>
                            </w:r>
                            <w:r>
                              <w:rPr>
                                <w:i/>
                                <w:iCs/>
                                <w:sz w:val="16"/>
                              </w:rPr>
                              <w:t>)</w:t>
                            </w:r>
                          </w:p>
                          <w:p w14:paraId="3515ACD4" w14:textId="6AA5EB07" w:rsidR="007B4CA2" w:rsidRDefault="007B4CA2" w:rsidP="0029647C">
                            <w:pPr>
                              <w:rPr>
                                <w:i/>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4C7D" id="Text Box 247" o:spid="_x0000_s1034" type="#_x0000_t202" style="position:absolute;margin-left:32.25pt;margin-top:10.65pt;width:349.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3vhwIAABo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" stroked="f">
                <v:textbox>
                  <w:txbxContent>
                    <w:p w14:paraId="7A366BBE" w14:textId="77777777" w:rsidR="007B4CA2" w:rsidRDefault="007B4CA2" w:rsidP="00D17AD0">
                      <w:pPr>
                        <w:rPr>
                          <w:i/>
                          <w:iCs/>
                          <w:sz w:val="16"/>
                        </w:rPr>
                      </w:pPr>
                      <w:r>
                        <w:rPr>
                          <w:i/>
                          <w:iCs/>
                          <w:sz w:val="16"/>
                        </w:rPr>
                        <w:t xml:space="preserve">        (</w:t>
                      </w:r>
                      <w:r>
                        <w:rPr>
                          <w:rFonts w:ascii="Sylfaen" w:hAnsi="Sylfaen"/>
                          <w:i/>
                          <w:iCs/>
                          <w:sz w:val="16"/>
                          <w:lang w:val="ka-GE"/>
                        </w:rPr>
                        <w:t>უფლებამოსილი პირის სახელი, გვარი, ბეჭედი და ხელმოწერა</w:t>
                      </w:r>
                      <w:r>
                        <w:rPr>
                          <w:i/>
                          <w:iCs/>
                          <w:sz w:val="16"/>
                        </w:rPr>
                        <w:t>)</w:t>
                      </w:r>
                    </w:p>
                    <w:p w14:paraId="3515ACD4" w14:textId="6AA5EB07" w:rsidR="007B4CA2" w:rsidRDefault="007B4CA2" w:rsidP="0029647C">
                      <w:pPr>
                        <w:rPr>
                          <w:i/>
                          <w:iCs/>
                          <w:sz w:val="16"/>
                        </w:rPr>
                      </w:pPr>
                    </w:p>
                  </w:txbxContent>
                </v:textbox>
              </v:shape>
            </w:pict>
          </mc:Fallback>
        </mc:AlternateContent>
      </w:r>
      <w:r w:rsidR="00D17AD0" w:rsidRPr="00541E17">
        <w:rPr>
          <w:rFonts w:ascii="Sylfaen" w:hAnsi="Sylfaen"/>
          <w:b/>
          <w:noProof/>
          <w:sz w:val="22"/>
          <w:szCs w:val="22"/>
          <w:lang w:val="ka-GE"/>
        </w:rPr>
        <w:t>მომწოდებლის ხელმოწერა</w:t>
      </w:r>
      <w:r w:rsidR="0029647C" w:rsidRPr="00541E17">
        <w:rPr>
          <w:b/>
          <w:bCs/>
          <w:sz w:val="22"/>
          <w:szCs w:val="22"/>
        </w:rPr>
        <w:t>:</w:t>
      </w:r>
      <w:r w:rsidR="0029647C" w:rsidRPr="00541E17">
        <w:rPr>
          <w:sz w:val="22"/>
          <w:szCs w:val="22"/>
        </w:rPr>
        <w:t xml:space="preserve"> _______________________________________</w:t>
      </w:r>
    </w:p>
    <w:p w14:paraId="7C2E5286" w14:textId="00D2EC9A" w:rsidR="0029647C" w:rsidRPr="00541E17" w:rsidRDefault="0029647C" w:rsidP="0029647C">
      <w:pPr>
        <w:ind w:right="26"/>
        <w:rPr>
          <w:sz w:val="22"/>
          <w:szCs w:val="22"/>
        </w:rPr>
      </w:pPr>
      <w:r w:rsidRPr="00541E17">
        <w:rPr>
          <w:sz w:val="22"/>
          <w:szCs w:val="22"/>
        </w:rPr>
        <w:tab/>
      </w:r>
      <w:r w:rsidRPr="00541E17">
        <w:rPr>
          <w:sz w:val="22"/>
          <w:szCs w:val="22"/>
        </w:rPr>
        <w:tab/>
      </w:r>
    </w:p>
    <w:p w14:paraId="1820E2EE" w14:textId="6874C6A5" w:rsidR="0029647C" w:rsidRPr="00541E17" w:rsidRDefault="00D17AD0" w:rsidP="0029647C">
      <w:pPr>
        <w:ind w:right="26"/>
        <w:rPr>
          <w:sz w:val="22"/>
          <w:szCs w:val="22"/>
          <w:lang w:val="fr-FR"/>
        </w:rPr>
      </w:pPr>
      <w:r w:rsidRPr="00541E17">
        <w:rPr>
          <w:rFonts w:ascii="Sylfaen" w:hAnsi="Sylfaen"/>
          <w:sz w:val="22"/>
          <w:szCs w:val="22"/>
          <w:lang w:val="ka-GE"/>
        </w:rPr>
        <w:t>თარიღი</w:t>
      </w:r>
      <w:r w:rsidR="0029647C" w:rsidRPr="00541E17">
        <w:rPr>
          <w:sz w:val="22"/>
          <w:szCs w:val="22"/>
          <w:lang w:val="fr-FR"/>
        </w:rPr>
        <w:t>:</w:t>
      </w:r>
      <w:r w:rsidR="002F7AE4" w:rsidRPr="00541E17">
        <w:rPr>
          <w:sz w:val="22"/>
          <w:szCs w:val="22"/>
          <w:lang w:val="fr-FR"/>
        </w:rPr>
        <w:t xml:space="preserve"> </w:t>
      </w:r>
      <w:r w:rsidR="0029647C" w:rsidRPr="00541E17">
        <w:rPr>
          <w:sz w:val="22"/>
          <w:szCs w:val="22"/>
          <w:lang w:val="fr-FR"/>
        </w:rPr>
        <w:t>____________________________</w:t>
      </w:r>
    </w:p>
    <w:p w14:paraId="40AE8EDD" w14:textId="77777777" w:rsidR="0029647C" w:rsidRPr="00541E17" w:rsidRDefault="0029647C" w:rsidP="0029647C">
      <w:pPr>
        <w:ind w:right="26"/>
        <w:rPr>
          <w:sz w:val="22"/>
          <w:szCs w:val="22"/>
          <w:lang w:val="fr-FR"/>
        </w:rPr>
      </w:pPr>
    </w:p>
    <w:p w14:paraId="69977ADA" w14:textId="023605FB" w:rsidR="0029647C" w:rsidRPr="00541E17" w:rsidRDefault="009E4BAD" w:rsidP="00A924DF">
      <w:pPr>
        <w:pStyle w:val="BodyText"/>
        <w:pBdr>
          <w:top w:val="single" w:sz="4" w:space="31" w:color="auto"/>
          <w:left w:val="single" w:sz="4" w:space="4" w:color="auto"/>
          <w:bottom w:val="single" w:sz="4" w:space="0" w:color="auto"/>
          <w:right w:val="single" w:sz="4" w:space="4" w:color="auto"/>
        </w:pBdr>
        <w:jc w:val="center"/>
        <w:rPr>
          <w:b/>
          <w:sz w:val="22"/>
          <w:szCs w:val="22"/>
        </w:rPr>
      </w:pPr>
      <w:r w:rsidRPr="00541E17">
        <w:rPr>
          <w:rFonts w:ascii="Sylfaen" w:hAnsi="Sylfaen"/>
          <w:b/>
          <w:sz w:val="22"/>
          <w:szCs w:val="22"/>
          <w:lang w:val="ka-GE"/>
        </w:rPr>
        <w:t>საქონლის/მომსახურების</w:t>
      </w:r>
      <w:r w:rsidRPr="00541E17">
        <w:rPr>
          <w:rFonts w:ascii="Sylfaen" w:hAnsi="Sylfaen"/>
          <w:b/>
          <w:sz w:val="22"/>
          <w:szCs w:val="22"/>
        </w:rPr>
        <w:t xml:space="preserve"> </w:t>
      </w:r>
      <w:r w:rsidRPr="00541E17">
        <w:rPr>
          <w:rFonts w:ascii="Sylfaen" w:hAnsi="Sylfaen"/>
          <w:b/>
          <w:sz w:val="22"/>
          <w:szCs w:val="22"/>
          <w:lang w:val="ka-GE"/>
        </w:rPr>
        <w:t>მოწოდების ანგარიში</w:t>
      </w:r>
    </w:p>
    <w:p w14:paraId="7350F155" w14:textId="5F7B5B12" w:rsidR="0029647C" w:rsidRPr="00541E17" w:rsidRDefault="009E4BAD" w:rsidP="006E6B0F">
      <w:pPr>
        <w:pStyle w:val="BodyText"/>
        <w:pBdr>
          <w:top w:val="single" w:sz="4" w:space="31" w:color="auto"/>
          <w:left w:val="single" w:sz="4" w:space="4" w:color="auto"/>
          <w:bottom w:val="single" w:sz="4" w:space="0" w:color="auto"/>
          <w:right w:val="single" w:sz="4" w:space="4" w:color="auto"/>
        </w:pBdr>
        <w:rPr>
          <w:bCs/>
          <w:sz w:val="22"/>
          <w:szCs w:val="22"/>
        </w:rPr>
      </w:pPr>
      <w:r w:rsidRPr="00541E17">
        <w:rPr>
          <w:rFonts w:ascii="Sylfaen" w:hAnsi="Sylfaen"/>
          <w:b/>
          <w:sz w:val="22"/>
          <w:szCs w:val="22"/>
          <w:lang w:val="ka-GE"/>
        </w:rPr>
        <w:t>მე</w:t>
      </w:r>
      <w:r w:rsidR="0029647C" w:rsidRPr="00541E17">
        <w:rPr>
          <w:b/>
          <w:sz w:val="22"/>
          <w:szCs w:val="22"/>
        </w:rPr>
        <w:t xml:space="preserve"> </w:t>
      </w:r>
      <w:r w:rsidRPr="00541E17">
        <w:rPr>
          <w:rFonts w:ascii="Sylfaen" w:hAnsi="Sylfaen"/>
          <w:bCs/>
          <w:sz w:val="22"/>
          <w:szCs w:val="22"/>
          <w:lang w:val="ka-GE"/>
        </w:rPr>
        <w:t>შევამოწმე</w:t>
      </w:r>
      <w:r w:rsidR="0029647C" w:rsidRPr="00541E17">
        <w:rPr>
          <w:bCs/>
          <w:sz w:val="22"/>
          <w:szCs w:val="22"/>
        </w:rPr>
        <w:t xml:space="preserve"> </w:t>
      </w:r>
      <w:r w:rsidRPr="00541E17">
        <w:rPr>
          <w:rFonts w:ascii="Sylfaen" w:hAnsi="Sylfaen"/>
          <w:bCs/>
          <w:sz w:val="22"/>
          <w:szCs w:val="22"/>
          <w:lang w:val="ka-GE"/>
        </w:rPr>
        <w:t xml:space="preserve">მოწოდებული საქონელი და უზრუნველყოფილი მომსახურება და მიმაჩნია, რომ  </w:t>
      </w:r>
      <w:r w:rsidR="00120829" w:rsidRPr="00541E17">
        <w:rPr>
          <w:bCs/>
          <w:sz w:val="22"/>
          <w:szCs w:val="22"/>
        </w:rPr>
        <w:t xml:space="preserve"> </w:t>
      </w:r>
      <w:r w:rsidRPr="00541E17">
        <w:rPr>
          <w:rFonts w:ascii="Sylfaen" w:hAnsi="Sylfaen"/>
          <w:bCs/>
          <w:sz w:val="22"/>
          <w:szCs w:val="22"/>
          <w:lang w:val="ka-GE"/>
        </w:rPr>
        <w:t>ისინი შეესატყვისება ზემოთმოყვანილ სპეციფიკაციებს, რის საფუძველზეც რეკომენდაციას ვუწევ ამ საქონლის ღირებულების სრულად გადახდას</w:t>
      </w:r>
      <w:r w:rsidR="0029647C" w:rsidRPr="00541E17">
        <w:rPr>
          <w:bCs/>
          <w:sz w:val="22"/>
          <w:szCs w:val="22"/>
        </w:rPr>
        <w:t xml:space="preserve">.  </w:t>
      </w:r>
    </w:p>
    <w:p w14:paraId="0347388D" w14:textId="31753D2A" w:rsidR="0029647C" w:rsidRPr="00541E17" w:rsidRDefault="009E4BAD" w:rsidP="006E6B0F">
      <w:pPr>
        <w:pStyle w:val="BodyText"/>
        <w:pBdr>
          <w:top w:val="single" w:sz="4" w:space="31" w:color="auto"/>
          <w:left w:val="single" w:sz="4" w:space="4" w:color="auto"/>
          <w:bottom w:val="single" w:sz="4" w:space="0" w:color="auto"/>
          <w:right w:val="single" w:sz="4" w:space="4" w:color="auto"/>
        </w:pBdr>
        <w:jc w:val="center"/>
        <w:rPr>
          <w:rFonts w:ascii="Sylfaen" w:hAnsi="Sylfaen"/>
          <w:b/>
          <w:sz w:val="22"/>
          <w:szCs w:val="22"/>
          <w:lang w:val="ka-GE"/>
        </w:rPr>
      </w:pPr>
      <w:r w:rsidRPr="00541E17">
        <w:rPr>
          <w:rFonts w:ascii="Sylfaen" w:hAnsi="Sylfaen"/>
          <w:b/>
          <w:sz w:val="22"/>
          <w:szCs w:val="22"/>
          <w:lang w:val="ka-GE"/>
        </w:rPr>
        <w:t>ან</w:t>
      </w:r>
    </w:p>
    <w:p w14:paraId="7873D0B2" w14:textId="77777777" w:rsidR="00A924DF" w:rsidRPr="00541E17" w:rsidRDefault="0029647C" w:rsidP="006E6B0F">
      <w:pPr>
        <w:pStyle w:val="BodyText"/>
        <w:pBdr>
          <w:top w:val="single" w:sz="4" w:space="31" w:color="auto"/>
          <w:left w:val="single" w:sz="4" w:space="4" w:color="auto"/>
          <w:bottom w:val="single" w:sz="4" w:space="0" w:color="auto"/>
          <w:right w:val="single" w:sz="4" w:space="4" w:color="auto"/>
        </w:pBdr>
        <w:rPr>
          <w:rFonts w:ascii="Sylfaen" w:hAnsi="Sylfaen"/>
          <w:bCs/>
          <w:sz w:val="22"/>
          <w:szCs w:val="22"/>
          <w:lang w:val="ka-GE"/>
        </w:rPr>
      </w:pPr>
      <w:r w:rsidRPr="00541E17">
        <w:rPr>
          <w:b/>
          <w:sz w:val="22"/>
          <w:szCs w:val="22"/>
          <w:lang w:val="ka-GE"/>
        </w:rPr>
        <w:t xml:space="preserve">         </w:t>
      </w:r>
      <w:r w:rsidR="009E4BAD" w:rsidRPr="00541E17">
        <w:rPr>
          <w:rFonts w:ascii="Sylfaen" w:hAnsi="Sylfaen"/>
          <w:b/>
          <w:sz w:val="22"/>
          <w:szCs w:val="22"/>
          <w:lang w:val="ka-GE"/>
        </w:rPr>
        <w:t>მე</w:t>
      </w:r>
      <w:r w:rsidR="009E4BAD" w:rsidRPr="00541E17">
        <w:rPr>
          <w:b/>
          <w:sz w:val="22"/>
          <w:szCs w:val="22"/>
          <w:lang w:val="ka-GE"/>
        </w:rPr>
        <w:t xml:space="preserve"> </w:t>
      </w:r>
      <w:r w:rsidR="009E4BAD" w:rsidRPr="00541E17">
        <w:rPr>
          <w:rFonts w:ascii="Sylfaen" w:hAnsi="Sylfaen"/>
          <w:bCs/>
          <w:sz w:val="22"/>
          <w:szCs w:val="22"/>
          <w:lang w:val="ka-GE"/>
        </w:rPr>
        <w:t>შევამოწმე</w:t>
      </w:r>
      <w:r w:rsidR="009E4BAD" w:rsidRPr="00541E17">
        <w:rPr>
          <w:bCs/>
          <w:sz w:val="22"/>
          <w:szCs w:val="22"/>
          <w:lang w:val="ka-GE"/>
        </w:rPr>
        <w:t xml:space="preserve"> </w:t>
      </w:r>
      <w:r w:rsidR="009E4BAD" w:rsidRPr="00541E17">
        <w:rPr>
          <w:rFonts w:ascii="Sylfaen" w:hAnsi="Sylfaen"/>
          <w:bCs/>
          <w:sz w:val="22"/>
          <w:szCs w:val="22"/>
          <w:lang w:val="ka-GE"/>
        </w:rPr>
        <w:t xml:space="preserve">მოწოდებული საქონელი და მიმაჩნია, რომ  </w:t>
      </w:r>
      <w:r w:rsidR="009E4BAD" w:rsidRPr="00541E17">
        <w:rPr>
          <w:bCs/>
          <w:sz w:val="22"/>
          <w:szCs w:val="22"/>
          <w:lang w:val="ka-GE"/>
        </w:rPr>
        <w:t xml:space="preserve"> </w:t>
      </w:r>
      <w:r w:rsidR="009E4BAD" w:rsidRPr="00541E17">
        <w:rPr>
          <w:rFonts w:ascii="Sylfaen" w:hAnsi="Sylfaen"/>
          <w:bCs/>
          <w:sz w:val="22"/>
          <w:szCs w:val="22"/>
          <w:lang w:val="ka-GE"/>
        </w:rPr>
        <w:t xml:space="preserve">ის არ შეესატყვისება ზემოთმოყვანილ სპეციფიკაციებს. </w:t>
      </w:r>
      <w:r w:rsidRPr="00541E17">
        <w:rPr>
          <w:bCs/>
          <w:sz w:val="22"/>
          <w:szCs w:val="22"/>
          <w:lang w:val="ka-GE"/>
        </w:rPr>
        <w:t xml:space="preserve"> </w:t>
      </w:r>
      <w:r w:rsidR="00A924DF" w:rsidRPr="00541E17">
        <w:rPr>
          <w:rFonts w:ascii="Sylfaen" w:hAnsi="Sylfaen"/>
          <w:bCs/>
          <w:sz w:val="22"/>
          <w:szCs w:val="22"/>
          <w:lang w:val="ka-GE"/>
        </w:rPr>
        <w:t>აღმოჩენილი შეუსაბამობები</w:t>
      </w:r>
      <w:r w:rsidR="009E4BAD" w:rsidRPr="00541E17">
        <w:rPr>
          <w:rFonts w:ascii="Sylfaen" w:hAnsi="Sylfaen"/>
          <w:bCs/>
          <w:sz w:val="22"/>
          <w:szCs w:val="22"/>
          <w:lang w:val="ka-GE"/>
        </w:rPr>
        <w:t xml:space="preserve"> ქვემოთ არის მოყვანილი</w:t>
      </w:r>
      <w:r w:rsidRPr="00541E17">
        <w:rPr>
          <w:bCs/>
          <w:sz w:val="22"/>
          <w:szCs w:val="22"/>
          <w:lang w:val="ka-GE"/>
        </w:rPr>
        <w:t>: ------------------------------------------------------------------------------------------------------------------------------------------------</w:t>
      </w:r>
      <w:r w:rsidRPr="00541E17">
        <w:rPr>
          <w:bCs/>
          <w:sz w:val="22"/>
          <w:szCs w:val="22"/>
          <w:lang w:val="ka-GE"/>
        </w:rPr>
        <w:lastRenderedPageBreak/>
        <w:t>------------------------------------------</w:t>
      </w:r>
      <w:r w:rsidR="009E4BAD" w:rsidRPr="00541E17">
        <w:rPr>
          <w:rFonts w:ascii="Sylfaen" w:hAnsi="Sylfaen"/>
          <w:bCs/>
          <w:sz w:val="22"/>
          <w:szCs w:val="22"/>
          <w:lang w:val="ka-GE"/>
        </w:rPr>
        <w:t>შესაბამისად,</w:t>
      </w:r>
      <w:r w:rsidRPr="00541E17">
        <w:rPr>
          <w:bCs/>
          <w:sz w:val="22"/>
          <w:szCs w:val="22"/>
          <w:lang w:val="ka-GE"/>
        </w:rPr>
        <w:t xml:space="preserve"> </w:t>
      </w:r>
      <w:r w:rsidR="009E4BAD" w:rsidRPr="00541E17">
        <w:rPr>
          <w:rFonts w:ascii="Sylfaen" w:hAnsi="Sylfaen"/>
          <w:bCs/>
          <w:sz w:val="22"/>
          <w:szCs w:val="22"/>
          <w:lang w:val="ka-GE"/>
        </w:rPr>
        <w:t xml:space="preserve">რეკომენდაციას ვუწევ  მხოლოდ </w:t>
      </w:r>
      <w:proofErr w:type="spellStart"/>
      <w:r w:rsidR="009E4BAD" w:rsidRPr="00541E17">
        <w:rPr>
          <w:rFonts w:ascii="Sylfaen" w:hAnsi="Sylfaen"/>
          <w:bCs/>
          <w:sz w:val="22"/>
          <w:szCs w:val="22"/>
          <w:lang w:val="ka-GE"/>
        </w:rPr>
        <w:t>ქვემოთმოყვანილი</w:t>
      </w:r>
      <w:proofErr w:type="spellEnd"/>
      <w:r w:rsidR="009E4BAD" w:rsidRPr="00541E17">
        <w:rPr>
          <w:rFonts w:ascii="Sylfaen" w:hAnsi="Sylfaen"/>
          <w:bCs/>
          <w:sz w:val="22"/>
          <w:szCs w:val="22"/>
          <w:lang w:val="ka-GE"/>
        </w:rPr>
        <w:t xml:space="preserve"> თანხის გადახდას</w:t>
      </w:r>
      <w:r w:rsidRPr="00541E17">
        <w:rPr>
          <w:bCs/>
          <w:sz w:val="22"/>
          <w:szCs w:val="22"/>
          <w:lang w:val="ka-GE"/>
        </w:rPr>
        <w:t xml:space="preserve"> ______________ </w:t>
      </w:r>
      <w:r w:rsidR="009E4BAD" w:rsidRPr="00541E17">
        <w:rPr>
          <w:rFonts w:ascii="Sylfaen" w:hAnsi="Sylfaen"/>
          <w:bCs/>
          <w:sz w:val="22"/>
          <w:szCs w:val="22"/>
          <w:lang w:val="ka-GE"/>
        </w:rPr>
        <w:t>ლარი</w:t>
      </w:r>
      <w:r w:rsidRPr="00541E17">
        <w:rPr>
          <w:bCs/>
          <w:sz w:val="22"/>
          <w:szCs w:val="22"/>
          <w:lang w:val="ka-GE"/>
        </w:rPr>
        <w:t>.</w:t>
      </w:r>
    </w:p>
    <w:p w14:paraId="1C3BD3AC" w14:textId="6A649C5C" w:rsidR="00A924DF" w:rsidRPr="00541E17" w:rsidRDefault="00A924DF" w:rsidP="006E6B0F">
      <w:pPr>
        <w:pStyle w:val="BodyText"/>
        <w:pBdr>
          <w:top w:val="single" w:sz="4" w:space="31" w:color="auto"/>
          <w:left w:val="single" w:sz="4" w:space="4" w:color="auto"/>
          <w:bottom w:val="single" w:sz="4" w:space="0" w:color="auto"/>
          <w:right w:val="single" w:sz="4" w:space="4" w:color="auto"/>
        </w:pBdr>
        <w:rPr>
          <w:rFonts w:ascii="Sylfaen" w:hAnsi="Sylfaen"/>
          <w:bCs/>
          <w:sz w:val="22"/>
          <w:szCs w:val="22"/>
          <w:lang w:val="ka-GE"/>
        </w:rPr>
      </w:pPr>
    </w:p>
    <w:p w14:paraId="30CF618B" w14:textId="77777777" w:rsidR="00CC2C7E" w:rsidRPr="00541E17" w:rsidRDefault="00CC2C7E" w:rsidP="006E6B0F">
      <w:pPr>
        <w:pStyle w:val="BodyText"/>
        <w:pBdr>
          <w:top w:val="single" w:sz="4" w:space="31" w:color="auto"/>
          <w:left w:val="single" w:sz="4" w:space="4" w:color="auto"/>
          <w:bottom w:val="single" w:sz="4" w:space="0" w:color="auto"/>
          <w:right w:val="single" w:sz="4" w:space="4" w:color="auto"/>
        </w:pBdr>
        <w:rPr>
          <w:rFonts w:ascii="Sylfaen" w:hAnsi="Sylfaen"/>
          <w:bCs/>
          <w:sz w:val="22"/>
          <w:szCs w:val="22"/>
          <w:lang w:val="ka-GE"/>
        </w:rPr>
      </w:pPr>
    </w:p>
    <w:p w14:paraId="09D128BD" w14:textId="4E5ADFDF" w:rsidR="00CC2C7E" w:rsidRPr="00541E17" w:rsidRDefault="00CC2C7E" w:rsidP="006E6B0F">
      <w:pPr>
        <w:pStyle w:val="BodyText"/>
        <w:pBdr>
          <w:top w:val="single" w:sz="4" w:space="31" w:color="auto"/>
          <w:left w:val="single" w:sz="4" w:space="4" w:color="auto"/>
          <w:bottom w:val="single" w:sz="4" w:space="0" w:color="auto"/>
          <w:right w:val="single" w:sz="4" w:space="4" w:color="auto"/>
        </w:pBdr>
        <w:rPr>
          <w:rFonts w:ascii="Sylfaen" w:hAnsi="Sylfaen"/>
          <w:bCs/>
          <w:i/>
          <w:sz w:val="22"/>
          <w:szCs w:val="22"/>
          <w:lang w:val="ka-GE"/>
        </w:rPr>
      </w:pPr>
      <w:r w:rsidRPr="00541E17">
        <w:rPr>
          <w:rFonts w:ascii="Sylfaen" w:hAnsi="Sylfaen"/>
          <w:bCs/>
          <w:i/>
          <w:sz w:val="22"/>
          <w:szCs w:val="22"/>
          <w:lang w:val="ka-GE"/>
        </w:rPr>
        <w:t>_____________________________________________________________________</w:t>
      </w:r>
      <w:r w:rsidRPr="00541E17">
        <w:rPr>
          <w:rFonts w:ascii="Sylfaen" w:hAnsi="Sylfaen"/>
          <w:bCs/>
          <w:i/>
          <w:sz w:val="22"/>
          <w:szCs w:val="22"/>
          <w:lang w:val="ka-GE"/>
        </w:rPr>
        <w:tab/>
      </w:r>
      <w:r w:rsidRPr="00541E17">
        <w:rPr>
          <w:rFonts w:ascii="Sylfaen" w:hAnsi="Sylfaen"/>
          <w:bCs/>
          <w:i/>
          <w:sz w:val="22"/>
          <w:szCs w:val="22"/>
          <w:lang w:val="ka-GE"/>
        </w:rPr>
        <w:tab/>
        <w:t>________________________</w:t>
      </w:r>
    </w:p>
    <w:p w14:paraId="6CD04DD1" w14:textId="50CAA963" w:rsidR="000E480D" w:rsidRPr="00541E17" w:rsidRDefault="00CC2C7E" w:rsidP="006E6B0F">
      <w:pPr>
        <w:pStyle w:val="BodyText"/>
        <w:pBdr>
          <w:top w:val="single" w:sz="4" w:space="31" w:color="auto"/>
          <w:left w:val="single" w:sz="4" w:space="4" w:color="auto"/>
          <w:bottom w:val="single" w:sz="4" w:space="0" w:color="auto"/>
          <w:right w:val="single" w:sz="4" w:space="4" w:color="auto"/>
        </w:pBdr>
        <w:rPr>
          <w:bCs/>
          <w:sz w:val="22"/>
          <w:szCs w:val="22"/>
          <w:lang w:val="ka-GE"/>
        </w:rPr>
      </w:pPr>
      <w:r w:rsidRPr="00541E17">
        <w:rPr>
          <w:rFonts w:ascii="Sylfaen" w:hAnsi="Sylfaen"/>
          <w:bCs/>
          <w:i/>
          <w:sz w:val="22"/>
          <w:szCs w:val="22"/>
          <w:lang w:val="ka-GE"/>
        </w:rPr>
        <w:t xml:space="preserve">(ბენეფიციარის </w:t>
      </w:r>
      <w:r w:rsidR="00B8507D" w:rsidRPr="00541E17">
        <w:rPr>
          <w:rFonts w:ascii="Sylfaen" w:hAnsi="Sylfaen"/>
          <w:bCs/>
          <w:i/>
          <w:sz w:val="22"/>
          <w:szCs w:val="22"/>
          <w:lang w:val="ka-GE"/>
        </w:rPr>
        <w:t>წარმომადგენლის სახელი, გვარი და ხელმოწერა)                                              თარიღი</w:t>
      </w:r>
    </w:p>
    <w:p w14:paraId="20C0E387" w14:textId="1D75B57A" w:rsidR="00CC2C7E" w:rsidRPr="00541E17" w:rsidRDefault="00CC2C7E" w:rsidP="006E6B0F">
      <w:pPr>
        <w:pStyle w:val="BodyText"/>
        <w:pBdr>
          <w:top w:val="single" w:sz="4" w:space="31" w:color="auto"/>
          <w:left w:val="single" w:sz="4" w:space="4" w:color="auto"/>
          <w:bottom w:val="single" w:sz="4" w:space="0" w:color="auto"/>
          <w:right w:val="single" w:sz="4" w:space="4" w:color="auto"/>
        </w:pBdr>
        <w:rPr>
          <w:rFonts w:ascii="Sylfaen" w:hAnsi="Sylfaen"/>
          <w:bCs/>
          <w:i/>
          <w:sz w:val="22"/>
          <w:szCs w:val="22"/>
          <w:lang w:val="ka-GE"/>
        </w:rPr>
      </w:pPr>
      <w:r w:rsidRPr="00541E17">
        <w:rPr>
          <w:rFonts w:ascii="Sylfaen" w:hAnsi="Sylfaen"/>
          <w:bCs/>
          <w:i/>
          <w:sz w:val="22"/>
          <w:szCs w:val="22"/>
          <w:lang w:val="ka-GE"/>
        </w:rPr>
        <w:t>_____________________________________________________________________</w:t>
      </w:r>
      <w:r w:rsidRPr="00541E17">
        <w:rPr>
          <w:rFonts w:ascii="Sylfaen" w:hAnsi="Sylfaen"/>
          <w:bCs/>
          <w:i/>
          <w:sz w:val="22"/>
          <w:szCs w:val="22"/>
          <w:lang w:val="ka-GE"/>
        </w:rPr>
        <w:tab/>
      </w:r>
      <w:r w:rsidRPr="00541E17">
        <w:rPr>
          <w:rFonts w:ascii="Sylfaen" w:hAnsi="Sylfaen"/>
          <w:bCs/>
          <w:i/>
          <w:sz w:val="22"/>
          <w:szCs w:val="22"/>
          <w:lang w:val="ka-GE"/>
        </w:rPr>
        <w:tab/>
        <w:t>________________________</w:t>
      </w:r>
    </w:p>
    <w:p w14:paraId="07A761E3" w14:textId="5B3A49B0" w:rsidR="0029647C" w:rsidRPr="00541E17" w:rsidRDefault="00CC2C7E" w:rsidP="00CC2C7E">
      <w:pPr>
        <w:pStyle w:val="BodyText"/>
        <w:pBdr>
          <w:top w:val="single" w:sz="4" w:space="31" w:color="auto"/>
          <w:left w:val="single" w:sz="4" w:space="4" w:color="auto"/>
          <w:bottom w:val="single" w:sz="4" w:space="0" w:color="auto"/>
          <w:right w:val="single" w:sz="4" w:space="4" w:color="auto"/>
        </w:pBdr>
        <w:rPr>
          <w:rFonts w:ascii="Sylfaen" w:hAnsi="Sylfaen"/>
          <w:bCs/>
          <w:sz w:val="22"/>
          <w:szCs w:val="22"/>
          <w:lang w:val="ka-GE"/>
        </w:rPr>
      </w:pPr>
      <w:r w:rsidRPr="00541E17">
        <w:rPr>
          <w:rFonts w:ascii="Sylfaen" w:hAnsi="Sylfaen"/>
          <w:bCs/>
          <w:i/>
          <w:sz w:val="22"/>
          <w:szCs w:val="22"/>
          <w:lang w:val="ka-GE"/>
        </w:rPr>
        <w:t>(ბენეფიციარის ბეჭედი და</w:t>
      </w:r>
      <w:r w:rsidR="00B8507D" w:rsidRPr="00541E17">
        <w:rPr>
          <w:rFonts w:ascii="Sylfaen" w:hAnsi="Sylfaen"/>
          <w:bCs/>
          <w:i/>
          <w:sz w:val="22"/>
          <w:szCs w:val="22"/>
          <w:lang w:val="ka-GE"/>
        </w:rPr>
        <w:t xml:space="preserve"> ხელმძღვანელის სახელი, გვარი და ხელმოწერა)                    </w:t>
      </w:r>
      <w:r w:rsidRPr="00541E17">
        <w:rPr>
          <w:rFonts w:ascii="Sylfaen" w:hAnsi="Sylfaen"/>
          <w:bCs/>
          <w:i/>
          <w:sz w:val="22"/>
          <w:szCs w:val="22"/>
          <w:lang w:val="ka-GE"/>
        </w:rPr>
        <w:t xml:space="preserve">     თარიღი </w:t>
      </w:r>
      <w:r w:rsidR="00ED6A51" w:rsidRPr="00541E17">
        <w:rPr>
          <w:bCs/>
          <w:i/>
          <w:sz w:val="22"/>
          <w:szCs w:val="22"/>
        </w:rPr>
        <w:t xml:space="preserve">                                                                                                                             </w:t>
      </w:r>
    </w:p>
    <w:p w14:paraId="56B89EE0" w14:textId="70103F36" w:rsidR="0029647C" w:rsidRPr="00541E17" w:rsidRDefault="0029647C" w:rsidP="000E480D">
      <w:pPr>
        <w:pStyle w:val="Heading1"/>
        <w:rPr>
          <w:rFonts w:ascii="Times New Roman" w:hAnsi="Times New Roman" w:cs="Times New Roman"/>
          <w:b w:val="0"/>
          <w:sz w:val="22"/>
          <w:szCs w:val="22"/>
        </w:rPr>
      </w:pPr>
      <w:r w:rsidRPr="00541E17">
        <w:rPr>
          <w:rFonts w:ascii="Times New Roman" w:hAnsi="Times New Roman" w:cs="Times New Roman"/>
          <w:b w:val="0"/>
          <w:sz w:val="22"/>
          <w:szCs w:val="22"/>
        </w:rPr>
        <w:br w:type="page"/>
      </w:r>
      <w:r w:rsidR="00B8507D" w:rsidRPr="00541E17">
        <w:rPr>
          <w:rStyle w:val="Emphasis"/>
          <w:rFonts w:ascii="Sylfaen" w:hAnsi="Sylfaen" w:cs="Times New Roman"/>
          <w:color w:val="auto"/>
          <w:sz w:val="22"/>
          <w:szCs w:val="22"/>
          <w:lang w:val="ka-GE"/>
        </w:rPr>
        <w:lastRenderedPageBreak/>
        <w:t>ფორმა</w:t>
      </w:r>
      <w:r w:rsidR="000E480D" w:rsidRPr="00541E17">
        <w:rPr>
          <w:rStyle w:val="Emphasis"/>
          <w:rFonts w:ascii="Times New Roman" w:hAnsi="Times New Roman" w:cs="Times New Roman"/>
          <w:color w:val="auto"/>
          <w:sz w:val="22"/>
          <w:szCs w:val="22"/>
        </w:rPr>
        <w:t xml:space="preserve"> # 3.2</w:t>
      </w:r>
    </w:p>
    <w:p w14:paraId="03B3ECB7" w14:textId="2092FB30" w:rsidR="0029647C" w:rsidRPr="00541E17" w:rsidRDefault="00B8507D" w:rsidP="0029647C">
      <w:pPr>
        <w:ind w:right="-720"/>
        <w:jc w:val="center"/>
        <w:rPr>
          <w:rFonts w:ascii="Sylfaen" w:hAnsi="Sylfaen"/>
          <w:b/>
          <w:sz w:val="22"/>
          <w:szCs w:val="22"/>
          <w:u w:val="single"/>
          <w:lang w:val="ka-GE"/>
        </w:rPr>
      </w:pPr>
      <w:r w:rsidRPr="00541E17">
        <w:rPr>
          <w:rFonts w:ascii="Sylfaen" w:hAnsi="Sylfaen"/>
          <w:b/>
          <w:sz w:val="22"/>
          <w:szCs w:val="22"/>
          <w:u w:val="single"/>
          <w:lang w:val="ka-GE"/>
        </w:rPr>
        <w:t>მომსახურების კონტრაქტი</w:t>
      </w:r>
    </w:p>
    <w:p w14:paraId="288CED31" w14:textId="77777777" w:rsidR="0029647C" w:rsidRPr="00541E17" w:rsidRDefault="0029647C" w:rsidP="0029647C">
      <w:pPr>
        <w:ind w:right="-720"/>
        <w:rPr>
          <w:b/>
          <w:sz w:val="22"/>
          <w:szCs w:val="22"/>
        </w:rPr>
      </w:pPr>
    </w:p>
    <w:p w14:paraId="06D28E62" w14:textId="77777777" w:rsidR="00ED4EAC" w:rsidRPr="00541E17" w:rsidRDefault="00ED4EAC" w:rsidP="0029647C">
      <w:pPr>
        <w:ind w:right="-720"/>
        <w:rPr>
          <w:b/>
          <w:sz w:val="22"/>
          <w:szCs w:val="22"/>
        </w:rPr>
      </w:pPr>
    </w:p>
    <w:p w14:paraId="417439EE" w14:textId="3E9567B7" w:rsidR="0029647C" w:rsidRPr="00541E17" w:rsidRDefault="0029647C" w:rsidP="0029647C">
      <w:pPr>
        <w:ind w:right="-720"/>
        <w:rPr>
          <w:sz w:val="22"/>
          <w:szCs w:val="22"/>
        </w:rPr>
      </w:pPr>
      <w:r w:rsidRPr="00541E17">
        <w:rPr>
          <w:sz w:val="22"/>
          <w:szCs w:val="22"/>
        </w:rPr>
        <w:t xml:space="preserve">   _________________________________________________</w:t>
      </w:r>
      <w:r w:rsidR="00B8507D" w:rsidRPr="00541E17">
        <w:rPr>
          <w:rFonts w:ascii="Sylfaen" w:hAnsi="Sylfaen"/>
          <w:sz w:val="22"/>
          <w:szCs w:val="22"/>
          <w:lang w:val="ka-GE"/>
        </w:rPr>
        <w:t>-</w:t>
      </w:r>
      <w:r w:rsidR="00B8507D" w:rsidRPr="00541E17">
        <w:rPr>
          <w:rFonts w:ascii="Sylfaen" w:hAnsi="Sylfaen"/>
          <w:b/>
          <w:sz w:val="22"/>
          <w:szCs w:val="22"/>
          <w:lang w:val="ka-GE"/>
        </w:rPr>
        <w:t>ს</w:t>
      </w:r>
      <w:r w:rsidR="00B8507D" w:rsidRPr="00541E17">
        <w:rPr>
          <w:rFonts w:ascii="Sylfaen" w:hAnsi="Sylfaen"/>
          <w:sz w:val="22"/>
          <w:szCs w:val="22"/>
          <w:lang w:val="ka-GE"/>
        </w:rPr>
        <w:t xml:space="preserve"> </w:t>
      </w:r>
      <w:r w:rsidR="004133D6" w:rsidRPr="00541E17">
        <w:rPr>
          <w:sz w:val="22"/>
          <w:szCs w:val="22"/>
        </w:rPr>
        <w:t>(</w:t>
      </w:r>
      <w:r w:rsidR="00B8507D" w:rsidRPr="00541E17">
        <w:rPr>
          <w:rFonts w:ascii="Sylfaen" w:hAnsi="Sylfaen"/>
          <w:sz w:val="22"/>
          <w:szCs w:val="22"/>
          <w:lang w:val="ka-GE"/>
        </w:rPr>
        <w:t xml:space="preserve">მომსახურების </w:t>
      </w:r>
      <w:proofErr w:type="gramStart"/>
      <w:r w:rsidR="00B8507D" w:rsidRPr="00541E17">
        <w:rPr>
          <w:rFonts w:ascii="Sylfaen" w:hAnsi="Sylfaen"/>
          <w:sz w:val="22"/>
          <w:szCs w:val="22"/>
          <w:lang w:val="ka-GE"/>
        </w:rPr>
        <w:t>მომწოდებელი</w:t>
      </w:r>
      <w:r w:rsidR="004133D6" w:rsidRPr="00541E17">
        <w:rPr>
          <w:sz w:val="22"/>
          <w:szCs w:val="22"/>
        </w:rPr>
        <w:t>)</w:t>
      </w:r>
      <w:r w:rsidRPr="00541E17">
        <w:rPr>
          <w:sz w:val="22"/>
          <w:szCs w:val="22"/>
        </w:rPr>
        <w:t>_</w:t>
      </w:r>
      <w:proofErr w:type="gramEnd"/>
      <w:r w:rsidRPr="00541E17">
        <w:rPr>
          <w:sz w:val="22"/>
          <w:szCs w:val="22"/>
        </w:rPr>
        <w:t>____________</w:t>
      </w:r>
    </w:p>
    <w:p w14:paraId="22DF4417" w14:textId="55E92CA1" w:rsidR="0029647C" w:rsidRPr="00541E17" w:rsidRDefault="00B8507D" w:rsidP="0029647C">
      <w:pPr>
        <w:ind w:right="-720"/>
        <w:rPr>
          <w:sz w:val="22"/>
          <w:szCs w:val="22"/>
        </w:rPr>
      </w:pPr>
      <w:r w:rsidRPr="00541E17">
        <w:rPr>
          <w:noProof/>
          <w:sz w:val="22"/>
          <w:szCs w:val="22"/>
        </w:rPr>
        <mc:AlternateContent>
          <mc:Choice Requires="wps">
            <w:drawing>
              <wp:anchor distT="0" distB="0" distL="114300" distR="114300" simplePos="0" relativeHeight="251696128" behindDoc="1" locked="0" layoutInCell="1" allowOverlap="1" wp14:anchorId="0266E859" wp14:editId="21CC133B">
                <wp:simplePos x="0" y="0"/>
                <wp:positionH relativeFrom="column">
                  <wp:posOffset>361950</wp:posOffset>
                </wp:positionH>
                <wp:positionV relativeFrom="paragraph">
                  <wp:posOffset>13970</wp:posOffset>
                </wp:positionV>
                <wp:extent cx="4848225" cy="381000"/>
                <wp:effectExtent l="0" t="0" r="9525"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80F16" w14:textId="5C0007D3" w:rsidR="007B4CA2" w:rsidRDefault="007B4CA2" w:rsidP="0029647C">
                            <w:pPr>
                              <w:rPr>
                                <w:i/>
                                <w:iCs/>
                                <w:sz w:val="16"/>
                              </w:rPr>
                            </w:pPr>
                            <w:r>
                              <w:rPr>
                                <w:i/>
                                <w:iCs/>
                                <w:sz w:val="16"/>
                              </w:rPr>
                              <w:t>(</w:t>
                            </w:r>
                            <w:r>
                              <w:rPr>
                                <w:rFonts w:ascii="Sylfaen" w:hAnsi="Sylfaen"/>
                                <w:i/>
                                <w:sz w:val="16"/>
                                <w:lang w:val="ka-GE"/>
                              </w:rPr>
                              <w:t>მფლობელის</w:t>
                            </w:r>
                            <w:r>
                              <w:rPr>
                                <w:i/>
                                <w:sz w:val="16"/>
                              </w:rPr>
                              <w:t>/</w:t>
                            </w:r>
                            <w:r>
                              <w:rPr>
                                <w:rFonts w:ascii="Sylfaen" w:hAnsi="Sylfaen"/>
                                <w:i/>
                                <w:sz w:val="16"/>
                                <w:lang w:val="ka-GE"/>
                              </w:rPr>
                              <w:t>დირექტორის სახელი და გვარი</w:t>
                            </w:r>
                            <w:r>
                              <w:rPr>
                                <w:i/>
                                <w:sz w:val="16"/>
                              </w:rPr>
                              <w:t xml:space="preserve">, </w:t>
                            </w:r>
                            <w:r>
                              <w:rPr>
                                <w:rFonts w:ascii="Sylfaen" w:hAnsi="Sylfaen"/>
                                <w:i/>
                                <w:sz w:val="16"/>
                                <w:lang w:val="ka-GE"/>
                              </w:rPr>
                              <w:t>და იმ კომპანიის სახელწოდება, რომელსაც კონტრაქტი მიენიჭა)</w:t>
                            </w:r>
                            <w:r>
                              <w:rPr>
                                <w:i/>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E859" id="Text Box 231" o:spid="_x0000_s1035" type="#_x0000_t202" style="position:absolute;margin-left:28.5pt;margin-top:1.1pt;width:381.75pt;height:30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" stroked="f">
                <v:textbox>
                  <w:txbxContent>
                    <w:p w14:paraId="09F80F16" w14:textId="5C0007D3" w:rsidR="007B4CA2" w:rsidRDefault="007B4CA2" w:rsidP="0029647C">
                      <w:pPr>
                        <w:rPr>
                          <w:i/>
                          <w:iCs/>
                          <w:sz w:val="16"/>
                        </w:rPr>
                      </w:pPr>
                      <w:r>
                        <w:rPr>
                          <w:i/>
                          <w:iCs/>
                          <w:sz w:val="16"/>
                        </w:rPr>
                        <w:t>(</w:t>
                      </w:r>
                      <w:r>
                        <w:rPr>
                          <w:rFonts w:ascii="Sylfaen" w:hAnsi="Sylfaen"/>
                          <w:i/>
                          <w:sz w:val="16"/>
                          <w:lang w:val="ka-GE"/>
                        </w:rPr>
                        <w:t>მფლობელის</w:t>
                      </w:r>
                      <w:r>
                        <w:rPr>
                          <w:i/>
                          <w:sz w:val="16"/>
                        </w:rPr>
                        <w:t>/</w:t>
                      </w:r>
                      <w:r>
                        <w:rPr>
                          <w:rFonts w:ascii="Sylfaen" w:hAnsi="Sylfaen"/>
                          <w:i/>
                          <w:sz w:val="16"/>
                          <w:lang w:val="ka-GE"/>
                        </w:rPr>
                        <w:t>დირექტორის სახელი და გვარი</w:t>
                      </w:r>
                      <w:r>
                        <w:rPr>
                          <w:i/>
                          <w:sz w:val="16"/>
                        </w:rPr>
                        <w:t xml:space="preserve">, </w:t>
                      </w:r>
                      <w:r>
                        <w:rPr>
                          <w:rFonts w:ascii="Sylfaen" w:hAnsi="Sylfaen"/>
                          <w:i/>
                          <w:sz w:val="16"/>
                          <w:lang w:val="ka-GE"/>
                        </w:rPr>
                        <w:t>და იმ კომპანიის სახელწოდება, რომელსაც კონტრაქტი მიენიჭა)</w:t>
                      </w:r>
                      <w:r>
                        <w:rPr>
                          <w:i/>
                          <w:sz w:val="16"/>
                        </w:rPr>
                        <w:t xml:space="preserve"> </w:t>
                      </w:r>
                    </w:p>
                  </w:txbxContent>
                </v:textbox>
              </v:shape>
            </w:pict>
          </mc:Fallback>
        </mc:AlternateContent>
      </w:r>
    </w:p>
    <w:p w14:paraId="6A43FE05" w14:textId="7A3C4AC5" w:rsidR="0029647C" w:rsidRPr="00541E17" w:rsidRDefault="0029647C" w:rsidP="0029647C">
      <w:pPr>
        <w:ind w:right="-720"/>
        <w:rPr>
          <w:b/>
          <w:sz w:val="22"/>
          <w:szCs w:val="22"/>
        </w:rPr>
      </w:pPr>
    </w:p>
    <w:p w14:paraId="4D74F396" w14:textId="4DD318D6" w:rsidR="0029647C" w:rsidRPr="00541E17" w:rsidRDefault="00B8507D" w:rsidP="0029647C">
      <w:pPr>
        <w:ind w:right="-720"/>
        <w:rPr>
          <w:sz w:val="22"/>
          <w:szCs w:val="22"/>
        </w:rPr>
      </w:pPr>
      <w:r w:rsidRPr="00541E17">
        <w:rPr>
          <w:rFonts w:ascii="Sylfaen" w:hAnsi="Sylfaen"/>
          <w:b/>
          <w:sz w:val="22"/>
          <w:szCs w:val="22"/>
          <w:lang w:val="ka-GE"/>
        </w:rPr>
        <w:t>მისამართი</w:t>
      </w:r>
      <w:r w:rsidR="0029647C" w:rsidRPr="00541E17">
        <w:rPr>
          <w:sz w:val="22"/>
          <w:szCs w:val="22"/>
        </w:rPr>
        <w:t xml:space="preserve">:  </w:t>
      </w:r>
      <w:r w:rsidR="0029647C" w:rsidRPr="00541E17">
        <w:rPr>
          <w:sz w:val="22"/>
          <w:szCs w:val="22"/>
        </w:rPr>
        <w:tab/>
        <w:t>_________________________________________________________</w:t>
      </w:r>
    </w:p>
    <w:p w14:paraId="1AB19F4E" w14:textId="77777777" w:rsidR="0029647C" w:rsidRPr="00541E17" w:rsidRDefault="0029647C" w:rsidP="0029647C">
      <w:pPr>
        <w:ind w:right="-720"/>
        <w:rPr>
          <w:sz w:val="22"/>
          <w:szCs w:val="22"/>
        </w:rPr>
      </w:pPr>
    </w:p>
    <w:p w14:paraId="0BFB824F" w14:textId="04B8A4BC" w:rsidR="005C33A3" w:rsidRPr="00541E17" w:rsidRDefault="005C33A3" w:rsidP="0029647C">
      <w:pPr>
        <w:ind w:right="-720"/>
        <w:rPr>
          <w:rFonts w:ascii="Sylfaen" w:hAnsi="Sylfaen"/>
          <w:sz w:val="22"/>
          <w:szCs w:val="22"/>
          <w:lang w:val="ka-GE"/>
        </w:rPr>
      </w:pPr>
      <w:r w:rsidRPr="00541E17">
        <w:rPr>
          <w:noProof/>
          <w:sz w:val="22"/>
          <w:szCs w:val="22"/>
        </w:rPr>
        <mc:AlternateContent>
          <mc:Choice Requires="wps">
            <w:drawing>
              <wp:anchor distT="0" distB="0" distL="114300" distR="114300" simplePos="0" relativeHeight="251701248" behindDoc="1" locked="0" layoutInCell="1" allowOverlap="1" wp14:anchorId="478C4709" wp14:editId="1C4A1B81">
                <wp:simplePos x="0" y="0"/>
                <wp:positionH relativeFrom="margin">
                  <wp:align>left</wp:align>
                </wp:positionH>
                <wp:positionV relativeFrom="paragraph">
                  <wp:posOffset>354064</wp:posOffset>
                </wp:positionV>
                <wp:extent cx="2115879" cy="350875"/>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79" cy="350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9F3E6" w14:textId="6DE8AD2E" w:rsidR="007B4CA2" w:rsidRDefault="007B4CA2" w:rsidP="0029647C">
                            <w:pPr>
                              <w:rPr>
                                <w:i/>
                                <w:iCs/>
                                <w:sz w:val="16"/>
                              </w:rPr>
                            </w:pPr>
                            <w:r w:rsidRPr="005C33A3">
                              <w:rPr>
                                <w:i/>
                                <w:iCs/>
                                <w:sz w:val="16"/>
                              </w:rPr>
                              <w:t>(</w:t>
                            </w:r>
                            <w:r w:rsidRPr="005C33A3">
                              <w:rPr>
                                <w:rFonts w:ascii="Sylfaen" w:hAnsi="Sylfaen"/>
                                <w:i/>
                                <w:iCs/>
                                <w:sz w:val="16"/>
                                <w:lang w:val="ka-GE"/>
                              </w:rPr>
                              <w:t>მიუთითეთ ბენეფიციარის სახელწოდება</w:t>
                            </w:r>
                            <w:r w:rsidRPr="005C33A3">
                              <w:rPr>
                                <w:i/>
                                <w:iCs/>
                                <w:sz w:val="16"/>
                              </w:rPr>
                              <w:t>)</w:t>
                            </w:r>
                          </w:p>
                          <w:p w14:paraId="653EC63F" w14:textId="77777777" w:rsidR="007B4CA2" w:rsidRDefault="007B4CA2" w:rsidP="0029647C">
                            <w:pPr>
                              <w:rPr>
                                <w:i/>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C4709" id="Text Box 230" o:spid="_x0000_s1036" type="#_x0000_t202" style="position:absolute;margin-left:0;margin-top:27.9pt;width:166.6pt;height:27.65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" stroked="f">
                <v:textbox>
                  <w:txbxContent>
                    <w:p w14:paraId="77E9F3E6" w14:textId="6DE8AD2E" w:rsidR="007B4CA2" w:rsidRDefault="007B4CA2" w:rsidP="0029647C">
                      <w:pPr>
                        <w:rPr>
                          <w:i/>
                          <w:iCs/>
                          <w:sz w:val="16"/>
                        </w:rPr>
                      </w:pPr>
                      <w:r w:rsidRPr="005C33A3">
                        <w:rPr>
                          <w:i/>
                          <w:iCs/>
                          <w:sz w:val="16"/>
                        </w:rPr>
                        <w:t>(</w:t>
                      </w:r>
                      <w:r w:rsidRPr="005C33A3">
                        <w:rPr>
                          <w:rFonts w:ascii="Sylfaen" w:hAnsi="Sylfaen"/>
                          <w:i/>
                          <w:iCs/>
                          <w:sz w:val="16"/>
                          <w:lang w:val="ka-GE"/>
                        </w:rPr>
                        <w:t>მიუთითეთ ბენეფიციარის სახელწოდება</w:t>
                      </w:r>
                      <w:r w:rsidRPr="005C33A3">
                        <w:rPr>
                          <w:i/>
                          <w:iCs/>
                          <w:sz w:val="16"/>
                        </w:rPr>
                        <w:t>)</w:t>
                      </w:r>
                    </w:p>
                    <w:p w14:paraId="653EC63F" w14:textId="77777777" w:rsidR="007B4CA2" w:rsidRDefault="007B4CA2" w:rsidP="0029647C">
                      <w:pPr>
                        <w:rPr>
                          <w:i/>
                          <w:iCs/>
                          <w:sz w:val="16"/>
                        </w:rPr>
                      </w:pPr>
                    </w:p>
                  </w:txbxContent>
                </v:textbox>
                <w10:wrap anchorx="margin"/>
              </v:shape>
            </w:pict>
          </mc:Fallback>
        </mc:AlternateContent>
      </w:r>
      <w:r w:rsidR="000A6435" w:rsidRPr="00541E17">
        <w:rPr>
          <w:rFonts w:ascii="Sylfaen" w:hAnsi="Sylfaen"/>
          <w:noProof/>
          <w:sz w:val="22"/>
          <w:szCs w:val="22"/>
          <w:lang w:val="ka-GE"/>
        </w:rPr>
        <w:t>კლიენტს</w:t>
      </w:r>
      <w:r w:rsidR="00E578F2" w:rsidRPr="00541E17">
        <w:rPr>
          <w:sz w:val="22"/>
          <w:szCs w:val="22"/>
        </w:rPr>
        <w:t xml:space="preserve"> {</w:t>
      </w:r>
      <w:r w:rsidR="000A6435" w:rsidRPr="00541E17">
        <w:rPr>
          <w:rFonts w:ascii="Sylfaen" w:hAnsi="Sylfaen"/>
          <w:sz w:val="22"/>
          <w:szCs w:val="22"/>
          <w:lang w:val="ka-GE"/>
        </w:rPr>
        <w:t>ჩასვით</w:t>
      </w:r>
      <w:r w:rsidR="00E578F2" w:rsidRPr="00541E17">
        <w:rPr>
          <w:sz w:val="22"/>
          <w:szCs w:val="22"/>
        </w:rPr>
        <w:t xml:space="preserve"> </w:t>
      </w:r>
      <w:r w:rsidR="00247DB3" w:rsidRPr="00541E17">
        <w:rPr>
          <w:i/>
          <w:sz w:val="22"/>
          <w:szCs w:val="22"/>
        </w:rPr>
        <w:t>GITA</w:t>
      </w:r>
      <w:r w:rsidR="000A6435" w:rsidRPr="00541E17">
        <w:rPr>
          <w:rFonts w:ascii="Sylfaen" w:hAnsi="Sylfaen"/>
          <w:i/>
          <w:sz w:val="22"/>
          <w:szCs w:val="22"/>
          <w:lang w:val="ka-GE"/>
        </w:rPr>
        <w:t xml:space="preserve">-ს </w:t>
      </w:r>
      <w:r w:rsidR="005955D2" w:rsidRPr="00541E17">
        <w:rPr>
          <w:rFonts w:ascii="Sylfaen" w:hAnsi="Sylfaen"/>
          <w:i/>
          <w:sz w:val="22"/>
          <w:szCs w:val="22"/>
          <w:lang w:val="ka-GE"/>
        </w:rPr>
        <w:t>თანადაფინანსების</w:t>
      </w:r>
      <w:r w:rsidR="000A6435" w:rsidRPr="00541E17">
        <w:rPr>
          <w:rFonts w:ascii="Sylfaen" w:hAnsi="Sylfaen"/>
          <w:i/>
          <w:sz w:val="22"/>
          <w:szCs w:val="22"/>
          <w:lang w:val="ka-GE"/>
        </w:rPr>
        <w:t xml:space="preserve"> გრანტის ბენეფიციარის </w:t>
      </w:r>
      <w:r w:rsidR="00247DB3" w:rsidRPr="00541E17">
        <w:rPr>
          <w:i/>
          <w:sz w:val="22"/>
          <w:szCs w:val="22"/>
        </w:rPr>
        <w:t xml:space="preserve"> </w:t>
      </w:r>
      <w:r w:rsidR="000A6435" w:rsidRPr="00541E17">
        <w:rPr>
          <w:rFonts w:ascii="Sylfaen" w:hAnsi="Sylfaen"/>
          <w:i/>
          <w:sz w:val="22"/>
          <w:szCs w:val="22"/>
          <w:lang w:val="ka-GE"/>
        </w:rPr>
        <w:t>სახელი</w:t>
      </w:r>
      <w:r w:rsidR="00E578F2" w:rsidRPr="00541E17">
        <w:rPr>
          <w:sz w:val="22"/>
          <w:szCs w:val="22"/>
        </w:rPr>
        <w:t>}</w:t>
      </w:r>
      <w:r w:rsidR="00247DB3" w:rsidRPr="00541E17">
        <w:rPr>
          <w:sz w:val="22"/>
          <w:szCs w:val="22"/>
        </w:rPr>
        <w:t xml:space="preserve"> </w:t>
      </w:r>
      <w:r w:rsidR="000A6435" w:rsidRPr="00541E17">
        <w:rPr>
          <w:rFonts w:ascii="Sylfaen" w:hAnsi="Sylfaen"/>
          <w:sz w:val="22"/>
          <w:szCs w:val="22"/>
          <w:lang w:val="ka-GE"/>
        </w:rPr>
        <w:t>-------------------</w:t>
      </w:r>
      <w:r w:rsidR="0029647C" w:rsidRPr="00541E17">
        <w:rPr>
          <w:sz w:val="22"/>
          <w:szCs w:val="22"/>
        </w:rPr>
        <w:t xml:space="preserve">____________________________ </w:t>
      </w:r>
      <w:r w:rsidR="000A6435" w:rsidRPr="00541E17">
        <w:rPr>
          <w:rFonts w:ascii="Sylfaen" w:hAnsi="Sylfaen"/>
          <w:sz w:val="22"/>
          <w:szCs w:val="22"/>
          <w:lang w:val="ka-GE"/>
        </w:rPr>
        <w:t xml:space="preserve">სურს გააკეთოს შეკვეთა </w:t>
      </w:r>
      <w:r w:rsidR="0029647C" w:rsidRPr="00541E17">
        <w:rPr>
          <w:sz w:val="22"/>
          <w:szCs w:val="22"/>
        </w:rPr>
        <w:t xml:space="preserve"> </w:t>
      </w:r>
      <w:proofErr w:type="spellStart"/>
      <w:r w:rsidR="000A6435" w:rsidRPr="00541E17">
        <w:rPr>
          <w:rFonts w:ascii="Sylfaen" w:hAnsi="Sylfaen"/>
          <w:sz w:val="22"/>
          <w:szCs w:val="22"/>
          <w:lang w:val="ka-GE"/>
        </w:rPr>
        <w:t>ქვემოთმოყვანილი</w:t>
      </w:r>
      <w:proofErr w:type="spellEnd"/>
      <w:r w:rsidR="000A6435" w:rsidRPr="00541E17">
        <w:rPr>
          <w:rFonts w:ascii="Sylfaen" w:hAnsi="Sylfaen"/>
          <w:sz w:val="22"/>
          <w:szCs w:val="22"/>
          <w:lang w:val="ka-GE"/>
        </w:rPr>
        <w:t xml:space="preserve">  მომსახურებისათვის</w:t>
      </w:r>
    </w:p>
    <w:p w14:paraId="2211C75F" w14:textId="77777777" w:rsidR="005C33A3" w:rsidRPr="00541E17" w:rsidRDefault="005C33A3" w:rsidP="0029647C">
      <w:pPr>
        <w:ind w:right="-720"/>
        <w:rPr>
          <w:rFonts w:ascii="Sylfaen" w:hAnsi="Sylfaen"/>
          <w:sz w:val="22"/>
          <w:szCs w:val="22"/>
          <w:lang w:val="ka-GE"/>
        </w:rPr>
      </w:pPr>
    </w:p>
    <w:p w14:paraId="2B3936B3" w14:textId="6663E9EB" w:rsidR="0029647C" w:rsidRPr="00541E17" w:rsidRDefault="0029647C" w:rsidP="0029647C">
      <w:pPr>
        <w:ind w:right="-720"/>
        <w:rPr>
          <w:sz w:val="22"/>
          <w:szCs w:val="22"/>
        </w:rPr>
      </w:pPr>
      <w:r w:rsidRPr="00541E17">
        <w:rPr>
          <w:sz w:val="22"/>
          <w:szCs w:val="22"/>
        </w:rPr>
        <w:t xml:space="preserve"> </w:t>
      </w:r>
    </w:p>
    <w:p w14:paraId="4CF42FD1" w14:textId="1F3235F0" w:rsidR="0029647C" w:rsidRPr="00541E17" w:rsidRDefault="000A6435" w:rsidP="0029647C">
      <w:pPr>
        <w:numPr>
          <w:ilvl w:val="0"/>
          <w:numId w:val="12"/>
        </w:numPr>
        <w:ind w:right="-720"/>
        <w:rPr>
          <w:sz w:val="22"/>
          <w:szCs w:val="22"/>
        </w:rPr>
      </w:pPr>
      <w:r w:rsidRPr="00541E17">
        <w:rPr>
          <w:rFonts w:ascii="Sylfaen" w:hAnsi="Sylfaen"/>
          <w:sz w:val="22"/>
          <w:szCs w:val="22"/>
          <w:lang w:val="ka-GE"/>
        </w:rPr>
        <w:t>საკვლევი</w:t>
      </w:r>
      <w:r w:rsidR="0029647C" w:rsidRPr="00541E17">
        <w:rPr>
          <w:sz w:val="22"/>
          <w:szCs w:val="22"/>
        </w:rPr>
        <w:t>/</w:t>
      </w:r>
      <w:r w:rsidRPr="00541E17">
        <w:rPr>
          <w:rFonts w:ascii="Sylfaen" w:hAnsi="Sylfaen"/>
          <w:sz w:val="22"/>
          <w:szCs w:val="22"/>
          <w:lang w:val="ka-GE"/>
        </w:rPr>
        <w:t>შემსწავლელი</w:t>
      </w:r>
      <w:r w:rsidR="0029647C" w:rsidRPr="00541E17">
        <w:rPr>
          <w:sz w:val="22"/>
          <w:szCs w:val="22"/>
        </w:rPr>
        <w:t xml:space="preserve"> </w:t>
      </w:r>
      <w:r w:rsidRPr="00541E17">
        <w:rPr>
          <w:rFonts w:ascii="Sylfaen" w:hAnsi="Sylfaen"/>
          <w:sz w:val="22"/>
          <w:szCs w:val="22"/>
          <w:lang w:val="ka-GE"/>
        </w:rPr>
        <w:t>მომსახურება</w:t>
      </w:r>
    </w:p>
    <w:p w14:paraId="4EDB4702" w14:textId="263CB306" w:rsidR="0029647C" w:rsidRPr="00541E17" w:rsidRDefault="000A6435" w:rsidP="0029647C">
      <w:pPr>
        <w:numPr>
          <w:ilvl w:val="0"/>
          <w:numId w:val="12"/>
        </w:numPr>
        <w:ind w:right="-720"/>
        <w:rPr>
          <w:sz w:val="22"/>
          <w:szCs w:val="22"/>
        </w:rPr>
      </w:pPr>
      <w:r w:rsidRPr="00541E17">
        <w:rPr>
          <w:rFonts w:ascii="Sylfaen" w:hAnsi="Sylfaen"/>
          <w:sz w:val="22"/>
          <w:szCs w:val="22"/>
          <w:lang w:val="ka-GE"/>
        </w:rPr>
        <w:t>ტექნიკური დახმარების მომსახურება</w:t>
      </w:r>
    </w:p>
    <w:p w14:paraId="4D3FE8A6" w14:textId="1DDE4496" w:rsidR="0029647C" w:rsidRPr="00541E17" w:rsidRDefault="000A6435" w:rsidP="0029647C">
      <w:pPr>
        <w:numPr>
          <w:ilvl w:val="0"/>
          <w:numId w:val="12"/>
        </w:numPr>
        <w:ind w:right="-720"/>
        <w:rPr>
          <w:sz w:val="22"/>
          <w:szCs w:val="22"/>
        </w:rPr>
      </w:pPr>
      <w:r w:rsidRPr="00541E17">
        <w:rPr>
          <w:rFonts w:ascii="Sylfaen" w:hAnsi="Sylfaen"/>
          <w:sz w:val="22"/>
          <w:szCs w:val="22"/>
          <w:lang w:val="ka-GE"/>
        </w:rPr>
        <w:t>საკონსულტაციო მომსახურება</w:t>
      </w:r>
    </w:p>
    <w:p w14:paraId="7FD50BBB" w14:textId="4833554C" w:rsidR="0029647C" w:rsidRPr="00541E17" w:rsidRDefault="00053220" w:rsidP="0029647C">
      <w:pPr>
        <w:ind w:left="720" w:right="-720" w:hanging="720"/>
        <w:rPr>
          <w:sz w:val="22"/>
          <w:szCs w:val="22"/>
        </w:rPr>
      </w:pPr>
      <w:r w:rsidRPr="00541E17">
        <w:rPr>
          <w:noProof/>
          <w:sz w:val="22"/>
          <w:szCs w:val="22"/>
        </w:rPr>
        <mc:AlternateContent>
          <mc:Choice Requires="wps">
            <w:drawing>
              <wp:anchor distT="0" distB="0" distL="114300" distR="114300" simplePos="0" relativeHeight="251697152" behindDoc="1" locked="0" layoutInCell="1" allowOverlap="1" wp14:anchorId="3F3DE228" wp14:editId="466D17E3">
                <wp:simplePos x="0" y="0"/>
                <wp:positionH relativeFrom="column">
                  <wp:posOffset>3571876</wp:posOffset>
                </wp:positionH>
                <wp:positionV relativeFrom="paragraph">
                  <wp:posOffset>109855</wp:posOffset>
                </wp:positionV>
                <wp:extent cx="1638300" cy="447675"/>
                <wp:effectExtent l="0" t="0" r="0" b="952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FCA21" w14:textId="4B7DDAD5" w:rsidR="007B4CA2" w:rsidRDefault="007B4CA2" w:rsidP="0029647C">
                            <w:pPr>
                              <w:rPr>
                                <w:i/>
                                <w:iCs/>
                                <w:sz w:val="16"/>
                              </w:rPr>
                            </w:pPr>
                            <w:r>
                              <w:rPr>
                                <w:i/>
                                <w:iCs/>
                                <w:sz w:val="16"/>
                              </w:rPr>
                              <w:t>(</w:t>
                            </w:r>
                            <w:r>
                              <w:rPr>
                                <w:rFonts w:ascii="Sylfaen" w:hAnsi="Sylfaen"/>
                                <w:i/>
                                <w:iCs/>
                                <w:sz w:val="16"/>
                                <w:lang w:val="ka-GE"/>
                              </w:rPr>
                              <w:t>მიუთითეთ ნომერი და თარიღი</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DE228" id="Text Box 229" o:spid="_x0000_s1037" type="#_x0000_t202" style="position:absolute;left:0;text-align:left;margin-left:281.25pt;margin-top:8.65pt;width:129pt;height:35.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zWhg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" stroked="f">
                <v:textbox>
                  <w:txbxContent>
                    <w:p w14:paraId="572FCA21" w14:textId="4B7DDAD5" w:rsidR="007B4CA2" w:rsidRDefault="007B4CA2" w:rsidP="0029647C">
                      <w:pPr>
                        <w:rPr>
                          <w:i/>
                          <w:iCs/>
                          <w:sz w:val="16"/>
                        </w:rPr>
                      </w:pPr>
                      <w:r>
                        <w:rPr>
                          <w:i/>
                          <w:iCs/>
                          <w:sz w:val="16"/>
                        </w:rPr>
                        <w:t>(</w:t>
                      </w:r>
                      <w:r>
                        <w:rPr>
                          <w:rFonts w:ascii="Sylfaen" w:hAnsi="Sylfaen"/>
                          <w:i/>
                          <w:iCs/>
                          <w:sz w:val="16"/>
                          <w:lang w:val="ka-GE"/>
                        </w:rPr>
                        <w:t>მიუთითეთ ნომერი და თარიღი</w:t>
                      </w:r>
                      <w:r>
                        <w:rPr>
                          <w:i/>
                          <w:iCs/>
                          <w:sz w:val="16"/>
                        </w:rPr>
                        <w:t>)</w:t>
                      </w:r>
                    </w:p>
                  </w:txbxContent>
                </v:textbox>
              </v:shape>
            </w:pict>
          </mc:Fallback>
        </mc:AlternateContent>
      </w:r>
      <w:r w:rsidR="000A6435" w:rsidRPr="00541E17">
        <w:rPr>
          <w:rFonts w:ascii="Sylfaen" w:hAnsi="Sylfaen"/>
          <w:noProof/>
          <w:sz w:val="22"/>
          <w:szCs w:val="22"/>
          <w:lang w:val="ka-GE"/>
        </w:rPr>
        <w:t>თქვენი სატენედერო შეთავაზების</w:t>
      </w:r>
      <w:r w:rsidR="0029647C" w:rsidRPr="00541E17">
        <w:rPr>
          <w:sz w:val="22"/>
          <w:szCs w:val="22"/>
        </w:rPr>
        <w:t xml:space="preserve"> No. ______ </w:t>
      </w:r>
      <w:r w:rsidR="000A6435" w:rsidRPr="00541E17">
        <w:rPr>
          <w:rFonts w:ascii="Sylfaen" w:hAnsi="Sylfaen"/>
          <w:sz w:val="22"/>
          <w:szCs w:val="22"/>
          <w:lang w:val="ka-GE"/>
        </w:rPr>
        <w:t>თარიღი</w:t>
      </w:r>
      <w:r w:rsidR="0029647C" w:rsidRPr="00541E17">
        <w:rPr>
          <w:sz w:val="22"/>
          <w:szCs w:val="22"/>
        </w:rPr>
        <w:t xml:space="preserve"> _______________________, </w:t>
      </w:r>
      <w:r w:rsidR="000A6435" w:rsidRPr="00541E17">
        <w:rPr>
          <w:rFonts w:ascii="Sylfaen" w:hAnsi="Sylfaen"/>
          <w:sz w:val="22"/>
          <w:szCs w:val="22"/>
          <w:lang w:val="ka-GE"/>
        </w:rPr>
        <w:t xml:space="preserve">შესაბამისად </w:t>
      </w:r>
      <w:r w:rsidR="0029647C" w:rsidRPr="00541E17">
        <w:rPr>
          <w:sz w:val="22"/>
          <w:szCs w:val="22"/>
        </w:rPr>
        <w:t>(</w:t>
      </w:r>
      <w:r w:rsidR="000A6435" w:rsidRPr="00541E17">
        <w:rPr>
          <w:rFonts w:ascii="Sylfaen" w:hAnsi="Sylfaen"/>
          <w:sz w:val="22"/>
          <w:szCs w:val="22"/>
          <w:lang w:val="ka-GE"/>
        </w:rPr>
        <w:t>იხ. თანდართული ასლი</w:t>
      </w:r>
      <w:r w:rsidR="0029647C" w:rsidRPr="00541E17">
        <w:rPr>
          <w:sz w:val="22"/>
          <w:szCs w:val="22"/>
        </w:rPr>
        <w:t xml:space="preserve">), </w:t>
      </w:r>
      <w:r w:rsidR="000A6435" w:rsidRPr="00541E17">
        <w:rPr>
          <w:rFonts w:ascii="Sylfaen" w:hAnsi="Sylfaen"/>
          <w:sz w:val="22"/>
          <w:szCs w:val="22"/>
          <w:lang w:val="ka-GE"/>
        </w:rPr>
        <w:t>სადაც მითითებულია</w:t>
      </w:r>
      <w:r w:rsidR="0029647C" w:rsidRPr="00541E17">
        <w:rPr>
          <w:sz w:val="22"/>
          <w:szCs w:val="22"/>
        </w:rPr>
        <w:t xml:space="preserve"> </w:t>
      </w:r>
    </w:p>
    <w:p w14:paraId="2B2FF34E" w14:textId="28FA3047" w:rsidR="0029647C" w:rsidRPr="00541E17" w:rsidRDefault="0029647C" w:rsidP="0029647C">
      <w:pPr>
        <w:ind w:left="720" w:right="-720" w:hanging="720"/>
        <w:rPr>
          <w:sz w:val="22"/>
          <w:szCs w:val="22"/>
        </w:rPr>
      </w:pPr>
    </w:p>
    <w:p w14:paraId="6995C03D" w14:textId="75E59653" w:rsidR="0029647C" w:rsidRPr="00541E17" w:rsidRDefault="000A6435" w:rsidP="0029647C">
      <w:pPr>
        <w:pStyle w:val="BlockText"/>
        <w:tabs>
          <w:tab w:val="left" w:pos="720"/>
        </w:tabs>
        <w:ind w:left="0" w:firstLine="0"/>
        <w:rPr>
          <w:sz w:val="22"/>
          <w:szCs w:val="22"/>
        </w:rPr>
      </w:pPr>
      <w:r w:rsidRPr="00541E17">
        <w:rPr>
          <w:rFonts w:ascii="Sylfaen" w:hAnsi="Sylfaen"/>
          <w:sz w:val="22"/>
          <w:szCs w:val="22"/>
          <w:lang w:val="ka-GE"/>
        </w:rPr>
        <w:t xml:space="preserve">იმ მომსახურების ამოცანები და </w:t>
      </w:r>
      <w:r w:rsidR="005D2166" w:rsidRPr="00541E17">
        <w:rPr>
          <w:rFonts w:ascii="Sylfaen" w:hAnsi="Sylfaen"/>
          <w:sz w:val="22"/>
          <w:szCs w:val="22"/>
          <w:lang w:val="ka-GE"/>
        </w:rPr>
        <w:t xml:space="preserve">ფასები, რომლის </w:t>
      </w:r>
      <w:proofErr w:type="spellStart"/>
      <w:r w:rsidR="005D2166" w:rsidRPr="00541E17">
        <w:rPr>
          <w:rFonts w:ascii="Sylfaen" w:hAnsi="Sylfaen"/>
          <w:sz w:val="22"/>
          <w:szCs w:val="22"/>
          <w:lang w:val="ka-GE"/>
        </w:rPr>
        <w:t>შესყიდვაშიც</w:t>
      </w:r>
      <w:proofErr w:type="spellEnd"/>
      <w:r w:rsidR="005D2166" w:rsidRPr="00541E17">
        <w:rPr>
          <w:rFonts w:ascii="Sylfaen" w:hAnsi="Sylfaen"/>
          <w:sz w:val="22"/>
          <w:szCs w:val="22"/>
          <w:lang w:val="ka-GE"/>
        </w:rPr>
        <w:t xml:space="preserve"> თქვენ წარმატებას მიაღწიეთ</w:t>
      </w:r>
      <w:r w:rsidR="0029647C" w:rsidRPr="00541E17">
        <w:rPr>
          <w:sz w:val="22"/>
          <w:szCs w:val="22"/>
        </w:rPr>
        <w:t xml:space="preserve">. </w:t>
      </w:r>
      <w:r w:rsidR="005D2166" w:rsidRPr="00541E17">
        <w:rPr>
          <w:rFonts w:ascii="Sylfaen" w:hAnsi="Sylfaen"/>
          <w:sz w:val="22"/>
          <w:szCs w:val="22"/>
          <w:lang w:val="ka-GE"/>
        </w:rPr>
        <w:t>მოთხოვნილი მომსახურების დეტალები  შემდეგ ცხრილში არის მითითებული</w:t>
      </w:r>
      <w:r w:rsidR="0029647C" w:rsidRPr="00541E17">
        <w:rPr>
          <w:sz w:val="22"/>
          <w:szCs w:val="22"/>
        </w:rPr>
        <w:t>:</w:t>
      </w:r>
    </w:p>
    <w:p w14:paraId="30FCDA40" w14:textId="77777777" w:rsidR="0029647C" w:rsidRPr="00541E17" w:rsidRDefault="0029647C" w:rsidP="0029647C">
      <w:pPr>
        <w:pStyle w:val="BlockText"/>
        <w:tabs>
          <w:tab w:val="left" w:pos="720"/>
        </w:tabs>
        <w:ind w:left="0" w:firstLine="0"/>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9647C" w:rsidRPr="00541E17" w14:paraId="0C3DABA8" w14:textId="77777777" w:rsidTr="0029647C">
        <w:tc>
          <w:tcPr>
            <w:tcW w:w="9540" w:type="dxa"/>
          </w:tcPr>
          <w:p w14:paraId="6F4D86EA" w14:textId="19073970" w:rsidR="0029647C" w:rsidRPr="00541E17" w:rsidRDefault="005D2166" w:rsidP="0029647C">
            <w:pPr>
              <w:ind w:right="-720"/>
              <w:rPr>
                <w:rFonts w:ascii="Sylfaen" w:hAnsi="Sylfaen"/>
                <w:b/>
                <w:sz w:val="22"/>
                <w:szCs w:val="22"/>
                <w:lang w:val="ka-GE"/>
              </w:rPr>
            </w:pPr>
            <w:r w:rsidRPr="00541E17">
              <w:rPr>
                <w:rFonts w:ascii="Sylfaen" w:hAnsi="Sylfaen"/>
                <w:b/>
                <w:sz w:val="22"/>
                <w:szCs w:val="22"/>
                <w:lang w:val="ka-GE"/>
              </w:rPr>
              <w:t>ტექნიკური დავალება</w:t>
            </w:r>
          </w:p>
        </w:tc>
      </w:tr>
      <w:tr w:rsidR="0029647C" w:rsidRPr="00541E17" w14:paraId="4D0930E2" w14:textId="77777777" w:rsidTr="0029647C">
        <w:trPr>
          <w:trHeight w:val="1403"/>
        </w:trPr>
        <w:tc>
          <w:tcPr>
            <w:tcW w:w="9540" w:type="dxa"/>
          </w:tcPr>
          <w:p w14:paraId="34EF0E32" w14:textId="77777777" w:rsidR="0029647C" w:rsidRPr="00541E17" w:rsidRDefault="0029647C" w:rsidP="0029647C">
            <w:pPr>
              <w:ind w:right="-720"/>
              <w:rPr>
                <w:sz w:val="22"/>
                <w:szCs w:val="22"/>
              </w:rPr>
            </w:pPr>
          </w:p>
          <w:p w14:paraId="5200568D" w14:textId="5A3466F5" w:rsidR="0029647C" w:rsidRPr="00541E17" w:rsidRDefault="0029647C" w:rsidP="0029647C">
            <w:pPr>
              <w:ind w:right="-720"/>
              <w:rPr>
                <w:sz w:val="22"/>
                <w:szCs w:val="22"/>
              </w:rPr>
            </w:pPr>
          </w:p>
          <w:p w14:paraId="275EBE3D" w14:textId="4263651A" w:rsidR="00A6575C" w:rsidRPr="00541E17" w:rsidRDefault="00A6575C" w:rsidP="0029647C">
            <w:pPr>
              <w:ind w:right="-720"/>
              <w:rPr>
                <w:sz w:val="22"/>
                <w:szCs w:val="22"/>
              </w:rPr>
            </w:pPr>
          </w:p>
          <w:p w14:paraId="7A2A638B" w14:textId="67D1167D" w:rsidR="00A6575C" w:rsidRPr="00541E17" w:rsidRDefault="00A6575C" w:rsidP="0029647C">
            <w:pPr>
              <w:ind w:right="-720"/>
              <w:rPr>
                <w:sz w:val="22"/>
                <w:szCs w:val="22"/>
              </w:rPr>
            </w:pPr>
          </w:p>
          <w:p w14:paraId="5B58B51E" w14:textId="50779193" w:rsidR="00A6575C" w:rsidRPr="00541E17" w:rsidRDefault="00A6575C" w:rsidP="0029647C">
            <w:pPr>
              <w:ind w:right="-720"/>
              <w:rPr>
                <w:sz w:val="22"/>
                <w:szCs w:val="22"/>
              </w:rPr>
            </w:pPr>
          </w:p>
          <w:p w14:paraId="161893B7" w14:textId="1D2D5C61" w:rsidR="00A6575C" w:rsidRPr="00541E17" w:rsidRDefault="00A6575C" w:rsidP="0029647C">
            <w:pPr>
              <w:ind w:right="-720"/>
              <w:rPr>
                <w:sz w:val="22"/>
                <w:szCs w:val="22"/>
              </w:rPr>
            </w:pPr>
          </w:p>
          <w:p w14:paraId="703DAF01" w14:textId="793FDCDF" w:rsidR="00A6575C" w:rsidRPr="00541E17" w:rsidRDefault="00A6575C" w:rsidP="0029647C">
            <w:pPr>
              <w:ind w:right="-720"/>
              <w:rPr>
                <w:sz w:val="22"/>
                <w:szCs w:val="22"/>
              </w:rPr>
            </w:pPr>
          </w:p>
          <w:p w14:paraId="22094981" w14:textId="77777777" w:rsidR="00A6575C" w:rsidRPr="00541E17" w:rsidRDefault="00A6575C" w:rsidP="0029647C">
            <w:pPr>
              <w:ind w:right="-720"/>
              <w:rPr>
                <w:sz w:val="22"/>
                <w:szCs w:val="22"/>
              </w:rPr>
            </w:pPr>
          </w:p>
          <w:p w14:paraId="72053683" w14:textId="77777777" w:rsidR="0029647C" w:rsidRPr="00541E17" w:rsidRDefault="0029647C" w:rsidP="0029647C">
            <w:pPr>
              <w:ind w:right="-720"/>
              <w:rPr>
                <w:sz w:val="22"/>
                <w:szCs w:val="22"/>
              </w:rPr>
            </w:pPr>
          </w:p>
        </w:tc>
      </w:tr>
    </w:tbl>
    <w:p w14:paraId="74A51A27" w14:textId="27CE676C" w:rsidR="0029647C" w:rsidRPr="00541E17" w:rsidRDefault="0029647C" w:rsidP="00ED4EAC">
      <w:pPr>
        <w:keepNext/>
        <w:keepLines/>
        <w:tabs>
          <w:tab w:val="left" w:pos="360"/>
        </w:tabs>
        <w:spacing w:before="240" w:after="120"/>
        <w:ind w:right="-720"/>
        <w:rPr>
          <w:rFonts w:ascii="Sylfaen" w:hAnsi="Sylfaen"/>
          <w:b/>
          <w:sz w:val="22"/>
          <w:szCs w:val="22"/>
          <w:lang w:val="ka-GE"/>
        </w:rPr>
      </w:pPr>
      <w:r w:rsidRPr="00541E17">
        <w:rPr>
          <w:b/>
          <w:sz w:val="22"/>
          <w:szCs w:val="22"/>
        </w:rPr>
        <w:t>1.</w:t>
      </w:r>
      <w:r w:rsidRPr="00541E17">
        <w:rPr>
          <w:b/>
          <w:sz w:val="22"/>
          <w:szCs w:val="22"/>
        </w:rPr>
        <w:tab/>
      </w:r>
      <w:r w:rsidR="005D2166" w:rsidRPr="00541E17">
        <w:rPr>
          <w:rFonts w:ascii="Sylfaen" w:hAnsi="Sylfaen"/>
          <w:b/>
          <w:sz w:val="22"/>
          <w:szCs w:val="22"/>
          <w:lang w:val="ka-GE"/>
        </w:rPr>
        <w:t xml:space="preserve">დავალების </w:t>
      </w:r>
      <w:r w:rsidR="007B4CA2" w:rsidRPr="00541E17">
        <w:rPr>
          <w:rFonts w:ascii="Sylfaen" w:hAnsi="Sylfaen"/>
          <w:b/>
          <w:sz w:val="22"/>
          <w:szCs w:val="22"/>
          <w:lang w:val="ka-GE"/>
        </w:rPr>
        <w:t>შემადგენლობა</w:t>
      </w:r>
      <w:r w:rsidR="007B4F17" w:rsidRPr="00541E17">
        <w:rPr>
          <w:rFonts w:ascii="Sylfaen" w:hAnsi="Sylfaen"/>
          <w:b/>
          <w:sz w:val="22"/>
          <w:szCs w:val="22"/>
          <w:lang w:val="ka-GE"/>
        </w:rPr>
        <w:t xml:space="preserve"> და</w:t>
      </w:r>
      <w:r w:rsidR="007B4CA2" w:rsidRPr="00541E17">
        <w:rPr>
          <w:rFonts w:ascii="Sylfaen" w:hAnsi="Sylfaen"/>
          <w:b/>
          <w:sz w:val="22"/>
          <w:szCs w:val="22"/>
          <w:lang w:val="ka-GE"/>
        </w:rPr>
        <w:t xml:space="preserve"> </w:t>
      </w:r>
      <w:r w:rsidR="003273C8" w:rsidRPr="00541E17">
        <w:rPr>
          <w:rFonts w:ascii="Sylfaen" w:hAnsi="Sylfaen"/>
          <w:b/>
          <w:sz w:val="22"/>
          <w:szCs w:val="22"/>
          <w:lang w:val="ka-GE"/>
        </w:rPr>
        <w:t>მსვლელობა</w:t>
      </w:r>
    </w:p>
    <w:p w14:paraId="7CE93204" w14:textId="6ED254F4" w:rsidR="0029647C" w:rsidRPr="00541E17" w:rsidRDefault="003273C8" w:rsidP="0029647C">
      <w:pPr>
        <w:ind w:right="-720"/>
        <w:rPr>
          <w:i/>
          <w:sz w:val="22"/>
          <w:szCs w:val="22"/>
          <w:lang w:val="ka-GE"/>
        </w:rPr>
      </w:pPr>
      <w:r w:rsidRPr="00541E17">
        <w:rPr>
          <w:rFonts w:ascii="Sylfaen" w:hAnsi="Sylfaen"/>
          <w:sz w:val="22"/>
          <w:szCs w:val="22"/>
          <w:lang w:val="ka-GE"/>
        </w:rPr>
        <w:t xml:space="preserve">დავალება და მისი მსვლელობა შესატყვისობაში უნდა იყოს ზემოთმოყვანილ ტექნიკურ დავალებასთან </w:t>
      </w:r>
      <w:r w:rsidR="0029647C" w:rsidRPr="00541E17">
        <w:rPr>
          <w:sz w:val="22"/>
          <w:szCs w:val="22"/>
          <w:lang w:val="ka-GE"/>
        </w:rPr>
        <w:t xml:space="preserve">. </w:t>
      </w:r>
      <w:r w:rsidR="0029647C" w:rsidRPr="00541E17">
        <w:rPr>
          <w:i/>
          <w:sz w:val="22"/>
          <w:szCs w:val="22"/>
          <w:lang w:val="ka-GE"/>
        </w:rPr>
        <w:t>(</w:t>
      </w:r>
      <w:r w:rsidRPr="00541E17">
        <w:rPr>
          <w:rFonts w:ascii="Sylfaen" w:hAnsi="Sylfaen"/>
          <w:i/>
          <w:sz w:val="22"/>
          <w:szCs w:val="22"/>
          <w:lang w:val="ka-GE"/>
        </w:rPr>
        <w:t xml:space="preserve">თუ ტექნიკური დავალება ზედმეტად დიდი მოცულობისაა </w:t>
      </w:r>
      <w:r w:rsidR="0029647C" w:rsidRPr="00541E17">
        <w:rPr>
          <w:i/>
          <w:sz w:val="22"/>
          <w:szCs w:val="22"/>
          <w:lang w:val="ka-GE"/>
        </w:rPr>
        <w:t xml:space="preserve">, </w:t>
      </w:r>
      <w:r w:rsidRPr="00541E17">
        <w:rPr>
          <w:rFonts w:ascii="Sylfaen" w:hAnsi="Sylfaen"/>
          <w:i/>
          <w:sz w:val="22"/>
          <w:szCs w:val="22"/>
          <w:lang w:val="ka-GE"/>
        </w:rPr>
        <w:t>იგი შესაძლოა წინამდებარე დოკუმენტზე ცალკე დანართის სახით იქნას თანდართული</w:t>
      </w:r>
      <w:r w:rsidR="0029647C" w:rsidRPr="00541E17">
        <w:rPr>
          <w:i/>
          <w:sz w:val="22"/>
          <w:szCs w:val="22"/>
          <w:lang w:val="ka-GE"/>
        </w:rPr>
        <w:t>.)</w:t>
      </w:r>
    </w:p>
    <w:p w14:paraId="1930BA5E" w14:textId="77777777" w:rsidR="0029647C" w:rsidRPr="00541E17" w:rsidRDefault="0029647C" w:rsidP="0029647C">
      <w:pPr>
        <w:ind w:right="-720"/>
        <w:rPr>
          <w:sz w:val="22"/>
          <w:szCs w:val="22"/>
          <w:lang w:val="ka-GE"/>
        </w:rPr>
      </w:pPr>
    </w:p>
    <w:p w14:paraId="7D6A65D0" w14:textId="70DB70FE" w:rsidR="0029647C" w:rsidRPr="00541E17" w:rsidRDefault="0029647C" w:rsidP="00ED4EAC">
      <w:pPr>
        <w:tabs>
          <w:tab w:val="left" w:pos="360"/>
        </w:tabs>
        <w:spacing w:before="120" w:after="120"/>
        <w:ind w:right="-720"/>
        <w:rPr>
          <w:rFonts w:ascii="Sylfaen" w:hAnsi="Sylfaen"/>
          <w:b/>
          <w:sz w:val="22"/>
          <w:szCs w:val="22"/>
          <w:lang w:val="ka-GE"/>
        </w:rPr>
      </w:pPr>
      <w:r w:rsidRPr="00541E17">
        <w:rPr>
          <w:b/>
          <w:sz w:val="22"/>
          <w:szCs w:val="22"/>
          <w:lang w:val="ka-GE"/>
        </w:rPr>
        <w:t>2.</w:t>
      </w:r>
      <w:r w:rsidRPr="00541E17">
        <w:rPr>
          <w:b/>
          <w:sz w:val="22"/>
          <w:szCs w:val="22"/>
          <w:lang w:val="ka-GE"/>
        </w:rPr>
        <w:tab/>
      </w:r>
      <w:r w:rsidR="00541E17" w:rsidRPr="00541E17">
        <w:rPr>
          <w:rFonts w:ascii="Sylfaen" w:hAnsi="Sylfaen"/>
          <w:b/>
          <w:sz w:val="22"/>
          <w:szCs w:val="22"/>
          <w:lang w:val="ka-GE"/>
        </w:rPr>
        <w:t>კონტრაქტის</w:t>
      </w:r>
      <w:r w:rsidR="003273C8" w:rsidRPr="00541E17">
        <w:rPr>
          <w:rFonts w:ascii="Sylfaen" w:hAnsi="Sylfaen"/>
          <w:b/>
          <w:sz w:val="22"/>
          <w:szCs w:val="22"/>
          <w:lang w:val="ka-GE"/>
        </w:rPr>
        <w:t xml:space="preserve"> თანხა</w:t>
      </w:r>
    </w:p>
    <w:p w14:paraId="7C8C3CFE" w14:textId="459695D3" w:rsidR="005F0506" w:rsidRPr="00541E17" w:rsidRDefault="005F0506" w:rsidP="005F0506">
      <w:pPr>
        <w:tabs>
          <w:tab w:val="left" w:pos="360"/>
        </w:tabs>
        <w:ind w:left="360" w:right="-720"/>
        <w:rPr>
          <w:sz w:val="22"/>
          <w:szCs w:val="22"/>
          <w:lang w:val="ka-GE"/>
        </w:rPr>
      </w:pPr>
      <w:r w:rsidRPr="00541E17">
        <w:rPr>
          <w:rFonts w:ascii="Sylfaen" w:hAnsi="Sylfaen"/>
          <w:sz w:val="22"/>
          <w:szCs w:val="22"/>
          <w:lang w:val="ka-GE"/>
        </w:rPr>
        <w:t>ამ კონტრაქტის ფარგლებში გადასახდელი მთლიანი თანხა  ფიქსირებულია</w:t>
      </w:r>
      <w:r w:rsidRPr="00541E17">
        <w:rPr>
          <w:sz w:val="22"/>
          <w:szCs w:val="22"/>
          <w:lang w:val="ka-GE"/>
        </w:rPr>
        <w:t xml:space="preserve"> </w:t>
      </w:r>
    </w:p>
    <w:p w14:paraId="2B0CD296" w14:textId="77777777" w:rsidR="005F0506" w:rsidRPr="00541E17" w:rsidRDefault="005F0506" w:rsidP="005F0506">
      <w:pPr>
        <w:ind w:right="-720"/>
        <w:rPr>
          <w:sz w:val="22"/>
          <w:szCs w:val="22"/>
          <w:lang w:val="ka-GE"/>
        </w:rPr>
      </w:pPr>
      <w:r w:rsidRPr="00541E17">
        <w:rPr>
          <w:noProof/>
          <w:sz w:val="22"/>
          <w:szCs w:val="22"/>
        </w:rPr>
        <mc:AlternateContent>
          <mc:Choice Requires="wps">
            <w:drawing>
              <wp:anchor distT="0" distB="0" distL="114300" distR="114300" simplePos="0" relativeHeight="251723776" behindDoc="1" locked="0" layoutInCell="1" allowOverlap="1" wp14:anchorId="4726A7CB" wp14:editId="310001AC">
                <wp:simplePos x="0" y="0"/>
                <wp:positionH relativeFrom="column">
                  <wp:posOffset>-47625</wp:posOffset>
                </wp:positionH>
                <wp:positionV relativeFrom="paragraph">
                  <wp:posOffset>146685</wp:posOffset>
                </wp:positionV>
                <wp:extent cx="5038725" cy="3524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E5F1" w14:textId="77777777" w:rsidR="005F0506" w:rsidRDefault="005F0506" w:rsidP="005F0506">
                            <w:r>
                              <w:rPr>
                                <w:i/>
                                <w:iCs/>
                                <w:sz w:val="16"/>
                              </w:rPr>
                              <w:t>(</w:t>
                            </w:r>
                            <w:r>
                              <w:rPr>
                                <w:rFonts w:ascii="Sylfaen" w:hAnsi="Sylfaen"/>
                                <w:i/>
                                <w:iCs/>
                                <w:sz w:val="16"/>
                                <w:lang w:val="ka-GE"/>
                              </w:rPr>
                              <w:t>მიუთითეთ მთლიანი გადასახდელი თანხა და ვალუტა, ციფრებში და სიტყვიერად)</w:t>
                            </w:r>
                            <w:r>
                              <w:rPr>
                                <w:i/>
                                <w:iCs/>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6A7CB" id="Text Box 7" o:spid="_x0000_s1038" type="#_x0000_t202" style="position:absolute;margin-left:-3.75pt;margin-top:11.55pt;width:396.75pt;height:27.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1ihQ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" stroked="f">
                <v:textbox>
                  <w:txbxContent>
                    <w:p w14:paraId="7692E5F1" w14:textId="77777777" w:rsidR="005F0506" w:rsidRDefault="005F0506" w:rsidP="005F0506">
                      <w:r>
                        <w:rPr>
                          <w:i/>
                          <w:iCs/>
                          <w:sz w:val="16"/>
                        </w:rPr>
                        <w:t>(</w:t>
                      </w:r>
                      <w:r>
                        <w:rPr>
                          <w:rFonts w:ascii="Sylfaen" w:hAnsi="Sylfaen"/>
                          <w:i/>
                          <w:iCs/>
                          <w:sz w:val="16"/>
                          <w:lang w:val="ka-GE"/>
                        </w:rPr>
                        <w:t>მიუთითეთ მთლიანი გადასახდელი თანხა და ვალუტა, ციფრებში და სიტყვიერად)</w:t>
                      </w:r>
                      <w:r>
                        <w:rPr>
                          <w:i/>
                          <w:iCs/>
                          <w:sz w:val="16"/>
                        </w:rPr>
                        <w:t xml:space="preserve"> </w:t>
                      </w:r>
                    </w:p>
                  </w:txbxContent>
                </v:textbox>
              </v:shape>
            </w:pict>
          </mc:Fallback>
        </mc:AlternateContent>
      </w:r>
      <w:r w:rsidRPr="00541E17">
        <w:rPr>
          <w:sz w:val="22"/>
          <w:szCs w:val="22"/>
          <w:lang w:val="ka-GE"/>
        </w:rPr>
        <w:t xml:space="preserve"> ___________________________________________________________________________, </w:t>
      </w:r>
    </w:p>
    <w:p w14:paraId="25F79724" w14:textId="77777777" w:rsidR="005F0506" w:rsidRPr="00541E17" w:rsidRDefault="005F0506" w:rsidP="005F0506">
      <w:pPr>
        <w:ind w:right="-720"/>
        <w:rPr>
          <w:sz w:val="22"/>
          <w:szCs w:val="22"/>
          <w:lang w:val="ka-GE"/>
        </w:rPr>
      </w:pPr>
    </w:p>
    <w:p w14:paraId="266E00F8" w14:textId="77777777" w:rsidR="005F0506" w:rsidRPr="00541E17" w:rsidRDefault="005F0506" w:rsidP="005F0506">
      <w:pPr>
        <w:ind w:right="-720"/>
        <w:rPr>
          <w:rFonts w:ascii="Sylfaen" w:hAnsi="Sylfaen"/>
          <w:sz w:val="22"/>
          <w:szCs w:val="22"/>
          <w:lang w:val="ka-GE"/>
        </w:rPr>
      </w:pPr>
    </w:p>
    <w:p w14:paraId="6527E91B" w14:textId="01DDE1A8" w:rsidR="005F0506" w:rsidRPr="00541E17" w:rsidRDefault="005F0506" w:rsidP="005F0506">
      <w:pPr>
        <w:ind w:right="-720"/>
        <w:rPr>
          <w:sz w:val="22"/>
          <w:szCs w:val="22"/>
          <w:lang w:val="ka-GE"/>
        </w:rPr>
      </w:pPr>
      <w:r w:rsidRPr="00541E17">
        <w:rPr>
          <w:rFonts w:ascii="Sylfaen" w:hAnsi="Sylfaen"/>
          <w:sz w:val="22"/>
          <w:szCs w:val="22"/>
          <w:lang w:val="ka-GE"/>
        </w:rPr>
        <w:t>და არცერთ შემთხვევაში არ ექვემდებარება კორექტირებას</w:t>
      </w:r>
      <w:r w:rsidRPr="00541E17">
        <w:rPr>
          <w:sz w:val="22"/>
          <w:szCs w:val="22"/>
          <w:lang w:val="ka-GE"/>
        </w:rPr>
        <w:t>.</w:t>
      </w:r>
    </w:p>
    <w:p w14:paraId="65C3DEC7" w14:textId="1F7F6D5A" w:rsidR="0029647C" w:rsidRPr="00541E17" w:rsidRDefault="0029647C" w:rsidP="0029647C">
      <w:pPr>
        <w:ind w:right="-720"/>
        <w:rPr>
          <w:sz w:val="22"/>
          <w:szCs w:val="22"/>
          <w:lang w:val="ka-GE"/>
        </w:rPr>
      </w:pPr>
    </w:p>
    <w:p w14:paraId="2646611F" w14:textId="77777777" w:rsidR="0029647C" w:rsidRPr="00541E17" w:rsidRDefault="0029647C" w:rsidP="0029647C">
      <w:pPr>
        <w:ind w:right="-720"/>
        <w:rPr>
          <w:sz w:val="22"/>
          <w:szCs w:val="22"/>
          <w:lang w:val="ka-GE"/>
        </w:rPr>
      </w:pPr>
    </w:p>
    <w:p w14:paraId="75089A28" w14:textId="77777777" w:rsidR="0029647C" w:rsidRPr="00541E17" w:rsidRDefault="0029647C" w:rsidP="0029647C">
      <w:pPr>
        <w:ind w:right="-720"/>
        <w:rPr>
          <w:sz w:val="22"/>
          <w:szCs w:val="22"/>
          <w:lang w:val="ka-GE"/>
        </w:rPr>
      </w:pPr>
    </w:p>
    <w:p w14:paraId="660EDDB3" w14:textId="2AB60821" w:rsidR="0029647C" w:rsidRPr="00541E17" w:rsidRDefault="0029647C" w:rsidP="0029647C">
      <w:pPr>
        <w:tabs>
          <w:tab w:val="left" w:pos="360"/>
        </w:tabs>
        <w:ind w:right="-720"/>
        <w:rPr>
          <w:rFonts w:ascii="Sylfaen" w:hAnsi="Sylfaen"/>
          <w:b/>
          <w:sz w:val="22"/>
          <w:szCs w:val="22"/>
          <w:lang w:val="ka-GE"/>
        </w:rPr>
      </w:pPr>
      <w:r w:rsidRPr="00541E17">
        <w:rPr>
          <w:b/>
          <w:sz w:val="22"/>
          <w:szCs w:val="22"/>
          <w:lang w:val="ka-GE"/>
        </w:rPr>
        <w:t>3.</w:t>
      </w:r>
      <w:r w:rsidRPr="00541E17">
        <w:rPr>
          <w:b/>
          <w:sz w:val="22"/>
          <w:szCs w:val="22"/>
          <w:lang w:val="ka-GE"/>
        </w:rPr>
        <w:tab/>
      </w:r>
      <w:r w:rsidR="005F0506" w:rsidRPr="00541E17">
        <w:rPr>
          <w:rFonts w:ascii="Sylfaen" w:hAnsi="Sylfaen"/>
          <w:b/>
          <w:sz w:val="22"/>
          <w:szCs w:val="22"/>
          <w:lang w:val="ka-GE"/>
        </w:rPr>
        <w:t>ვადები და ანგარიშგება</w:t>
      </w:r>
    </w:p>
    <w:p w14:paraId="635C0EE4" w14:textId="5BF87CD5" w:rsidR="0029647C" w:rsidRPr="00541E17" w:rsidRDefault="005F0506" w:rsidP="0029647C">
      <w:pPr>
        <w:ind w:right="-720"/>
        <w:rPr>
          <w:sz w:val="22"/>
          <w:szCs w:val="22"/>
          <w:lang w:val="ka-GE"/>
        </w:rPr>
      </w:pPr>
      <w:r w:rsidRPr="00541E17">
        <w:rPr>
          <w:rFonts w:ascii="Sylfaen" w:hAnsi="Sylfaen"/>
          <w:sz w:val="22"/>
          <w:szCs w:val="22"/>
          <w:lang w:val="ka-GE"/>
        </w:rPr>
        <w:lastRenderedPageBreak/>
        <w:t>მომსახურების უზრუნველყოფის ვადები, ინდივიდუალური კონსულტანტის ან საკონსულტაციო ფირმის მიერ წინამდებარე კონტრაქტის ხელმოწერიდან</w:t>
      </w:r>
      <w:r w:rsidR="000739A4" w:rsidRPr="00541E17">
        <w:rPr>
          <w:rFonts w:ascii="Sylfaen" w:hAnsi="Sylfaen"/>
          <w:sz w:val="22"/>
          <w:szCs w:val="22"/>
          <w:lang w:val="ka-GE"/>
        </w:rPr>
        <w:t>, ამგვარად არის გაწერილი</w:t>
      </w:r>
      <w:r w:rsidR="00934A41" w:rsidRPr="00541E17">
        <w:rPr>
          <w:sz w:val="22"/>
          <w:szCs w:val="22"/>
          <w:lang w:val="ka-GE"/>
        </w:rPr>
        <w:t>:</w:t>
      </w:r>
    </w:p>
    <w:p w14:paraId="5DB42C20" w14:textId="77777777" w:rsidR="0029647C" w:rsidRPr="00541E17" w:rsidRDefault="0029647C" w:rsidP="0029647C">
      <w:pPr>
        <w:ind w:right="-720"/>
        <w:rPr>
          <w:sz w:val="22"/>
          <w:szCs w:val="22"/>
        </w:rPr>
      </w:pPr>
      <w:r w:rsidRPr="00541E17">
        <w:rPr>
          <w:sz w:val="22"/>
          <w:szCs w:val="22"/>
        </w:rPr>
        <w:t>_____________________________________________________________________________</w:t>
      </w:r>
    </w:p>
    <w:p w14:paraId="640DA5A8" w14:textId="77777777" w:rsidR="0029647C" w:rsidRPr="00541E17" w:rsidRDefault="0029647C" w:rsidP="0029647C">
      <w:pPr>
        <w:ind w:right="-720"/>
        <w:rPr>
          <w:sz w:val="22"/>
          <w:szCs w:val="22"/>
        </w:rPr>
      </w:pPr>
      <w:r w:rsidRPr="00541E17">
        <w:rPr>
          <w:noProof/>
          <w:sz w:val="22"/>
          <w:szCs w:val="22"/>
        </w:rPr>
        <mc:AlternateContent>
          <mc:Choice Requires="wps">
            <w:drawing>
              <wp:anchor distT="0" distB="0" distL="114300" distR="114300" simplePos="0" relativeHeight="251699200" behindDoc="1" locked="0" layoutInCell="1" allowOverlap="1" wp14:anchorId="64F442EB" wp14:editId="29A9EE8E">
                <wp:simplePos x="0" y="0"/>
                <wp:positionH relativeFrom="column">
                  <wp:posOffset>0</wp:posOffset>
                </wp:positionH>
                <wp:positionV relativeFrom="paragraph">
                  <wp:posOffset>40004</wp:posOffset>
                </wp:positionV>
                <wp:extent cx="5600700" cy="295275"/>
                <wp:effectExtent l="0" t="0" r="0" b="952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C9B8C" w14:textId="0E096E0C" w:rsidR="007B4CA2" w:rsidRPr="000739A4" w:rsidRDefault="000739A4" w:rsidP="0029647C">
                            <w:pPr>
                              <w:rPr>
                                <w:rFonts w:ascii="Sylfaen" w:hAnsi="Sylfaen"/>
                                <w:i/>
                                <w:iCs/>
                                <w:sz w:val="16"/>
                                <w:lang w:val="ka-GE"/>
                              </w:rPr>
                            </w:pPr>
                            <w:r>
                              <w:rPr>
                                <w:rFonts w:ascii="Sylfaen" w:hAnsi="Sylfaen"/>
                                <w:i/>
                                <w:iCs/>
                                <w:sz w:val="16"/>
                                <w:lang w:val="ka-GE"/>
                              </w:rPr>
                              <w:t xml:space="preserve">(მიუთითეთ მომსახურების სტადია, დღეების, კვირების, თვეების რაოდენობა: ციფრებში და სიტყვიერად)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442EB" id="Text Box 227" o:spid="_x0000_s1039" type="#_x0000_t202" style="position:absolute;margin-left:0;margin-top:3.15pt;width:441pt;height:23.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khgIAABs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" stroked="f">
                <v:textbox>
                  <w:txbxContent>
                    <w:p w14:paraId="193C9B8C" w14:textId="0E096E0C" w:rsidR="007B4CA2" w:rsidRPr="000739A4" w:rsidRDefault="000739A4" w:rsidP="0029647C">
                      <w:pPr>
                        <w:rPr>
                          <w:rFonts w:ascii="Sylfaen" w:hAnsi="Sylfaen"/>
                          <w:i/>
                          <w:iCs/>
                          <w:sz w:val="16"/>
                          <w:lang w:val="ka-GE"/>
                        </w:rPr>
                      </w:pPr>
                      <w:r>
                        <w:rPr>
                          <w:rFonts w:ascii="Sylfaen" w:hAnsi="Sylfaen"/>
                          <w:i/>
                          <w:iCs/>
                          <w:sz w:val="16"/>
                          <w:lang w:val="ka-GE"/>
                        </w:rPr>
                        <w:t xml:space="preserve">(მიუთითეთ მომსახურების სტადია, დღეების, კვირების, თვეების რაოდენობა: ციფრებში და სიტყვიერად) </w:t>
                      </w:r>
                    </w:p>
                  </w:txbxContent>
                </v:textbox>
              </v:shape>
            </w:pict>
          </mc:Fallback>
        </mc:AlternateContent>
      </w:r>
    </w:p>
    <w:p w14:paraId="7A991CA8" w14:textId="77777777" w:rsidR="0029647C" w:rsidRPr="00541E17" w:rsidRDefault="0029647C" w:rsidP="0029647C">
      <w:pPr>
        <w:ind w:right="-720"/>
        <w:rPr>
          <w:sz w:val="22"/>
          <w:szCs w:val="22"/>
        </w:rPr>
      </w:pPr>
    </w:p>
    <w:p w14:paraId="5EED582F" w14:textId="51D99D94" w:rsidR="0029647C" w:rsidRPr="00541E17" w:rsidRDefault="000739A4" w:rsidP="0029647C">
      <w:pPr>
        <w:tabs>
          <w:tab w:val="left" w:pos="360"/>
        </w:tabs>
        <w:ind w:right="-720"/>
        <w:jc w:val="both"/>
        <w:rPr>
          <w:rFonts w:ascii="Sylfaen" w:hAnsi="Sylfaen"/>
          <w:sz w:val="22"/>
          <w:szCs w:val="22"/>
          <w:lang w:val="ka-GE"/>
        </w:rPr>
      </w:pPr>
      <w:r w:rsidRPr="00541E17">
        <w:rPr>
          <w:rFonts w:ascii="Sylfaen" w:hAnsi="Sylfaen"/>
          <w:sz w:val="22"/>
          <w:szCs w:val="22"/>
          <w:lang w:val="ka-GE"/>
        </w:rPr>
        <w:t xml:space="preserve">თქვენ/თქვენი ფირმა კლიენტისათვის 2 ასლად წარმოადგენს ანგარიშებს </w:t>
      </w:r>
      <w:r w:rsidR="0029647C" w:rsidRPr="00541E17">
        <w:rPr>
          <w:sz w:val="22"/>
          <w:szCs w:val="22"/>
        </w:rPr>
        <w:t xml:space="preserve"> </w:t>
      </w:r>
      <w:r w:rsidR="00122C17" w:rsidRPr="00541E17">
        <w:rPr>
          <w:sz w:val="22"/>
          <w:szCs w:val="22"/>
        </w:rPr>
        <w:t>(</w:t>
      </w:r>
      <w:r w:rsidRPr="00541E17">
        <w:rPr>
          <w:rFonts w:ascii="Sylfaen" w:hAnsi="Sylfaen"/>
          <w:sz w:val="22"/>
          <w:szCs w:val="22"/>
          <w:lang w:val="ka-GE"/>
        </w:rPr>
        <w:t>რაც სხვაგვარი მითითების არარსებობის შემთხვევაში, კონტრაქტის პროდუქციად ჩაითვლება), დასრულებული მომსახურების თითოეული სტადიისათვის</w:t>
      </w:r>
      <w:r w:rsidR="0029647C" w:rsidRPr="00541E17">
        <w:rPr>
          <w:sz w:val="22"/>
          <w:szCs w:val="22"/>
        </w:rPr>
        <w:t xml:space="preserve">. </w:t>
      </w:r>
      <w:r w:rsidRPr="00541E17">
        <w:rPr>
          <w:rFonts w:ascii="Sylfaen" w:hAnsi="Sylfaen"/>
          <w:i/>
          <w:iCs/>
          <w:sz w:val="22"/>
          <w:szCs w:val="22"/>
          <w:lang w:val="ka-GE"/>
        </w:rPr>
        <w:t xml:space="preserve">საბოლოო </w:t>
      </w:r>
      <w:r w:rsidRPr="00541E17">
        <w:rPr>
          <w:i/>
          <w:iCs/>
          <w:sz w:val="22"/>
          <w:szCs w:val="22"/>
        </w:rPr>
        <w:t xml:space="preserve"> </w:t>
      </w:r>
      <w:r w:rsidRPr="00541E17">
        <w:rPr>
          <w:rFonts w:ascii="Sylfaen" w:hAnsi="Sylfaen"/>
          <w:sz w:val="22"/>
          <w:szCs w:val="22"/>
          <w:lang w:val="ka-GE"/>
        </w:rPr>
        <w:t>ანგარიშის ორი</w:t>
      </w:r>
      <w:r w:rsidR="0029647C" w:rsidRPr="00541E17">
        <w:rPr>
          <w:sz w:val="22"/>
          <w:szCs w:val="22"/>
        </w:rPr>
        <w:t xml:space="preserve"> (2) </w:t>
      </w:r>
      <w:r w:rsidRPr="00541E17">
        <w:rPr>
          <w:rFonts w:ascii="Sylfaen" w:hAnsi="Sylfaen"/>
          <w:sz w:val="22"/>
          <w:szCs w:val="22"/>
          <w:lang w:val="ka-GE"/>
        </w:rPr>
        <w:t xml:space="preserve">ასლი ქართულ ენაზე იქნება წარდგენილი კლიენტისათვის, კონტრაქტის (ან დავალების) დასრულებიდან ორი კვირის ვადაში.  </w:t>
      </w:r>
    </w:p>
    <w:p w14:paraId="525CE65A" w14:textId="77777777" w:rsidR="0029647C" w:rsidRPr="00541E17" w:rsidRDefault="0029647C" w:rsidP="0029647C">
      <w:pPr>
        <w:tabs>
          <w:tab w:val="left" w:pos="360"/>
        </w:tabs>
        <w:ind w:right="-720"/>
        <w:jc w:val="both"/>
        <w:rPr>
          <w:sz w:val="22"/>
          <w:szCs w:val="22"/>
        </w:rPr>
      </w:pPr>
    </w:p>
    <w:p w14:paraId="44CF1B3E" w14:textId="514DBE9B" w:rsidR="00764E0A" w:rsidRPr="00541E17" w:rsidRDefault="00764E0A" w:rsidP="0029647C">
      <w:pPr>
        <w:tabs>
          <w:tab w:val="left" w:pos="360"/>
        </w:tabs>
        <w:ind w:right="-720"/>
        <w:jc w:val="both"/>
        <w:rPr>
          <w:sz w:val="22"/>
          <w:szCs w:val="22"/>
        </w:rPr>
      </w:pPr>
    </w:p>
    <w:p w14:paraId="3DF41C6A" w14:textId="3FCCEBC6" w:rsidR="004350C6" w:rsidRPr="00541E17" w:rsidRDefault="00A924DF" w:rsidP="00A924DF">
      <w:pPr>
        <w:tabs>
          <w:tab w:val="left" w:pos="360"/>
        </w:tabs>
        <w:ind w:right="-720"/>
        <w:rPr>
          <w:b/>
          <w:sz w:val="22"/>
          <w:szCs w:val="22"/>
          <w:lang w:val="ka-GE"/>
        </w:rPr>
      </w:pPr>
      <w:r w:rsidRPr="00541E17">
        <w:rPr>
          <w:rFonts w:ascii="Sylfaen" w:hAnsi="Sylfaen"/>
          <w:b/>
          <w:sz w:val="22"/>
          <w:szCs w:val="22"/>
          <w:lang w:val="ka-GE"/>
        </w:rPr>
        <w:t>4</w:t>
      </w:r>
      <w:r w:rsidRPr="00541E17">
        <w:rPr>
          <w:b/>
          <w:sz w:val="22"/>
          <w:szCs w:val="22"/>
          <w:lang w:val="ka-GE"/>
        </w:rPr>
        <w:t xml:space="preserve">. </w:t>
      </w:r>
      <w:r w:rsidR="004350C6" w:rsidRPr="00541E17">
        <w:rPr>
          <w:rFonts w:ascii="Sylfaen" w:hAnsi="Sylfaen" w:cs="Sylfaen"/>
          <w:b/>
          <w:sz w:val="22"/>
          <w:szCs w:val="22"/>
          <w:lang w:val="ka-GE"/>
        </w:rPr>
        <w:t>თაღლითობა</w:t>
      </w:r>
      <w:r w:rsidR="004350C6" w:rsidRPr="00541E17">
        <w:rPr>
          <w:b/>
          <w:sz w:val="22"/>
          <w:szCs w:val="22"/>
          <w:lang w:val="ka-GE"/>
        </w:rPr>
        <w:t xml:space="preserve"> </w:t>
      </w:r>
      <w:r w:rsidR="004350C6" w:rsidRPr="00541E17">
        <w:rPr>
          <w:rFonts w:ascii="Sylfaen" w:hAnsi="Sylfaen" w:cs="Sylfaen"/>
          <w:b/>
          <w:sz w:val="22"/>
          <w:szCs w:val="22"/>
          <w:lang w:val="ka-GE"/>
        </w:rPr>
        <w:t>და</w:t>
      </w:r>
      <w:r w:rsidR="004350C6" w:rsidRPr="00541E17">
        <w:rPr>
          <w:b/>
          <w:sz w:val="22"/>
          <w:szCs w:val="22"/>
          <w:lang w:val="ka-GE"/>
        </w:rPr>
        <w:t xml:space="preserve"> </w:t>
      </w:r>
      <w:r w:rsidR="004350C6" w:rsidRPr="00541E17">
        <w:rPr>
          <w:rFonts w:ascii="Sylfaen" w:hAnsi="Sylfaen" w:cs="Sylfaen"/>
          <w:b/>
          <w:sz w:val="22"/>
          <w:szCs w:val="22"/>
          <w:lang w:val="ka-GE"/>
        </w:rPr>
        <w:t>კორუფცია</w:t>
      </w:r>
    </w:p>
    <w:p w14:paraId="58F2DCA8" w14:textId="36CE6DDD" w:rsidR="004350C6" w:rsidRPr="00541E17" w:rsidRDefault="004350C6" w:rsidP="004350C6">
      <w:pPr>
        <w:tabs>
          <w:tab w:val="left" w:pos="1560"/>
          <w:tab w:val="left" w:pos="1561"/>
        </w:tabs>
        <w:spacing w:after="240" w:line="276" w:lineRule="auto"/>
        <w:ind w:left="360" w:right="119"/>
        <w:jc w:val="both"/>
        <w:rPr>
          <w:rFonts w:ascii="Sylfaen" w:hAnsi="Sylfaen"/>
          <w:sz w:val="22"/>
          <w:szCs w:val="22"/>
          <w:highlight w:val="cyan"/>
        </w:rPr>
      </w:pPr>
      <w:r w:rsidRPr="00541E17">
        <w:rPr>
          <w:rFonts w:ascii="Sylfaen" w:hAnsi="Sylfaen"/>
          <w:bCs/>
          <w:sz w:val="22"/>
          <w:szCs w:val="22"/>
          <w:lang w:val="ka-GE"/>
        </w:rPr>
        <w:t>კლიენტმა და</w:t>
      </w:r>
      <w:r w:rsidRPr="00541E17">
        <w:rPr>
          <w:bCs/>
          <w:sz w:val="22"/>
          <w:szCs w:val="22"/>
        </w:rPr>
        <w:t xml:space="preserve"> </w:t>
      </w:r>
      <w:r w:rsidRPr="00541E17">
        <w:rPr>
          <w:rFonts w:ascii="Sylfaen" w:hAnsi="Sylfaen"/>
          <w:bCs/>
          <w:sz w:val="22"/>
          <w:szCs w:val="22"/>
          <w:lang w:val="ka-GE"/>
        </w:rPr>
        <w:t>კონტრაქტორმა</w:t>
      </w:r>
      <w:r w:rsidRPr="00541E17">
        <w:rPr>
          <w:bCs/>
          <w:sz w:val="22"/>
          <w:szCs w:val="22"/>
        </w:rPr>
        <w:t xml:space="preserve"> </w:t>
      </w:r>
      <w:proofErr w:type="spellStart"/>
      <w:r w:rsidRPr="00541E17">
        <w:rPr>
          <w:rFonts w:ascii="Sylfaen" w:hAnsi="Sylfaen"/>
          <w:bCs/>
          <w:sz w:val="22"/>
          <w:szCs w:val="22"/>
        </w:rPr>
        <w:t>კონტრაქტების</w:t>
      </w:r>
      <w:proofErr w:type="spellEnd"/>
      <w:r w:rsidRPr="00541E17">
        <w:rPr>
          <w:bCs/>
          <w:sz w:val="22"/>
          <w:szCs w:val="22"/>
        </w:rPr>
        <w:t xml:space="preserve"> </w:t>
      </w:r>
      <w:proofErr w:type="spellStart"/>
      <w:r w:rsidRPr="00541E17">
        <w:rPr>
          <w:rFonts w:ascii="Sylfaen" w:hAnsi="Sylfaen"/>
          <w:bCs/>
          <w:sz w:val="22"/>
          <w:szCs w:val="22"/>
        </w:rPr>
        <w:t>შესყიდვისა</w:t>
      </w:r>
      <w:proofErr w:type="spellEnd"/>
      <w:r w:rsidRPr="00541E17">
        <w:rPr>
          <w:bCs/>
          <w:sz w:val="22"/>
          <w:szCs w:val="22"/>
        </w:rPr>
        <w:t xml:space="preserve"> </w:t>
      </w:r>
      <w:proofErr w:type="spellStart"/>
      <w:r w:rsidRPr="00541E17">
        <w:rPr>
          <w:rFonts w:ascii="Sylfaen" w:hAnsi="Sylfaen"/>
          <w:bCs/>
          <w:sz w:val="22"/>
          <w:szCs w:val="22"/>
        </w:rPr>
        <w:t>და</w:t>
      </w:r>
      <w:proofErr w:type="spellEnd"/>
      <w:r w:rsidRPr="00541E17">
        <w:rPr>
          <w:bCs/>
          <w:sz w:val="22"/>
          <w:szCs w:val="22"/>
        </w:rPr>
        <w:t xml:space="preserve"> </w:t>
      </w:r>
      <w:proofErr w:type="spellStart"/>
      <w:r w:rsidRPr="00541E17">
        <w:rPr>
          <w:rFonts w:ascii="Sylfaen" w:hAnsi="Sylfaen"/>
          <w:bCs/>
          <w:sz w:val="22"/>
          <w:szCs w:val="22"/>
        </w:rPr>
        <w:t>განხორციელების</w:t>
      </w:r>
      <w:proofErr w:type="spellEnd"/>
      <w:r w:rsidRPr="00541E17">
        <w:rPr>
          <w:bCs/>
          <w:sz w:val="22"/>
          <w:szCs w:val="22"/>
        </w:rPr>
        <w:t xml:space="preserve"> </w:t>
      </w:r>
      <w:proofErr w:type="spellStart"/>
      <w:r w:rsidRPr="00541E17">
        <w:rPr>
          <w:rFonts w:ascii="Sylfaen" w:hAnsi="Sylfaen"/>
          <w:bCs/>
          <w:sz w:val="22"/>
          <w:szCs w:val="22"/>
        </w:rPr>
        <w:t>დროს</w:t>
      </w:r>
      <w:proofErr w:type="spellEnd"/>
      <w:r w:rsidRPr="00541E17">
        <w:rPr>
          <w:bCs/>
          <w:sz w:val="22"/>
          <w:szCs w:val="22"/>
        </w:rPr>
        <w:t xml:space="preserve"> </w:t>
      </w:r>
      <w:r w:rsidRPr="00541E17">
        <w:rPr>
          <w:rFonts w:ascii="Sylfaen" w:hAnsi="Sylfaen"/>
          <w:bCs/>
          <w:sz w:val="22"/>
          <w:szCs w:val="22"/>
          <w:lang w:val="ka-GE"/>
        </w:rPr>
        <w:t xml:space="preserve"> უნდა</w:t>
      </w:r>
      <w:r w:rsidRPr="00541E17">
        <w:rPr>
          <w:bCs/>
          <w:sz w:val="22"/>
          <w:szCs w:val="22"/>
        </w:rPr>
        <w:t xml:space="preserve"> </w:t>
      </w:r>
      <w:proofErr w:type="spellStart"/>
      <w:r w:rsidRPr="00541E17">
        <w:rPr>
          <w:rFonts w:ascii="Sylfaen" w:hAnsi="Sylfaen"/>
          <w:bCs/>
          <w:sz w:val="22"/>
          <w:szCs w:val="22"/>
        </w:rPr>
        <w:t>იხელმძღვანელონ</w:t>
      </w:r>
      <w:proofErr w:type="spellEnd"/>
      <w:r w:rsidRPr="00541E17">
        <w:rPr>
          <w:bCs/>
          <w:sz w:val="22"/>
          <w:szCs w:val="22"/>
        </w:rPr>
        <w:t xml:space="preserve"> </w:t>
      </w:r>
      <w:proofErr w:type="spellStart"/>
      <w:r w:rsidRPr="00541E17">
        <w:rPr>
          <w:rFonts w:ascii="Sylfaen" w:hAnsi="Sylfaen"/>
          <w:bCs/>
          <w:sz w:val="22"/>
          <w:szCs w:val="22"/>
        </w:rPr>
        <w:t>ეთიკის</w:t>
      </w:r>
      <w:proofErr w:type="spellEnd"/>
      <w:r w:rsidRPr="00541E17">
        <w:rPr>
          <w:bCs/>
          <w:sz w:val="22"/>
          <w:szCs w:val="22"/>
        </w:rPr>
        <w:t xml:space="preserve"> </w:t>
      </w:r>
      <w:proofErr w:type="spellStart"/>
      <w:r w:rsidRPr="00541E17">
        <w:rPr>
          <w:rFonts w:ascii="Sylfaen" w:hAnsi="Sylfaen"/>
          <w:bCs/>
          <w:sz w:val="22"/>
          <w:szCs w:val="22"/>
        </w:rPr>
        <w:t>უმაღლესი</w:t>
      </w:r>
      <w:proofErr w:type="spellEnd"/>
      <w:r w:rsidRPr="00541E17">
        <w:rPr>
          <w:bCs/>
          <w:sz w:val="22"/>
          <w:szCs w:val="22"/>
        </w:rPr>
        <w:t xml:space="preserve"> </w:t>
      </w:r>
      <w:proofErr w:type="spellStart"/>
      <w:r w:rsidRPr="00541E17">
        <w:rPr>
          <w:rFonts w:ascii="Sylfaen" w:hAnsi="Sylfaen"/>
          <w:bCs/>
          <w:sz w:val="22"/>
          <w:szCs w:val="22"/>
        </w:rPr>
        <w:t>სტანდარტებით</w:t>
      </w:r>
      <w:proofErr w:type="spellEnd"/>
      <w:r w:rsidRPr="00541E17">
        <w:rPr>
          <w:bCs/>
          <w:sz w:val="22"/>
          <w:szCs w:val="22"/>
        </w:rPr>
        <w:t xml:space="preserve">. </w:t>
      </w:r>
      <w:proofErr w:type="spellStart"/>
      <w:r w:rsidRPr="00541E17">
        <w:rPr>
          <w:rFonts w:ascii="Sylfaen" w:hAnsi="Sylfaen"/>
          <w:bCs/>
          <w:sz w:val="22"/>
          <w:szCs w:val="22"/>
        </w:rPr>
        <w:t>ამ</w:t>
      </w:r>
      <w:proofErr w:type="spellEnd"/>
      <w:r w:rsidRPr="00541E17">
        <w:rPr>
          <w:bCs/>
          <w:sz w:val="22"/>
          <w:szCs w:val="22"/>
        </w:rPr>
        <w:t xml:space="preserve"> </w:t>
      </w:r>
      <w:proofErr w:type="spellStart"/>
      <w:r w:rsidRPr="00541E17">
        <w:rPr>
          <w:rFonts w:ascii="Sylfaen" w:hAnsi="Sylfaen"/>
          <w:bCs/>
          <w:sz w:val="22"/>
          <w:szCs w:val="22"/>
        </w:rPr>
        <w:t>პოლიტიკის</w:t>
      </w:r>
      <w:proofErr w:type="spellEnd"/>
      <w:r w:rsidRPr="00541E17">
        <w:rPr>
          <w:bCs/>
          <w:sz w:val="22"/>
          <w:szCs w:val="22"/>
        </w:rPr>
        <w:t xml:space="preserve"> </w:t>
      </w:r>
      <w:proofErr w:type="spellStart"/>
      <w:r w:rsidRPr="00541E17">
        <w:rPr>
          <w:rFonts w:ascii="Sylfaen" w:hAnsi="Sylfaen"/>
          <w:bCs/>
          <w:sz w:val="22"/>
          <w:szCs w:val="22"/>
        </w:rPr>
        <w:t>შესაბამისად</w:t>
      </w:r>
      <w:proofErr w:type="spellEnd"/>
      <w:r w:rsidRPr="00541E17">
        <w:rPr>
          <w:bCs/>
          <w:sz w:val="22"/>
          <w:szCs w:val="22"/>
        </w:rPr>
        <w:t xml:space="preserve"> </w:t>
      </w:r>
      <w:r w:rsidRPr="00541E17">
        <w:rPr>
          <w:rFonts w:ascii="Sylfaen" w:hAnsi="Sylfaen"/>
          <w:bCs/>
          <w:sz w:val="22"/>
          <w:szCs w:val="22"/>
          <w:lang w:val="ka-GE"/>
        </w:rPr>
        <w:t>თავიდან უნდა იქნას აცილებული შემდეგი სახის პრაქტიკა</w:t>
      </w:r>
      <w:r w:rsidRPr="00541E17">
        <w:rPr>
          <w:bCs/>
          <w:sz w:val="22"/>
          <w:szCs w:val="22"/>
        </w:rPr>
        <w:t>:</w:t>
      </w:r>
    </w:p>
    <w:p w14:paraId="33B52A07" w14:textId="77777777" w:rsidR="00A924DF" w:rsidRPr="00541E17" w:rsidRDefault="00A924DF" w:rsidP="00A924DF">
      <w:pPr>
        <w:pStyle w:val="BodyText"/>
        <w:spacing w:before="120" w:after="240" w:line="276" w:lineRule="auto"/>
        <w:ind w:left="720" w:right="116"/>
        <w:jc w:val="both"/>
        <w:rPr>
          <w:rFonts w:ascii="Sylfaen" w:hAnsi="Sylfaen"/>
          <w:sz w:val="22"/>
          <w:szCs w:val="22"/>
        </w:rPr>
      </w:pPr>
      <w:r w:rsidRPr="00541E17">
        <w:rPr>
          <w:rFonts w:ascii="Sylfaen" w:hAnsi="Sylfaen"/>
          <w:sz w:val="22"/>
          <w:szCs w:val="22"/>
          <w:lang w:val="ka-GE"/>
        </w:rPr>
        <w:t>(</w:t>
      </w:r>
      <w:proofErr w:type="spellStart"/>
      <w:r w:rsidRPr="00541E17">
        <w:rPr>
          <w:rFonts w:ascii="Sylfaen" w:hAnsi="Sylfaen"/>
          <w:sz w:val="22"/>
          <w:szCs w:val="22"/>
        </w:rPr>
        <w:t>i</w:t>
      </w:r>
      <w:proofErr w:type="spellEnd"/>
      <w:r w:rsidRPr="00541E17">
        <w:rPr>
          <w:rFonts w:ascii="Sylfaen" w:hAnsi="Sylfaen"/>
          <w:sz w:val="22"/>
          <w:szCs w:val="22"/>
        </w:rPr>
        <w:t>) “</w:t>
      </w:r>
      <w:proofErr w:type="spellStart"/>
      <w:r w:rsidRPr="00541E17">
        <w:rPr>
          <w:rFonts w:ascii="Sylfaen" w:hAnsi="Sylfaen"/>
          <w:sz w:val="22"/>
          <w:szCs w:val="22"/>
        </w:rPr>
        <w:t>კორუფცია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რაიმე</w:t>
      </w:r>
      <w:proofErr w:type="spellEnd"/>
      <w:r w:rsidRPr="00541E17">
        <w:rPr>
          <w:rFonts w:ascii="Sylfaen" w:hAnsi="Sylfaen"/>
          <w:sz w:val="22"/>
          <w:szCs w:val="22"/>
        </w:rPr>
        <w:t xml:space="preserve"> </w:t>
      </w:r>
      <w:proofErr w:type="spellStart"/>
      <w:r w:rsidRPr="00541E17">
        <w:rPr>
          <w:rFonts w:ascii="Sylfaen" w:hAnsi="Sylfaen"/>
          <w:sz w:val="22"/>
          <w:szCs w:val="22"/>
        </w:rPr>
        <w:t>ფასეული</w:t>
      </w:r>
      <w:proofErr w:type="spellEnd"/>
      <w:r w:rsidRPr="00541E17">
        <w:rPr>
          <w:rFonts w:ascii="Sylfaen" w:hAnsi="Sylfaen"/>
          <w:sz w:val="22"/>
          <w:szCs w:val="22"/>
        </w:rPr>
        <w:t xml:space="preserve"> </w:t>
      </w:r>
      <w:proofErr w:type="spellStart"/>
      <w:r w:rsidRPr="00541E17">
        <w:rPr>
          <w:rFonts w:ascii="Sylfaen" w:hAnsi="Sylfaen"/>
          <w:sz w:val="22"/>
          <w:szCs w:val="22"/>
        </w:rPr>
        <w:t>ნივთის</w:t>
      </w:r>
      <w:proofErr w:type="spellEnd"/>
      <w:r w:rsidRPr="00541E17">
        <w:rPr>
          <w:rFonts w:ascii="Sylfaen" w:hAnsi="Sylfaen"/>
          <w:sz w:val="22"/>
          <w:szCs w:val="22"/>
        </w:rPr>
        <w:t xml:space="preserve"> </w:t>
      </w:r>
      <w:proofErr w:type="spellStart"/>
      <w:r w:rsidRPr="00541E17">
        <w:rPr>
          <w:rFonts w:ascii="Sylfaen" w:hAnsi="Sylfaen"/>
          <w:sz w:val="22"/>
          <w:szCs w:val="22"/>
        </w:rPr>
        <w:t>შეთავაზებას</w:t>
      </w:r>
      <w:proofErr w:type="spellEnd"/>
      <w:r w:rsidRPr="00541E17">
        <w:rPr>
          <w:rFonts w:ascii="Sylfaen" w:hAnsi="Sylfaen"/>
          <w:sz w:val="22"/>
          <w:szCs w:val="22"/>
        </w:rPr>
        <w:t xml:space="preserve">, </w:t>
      </w:r>
      <w:proofErr w:type="spellStart"/>
      <w:r w:rsidRPr="00541E17">
        <w:rPr>
          <w:rFonts w:ascii="Sylfaen" w:hAnsi="Sylfaen"/>
          <w:sz w:val="22"/>
          <w:szCs w:val="22"/>
        </w:rPr>
        <w:t>მიცემას</w:t>
      </w:r>
      <w:proofErr w:type="spellEnd"/>
      <w:r w:rsidRPr="00541E17">
        <w:rPr>
          <w:rFonts w:ascii="Sylfaen" w:hAnsi="Sylfaen"/>
          <w:sz w:val="22"/>
          <w:szCs w:val="22"/>
        </w:rPr>
        <w:t xml:space="preserve">, </w:t>
      </w:r>
      <w:proofErr w:type="spellStart"/>
      <w:r w:rsidRPr="00541E17">
        <w:rPr>
          <w:rFonts w:ascii="Sylfaen" w:hAnsi="Sylfaen"/>
          <w:sz w:val="22"/>
          <w:szCs w:val="22"/>
        </w:rPr>
        <w:t>აღებას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მოთხოვნას</w:t>
      </w:r>
      <w:proofErr w:type="spellEnd"/>
      <w:r w:rsidRPr="00541E17">
        <w:rPr>
          <w:rFonts w:ascii="Sylfaen" w:hAnsi="Sylfaen"/>
          <w:sz w:val="22"/>
          <w:szCs w:val="22"/>
        </w:rPr>
        <w:t xml:space="preserve">, </w:t>
      </w:r>
      <w:proofErr w:type="spellStart"/>
      <w:r w:rsidRPr="00541E17">
        <w:rPr>
          <w:rFonts w:ascii="Sylfaen" w:hAnsi="Sylfaen"/>
          <w:sz w:val="22"/>
          <w:szCs w:val="22"/>
        </w:rPr>
        <w:t>რაც</w:t>
      </w:r>
      <w:proofErr w:type="spellEnd"/>
      <w:r w:rsidRPr="00541E17">
        <w:rPr>
          <w:rFonts w:ascii="Sylfaen" w:hAnsi="Sylfaen"/>
          <w:sz w:val="22"/>
          <w:szCs w:val="22"/>
        </w:rPr>
        <w:t xml:space="preserve"> </w:t>
      </w:r>
      <w:proofErr w:type="spellStart"/>
      <w:r w:rsidRPr="00541E17">
        <w:rPr>
          <w:rFonts w:ascii="Sylfaen" w:hAnsi="Sylfaen"/>
          <w:sz w:val="22"/>
          <w:szCs w:val="22"/>
        </w:rPr>
        <w:t>ზეგავლენას</w:t>
      </w:r>
      <w:proofErr w:type="spellEnd"/>
      <w:r w:rsidRPr="00541E17">
        <w:rPr>
          <w:rFonts w:ascii="Sylfaen" w:hAnsi="Sylfaen"/>
          <w:sz w:val="22"/>
          <w:szCs w:val="22"/>
          <w:lang w:val="ka-GE"/>
        </w:rPr>
        <w:t xml:space="preserve"> </w:t>
      </w:r>
      <w:r w:rsidRPr="00541E17">
        <w:rPr>
          <w:rFonts w:ascii="Sylfaen" w:hAnsi="Sylfaen"/>
          <w:sz w:val="22"/>
          <w:szCs w:val="22"/>
        </w:rPr>
        <w:t xml:space="preserve"> </w:t>
      </w:r>
      <w:proofErr w:type="spellStart"/>
      <w:r w:rsidRPr="00541E17">
        <w:rPr>
          <w:rFonts w:ascii="Sylfaen" w:hAnsi="Sylfaen"/>
          <w:sz w:val="22"/>
          <w:szCs w:val="22"/>
        </w:rPr>
        <w:t>მოახდენს</w:t>
      </w:r>
      <w:proofErr w:type="spellEnd"/>
      <w:r w:rsidRPr="00541E17">
        <w:rPr>
          <w:rFonts w:ascii="Sylfaen" w:hAnsi="Sylfaen"/>
          <w:sz w:val="22"/>
          <w:szCs w:val="22"/>
        </w:rPr>
        <w:t xml:space="preserve">  </w:t>
      </w:r>
      <w:proofErr w:type="spellStart"/>
      <w:r w:rsidRPr="00541E17">
        <w:rPr>
          <w:rFonts w:ascii="Sylfaen" w:hAnsi="Sylfaen"/>
          <w:sz w:val="22"/>
          <w:szCs w:val="22"/>
        </w:rPr>
        <w:t>მეორე</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r w:rsidRPr="00541E17">
        <w:rPr>
          <w:rFonts w:ascii="Sylfaen" w:hAnsi="Sylfaen"/>
          <w:sz w:val="22"/>
          <w:szCs w:val="22"/>
        </w:rPr>
        <w:t xml:space="preserve"> </w:t>
      </w:r>
      <w:proofErr w:type="spellStart"/>
      <w:r w:rsidRPr="00541E17">
        <w:rPr>
          <w:rFonts w:ascii="Sylfaen" w:hAnsi="Sylfaen"/>
          <w:sz w:val="22"/>
          <w:szCs w:val="22"/>
        </w:rPr>
        <w:t>ქმედებაზე</w:t>
      </w:r>
      <w:proofErr w:type="spellEnd"/>
      <w:r w:rsidRPr="00541E17">
        <w:rPr>
          <w:rFonts w:ascii="Sylfaen" w:hAnsi="Sylfaen"/>
          <w:sz w:val="22"/>
          <w:szCs w:val="22"/>
        </w:rPr>
        <w:t>;</w:t>
      </w:r>
    </w:p>
    <w:p w14:paraId="481A14D3" w14:textId="77777777" w:rsidR="00A924DF" w:rsidRPr="00541E17" w:rsidRDefault="00A924DF" w:rsidP="00A924DF">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(ii) “</w:t>
      </w:r>
      <w:proofErr w:type="spellStart"/>
      <w:r w:rsidRPr="00541E17">
        <w:rPr>
          <w:rFonts w:ascii="Sylfaen" w:hAnsi="Sylfaen"/>
          <w:sz w:val="22"/>
          <w:szCs w:val="22"/>
        </w:rPr>
        <w:t>თაღლითობა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განზრახ</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წინდაუხედაობით</w:t>
      </w:r>
      <w:proofErr w:type="spellEnd"/>
      <w:r w:rsidRPr="00541E17">
        <w:rPr>
          <w:rFonts w:ascii="Sylfaen" w:hAnsi="Sylfaen"/>
          <w:sz w:val="22"/>
          <w:szCs w:val="22"/>
        </w:rPr>
        <w:t xml:space="preserve"> </w:t>
      </w:r>
      <w:proofErr w:type="spellStart"/>
      <w:r w:rsidRPr="00541E17">
        <w:rPr>
          <w:rFonts w:ascii="Sylfaen" w:hAnsi="Sylfaen"/>
          <w:sz w:val="22"/>
          <w:szCs w:val="22"/>
        </w:rPr>
        <w:t>ფაქტების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გამოტოვებას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არასწორ</w:t>
      </w:r>
      <w:proofErr w:type="spellEnd"/>
      <w:r w:rsidRPr="00541E17">
        <w:rPr>
          <w:rFonts w:ascii="Sylfaen" w:hAnsi="Sylfaen"/>
          <w:sz w:val="22"/>
          <w:szCs w:val="22"/>
        </w:rPr>
        <w:t xml:space="preserve"> </w:t>
      </w:r>
      <w:proofErr w:type="spellStart"/>
      <w:proofErr w:type="gramStart"/>
      <w:r w:rsidRPr="00541E17">
        <w:rPr>
          <w:rFonts w:ascii="Sylfaen" w:hAnsi="Sylfaen"/>
          <w:sz w:val="22"/>
          <w:szCs w:val="22"/>
        </w:rPr>
        <w:t>ინტერპრეტაციას</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proofErr w:type="gramEnd"/>
      <w:r w:rsidRPr="00541E17">
        <w:rPr>
          <w:rFonts w:ascii="Sylfaen" w:hAnsi="Sylfaen"/>
          <w:sz w:val="22"/>
          <w:szCs w:val="22"/>
        </w:rPr>
        <w:t xml:space="preserve"> </w:t>
      </w:r>
      <w:r w:rsidRPr="00541E17">
        <w:rPr>
          <w:rFonts w:ascii="Sylfaen" w:hAnsi="Sylfaen"/>
          <w:sz w:val="22"/>
          <w:szCs w:val="22"/>
          <w:lang w:val="ka-GE"/>
        </w:rPr>
        <w:t>მიერ ფინანსური ან სხვა სარგებლის მიღების ან მოვალეობის თავიდან აცილების</w:t>
      </w:r>
      <w:r w:rsidRPr="00541E17">
        <w:rPr>
          <w:rFonts w:ascii="Sylfaen" w:hAnsi="Sylfaen"/>
          <w:sz w:val="22"/>
          <w:szCs w:val="22"/>
        </w:rPr>
        <w:t xml:space="preserve"> </w:t>
      </w:r>
      <w:r w:rsidRPr="00541E17">
        <w:rPr>
          <w:rFonts w:ascii="Sylfaen" w:hAnsi="Sylfaen"/>
          <w:sz w:val="22"/>
          <w:szCs w:val="22"/>
          <w:lang w:val="ka-GE"/>
        </w:rPr>
        <w:t>მცდელობის</w:t>
      </w:r>
      <w:r w:rsidRPr="00541E17">
        <w:rPr>
          <w:rFonts w:ascii="Sylfaen" w:hAnsi="Sylfaen"/>
          <w:sz w:val="22"/>
          <w:szCs w:val="22"/>
        </w:rPr>
        <w:t xml:space="preserve"> </w:t>
      </w:r>
      <w:proofErr w:type="spellStart"/>
      <w:r w:rsidRPr="00541E17">
        <w:rPr>
          <w:rFonts w:ascii="Sylfaen" w:hAnsi="Sylfaen"/>
          <w:sz w:val="22"/>
          <w:szCs w:val="22"/>
        </w:rPr>
        <w:t>მიზნით</w:t>
      </w:r>
      <w:proofErr w:type="spellEnd"/>
      <w:r w:rsidRPr="00541E17">
        <w:rPr>
          <w:rFonts w:ascii="Sylfaen" w:hAnsi="Sylfaen"/>
          <w:sz w:val="22"/>
          <w:szCs w:val="22"/>
        </w:rPr>
        <w:t>;</w:t>
      </w:r>
    </w:p>
    <w:p w14:paraId="2B9DCB07" w14:textId="77777777" w:rsidR="00A924DF" w:rsidRPr="00541E17" w:rsidRDefault="00A924DF" w:rsidP="00A924DF">
      <w:pPr>
        <w:pStyle w:val="BodyText"/>
        <w:spacing w:before="120" w:after="240" w:line="276" w:lineRule="auto"/>
        <w:ind w:left="720" w:right="116"/>
        <w:jc w:val="both"/>
        <w:rPr>
          <w:rFonts w:ascii="Sylfaen" w:hAnsi="Sylfaen"/>
          <w:sz w:val="22"/>
          <w:szCs w:val="22"/>
          <w:lang w:val="ka-GE"/>
        </w:rPr>
      </w:pPr>
      <w:r w:rsidRPr="00541E17">
        <w:rPr>
          <w:rFonts w:ascii="Sylfaen" w:hAnsi="Sylfaen"/>
          <w:sz w:val="22"/>
          <w:szCs w:val="22"/>
        </w:rPr>
        <w:t xml:space="preserve">(iii) </w:t>
      </w:r>
      <w:r w:rsidRPr="00541E17">
        <w:rPr>
          <w:rFonts w:ascii="Sylfaen" w:hAnsi="Sylfaen"/>
          <w:sz w:val="22"/>
          <w:szCs w:val="22"/>
        </w:rPr>
        <w:tab/>
        <w:t>“</w:t>
      </w:r>
      <w:proofErr w:type="spellStart"/>
      <w:r w:rsidRPr="00541E17">
        <w:rPr>
          <w:rFonts w:ascii="Sylfaen" w:hAnsi="Sylfaen"/>
          <w:sz w:val="22"/>
          <w:szCs w:val="22"/>
        </w:rPr>
        <w:t>საიდუმლო</w:t>
      </w:r>
      <w:proofErr w:type="spellEnd"/>
      <w:r w:rsidRPr="00541E17">
        <w:rPr>
          <w:rFonts w:ascii="Sylfaen" w:hAnsi="Sylfaen"/>
          <w:sz w:val="22"/>
          <w:szCs w:val="22"/>
        </w:rPr>
        <w:t xml:space="preserve"> </w:t>
      </w:r>
      <w:proofErr w:type="spellStart"/>
      <w:r w:rsidRPr="00541E17">
        <w:rPr>
          <w:rFonts w:ascii="Sylfaen" w:hAnsi="Sylfaen"/>
          <w:sz w:val="22"/>
          <w:szCs w:val="22"/>
        </w:rPr>
        <w:t>გარიგება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საიდუმლო</w:t>
      </w:r>
      <w:proofErr w:type="spellEnd"/>
      <w:r w:rsidRPr="00541E17">
        <w:rPr>
          <w:rFonts w:ascii="Sylfaen" w:hAnsi="Sylfaen"/>
          <w:sz w:val="22"/>
          <w:szCs w:val="22"/>
        </w:rPr>
        <w:t xml:space="preserve"> </w:t>
      </w:r>
      <w:proofErr w:type="spellStart"/>
      <w:r w:rsidRPr="00541E17">
        <w:rPr>
          <w:rFonts w:ascii="Sylfaen" w:hAnsi="Sylfaen"/>
          <w:sz w:val="22"/>
          <w:szCs w:val="22"/>
        </w:rPr>
        <w:t>გარიგებას</w:t>
      </w:r>
      <w:proofErr w:type="spellEnd"/>
      <w:r w:rsidRPr="00541E17">
        <w:rPr>
          <w:rFonts w:ascii="Sylfaen" w:hAnsi="Sylfaen"/>
          <w:sz w:val="22"/>
          <w:szCs w:val="22"/>
        </w:rPr>
        <w:t xml:space="preserve"> </w:t>
      </w:r>
      <w:proofErr w:type="spellStart"/>
      <w:r w:rsidRPr="00541E17">
        <w:rPr>
          <w:rFonts w:ascii="Sylfaen" w:hAnsi="Sylfaen"/>
          <w:sz w:val="22"/>
          <w:szCs w:val="22"/>
        </w:rPr>
        <w:t>ორ</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მეტ</w:t>
      </w:r>
      <w:proofErr w:type="spellEnd"/>
      <w:r w:rsidRPr="00541E17">
        <w:rPr>
          <w:rFonts w:ascii="Sylfaen" w:hAnsi="Sylfaen"/>
          <w:sz w:val="22"/>
          <w:szCs w:val="22"/>
        </w:rPr>
        <w:t xml:space="preserve"> </w:t>
      </w:r>
      <w:proofErr w:type="spellStart"/>
      <w:r w:rsidRPr="00541E17">
        <w:rPr>
          <w:rFonts w:ascii="Sylfaen" w:hAnsi="Sylfaen"/>
          <w:sz w:val="22"/>
          <w:szCs w:val="22"/>
        </w:rPr>
        <w:t>მხარეს</w:t>
      </w:r>
      <w:proofErr w:type="spellEnd"/>
      <w:r w:rsidRPr="00541E17">
        <w:rPr>
          <w:rFonts w:ascii="Sylfaen" w:hAnsi="Sylfaen"/>
          <w:sz w:val="22"/>
          <w:szCs w:val="22"/>
        </w:rPr>
        <w:t xml:space="preserve"> </w:t>
      </w:r>
      <w:proofErr w:type="spellStart"/>
      <w:r w:rsidRPr="00541E17">
        <w:rPr>
          <w:rFonts w:ascii="Sylfaen" w:hAnsi="Sylfaen"/>
          <w:sz w:val="22"/>
          <w:szCs w:val="22"/>
        </w:rPr>
        <w:t>შორის</w:t>
      </w:r>
      <w:proofErr w:type="spellEnd"/>
      <w:r w:rsidRPr="00541E17">
        <w:rPr>
          <w:rFonts w:ascii="Sylfaen" w:hAnsi="Sylfaen"/>
          <w:sz w:val="22"/>
          <w:szCs w:val="22"/>
        </w:rPr>
        <w:t xml:space="preserve">, </w:t>
      </w:r>
      <w:proofErr w:type="spellStart"/>
      <w:r w:rsidRPr="00541E17">
        <w:rPr>
          <w:rFonts w:ascii="Sylfaen" w:hAnsi="Sylfaen"/>
          <w:sz w:val="22"/>
          <w:szCs w:val="22"/>
        </w:rPr>
        <w:t>მსესხებელის</w:t>
      </w:r>
      <w:proofErr w:type="spellEnd"/>
      <w:r w:rsidRPr="00541E17">
        <w:rPr>
          <w:rFonts w:ascii="Sylfaen" w:hAnsi="Sylfaen"/>
          <w:sz w:val="22"/>
          <w:szCs w:val="22"/>
        </w:rPr>
        <w:t xml:space="preserve"> </w:t>
      </w:r>
      <w:proofErr w:type="spellStart"/>
      <w:r w:rsidRPr="00541E17">
        <w:rPr>
          <w:rFonts w:ascii="Sylfaen" w:hAnsi="Sylfaen"/>
          <w:sz w:val="22"/>
          <w:szCs w:val="22"/>
        </w:rPr>
        <w:t>გაუთვიცნობიერებლად</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გათვიცნობიერებით</w:t>
      </w:r>
      <w:proofErr w:type="spellEnd"/>
      <w:r w:rsidRPr="00541E17">
        <w:rPr>
          <w:rFonts w:ascii="Sylfaen" w:hAnsi="Sylfaen"/>
          <w:sz w:val="22"/>
          <w:szCs w:val="22"/>
        </w:rPr>
        <w:t xml:space="preserve">, </w:t>
      </w:r>
      <w:proofErr w:type="spellStart"/>
      <w:r w:rsidRPr="00541E17">
        <w:rPr>
          <w:rFonts w:ascii="Sylfaen" w:hAnsi="Sylfaen"/>
          <w:sz w:val="22"/>
          <w:szCs w:val="22"/>
        </w:rPr>
        <w:t>რაც</w:t>
      </w:r>
      <w:proofErr w:type="spellEnd"/>
      <w:r w:rsidRPr="00541E17">
        <w:rPr>
          <w:rFonts w:ascii="Sylfaen" w:hAnsi="Sylfaen"/>
          <w:sz w:val="22"/>
          <w:szCs w:val="22"/>
        </w:rPr>
        <w:t xml:space="preserve"> </w:t>
      </w:r>
      <w:proofErr w:type="spellStart"/>
      <w:r w:rsidRPr="00541E17">
        <w:rPr>
          <w:rFonts w:ascii="Sylfaen" w:hAnsi="Sylfaen"/>
          <w:sz w:val="22"/>
          <w:szCs w:val="22"/>
        </w:rPr>
        <w:t>მიმართულია</w:t>
      </w:r>
      <w:proofErr w:type="spellEnd"/>
      <w:r w:rsidRPr="00541E17">
        <w:rPr>
          <w:rFonts w:ascii="Sylfaen" w:hAnsi="Sylfaen"/>
          <w:sz w:val="22"/>
          <w:szCs w:val="22"/>
        </w:rPr>
        <w:t xml:space="preserve"> </w:t>
      </w:r>
      <w:r w:rsidRPr="00541E17">
        <w:rPr>
          <w:rFonts w:ascii="Sylfaen" w:hAnsi="Sylfaen"/>
          <w:sz w:val="22"/>
          <w:szCs w:val="22"/>
          <w:lang w:val="ka-GE"/>
        </w:rPr>
        <w:t>არასათანადო მიზნის მისაღწევად,</w:t>
      </w:r>
      <w:r w:rsidRPr="00541E17">
        <w:rPr>
          <w:rFonts w:ascii="Sylfaen" w:hAnsi="Sylfaen"/>
          <w:sz w:val="22"/>
          <w:szCs w:val="22"/>
        </w:rPr>
        <w:t xml:space="preserve"> </w:t>
      </w:r>
      <w:proofErr w:type="spellStart"/>
      <w:r w:rsidRPr="00541E17">
        <w:rPr>
          <w:rFonts w:ascii="Sylfaen" w:hAnsi="Sylfaen"/>
          <w:sz w:val="22"/>
          <w:szCs w:val="22"/>
        </w:rPr>
        <w:t>მეორე</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r w:rsidRPr="00541E17">
        <w:rPr>
          <w:rFonts w:ascii="Sylfaen" w:hAnsi="Sylfaen"/>
          <w:sz w:val="22"/>
          <w:szCs w:val="22"/>
        </w:rPr>
        <w:t xml:space="preserve"> </w:t>
      </w:r>
      <w:proofErr w:type="spellStart"/>
      <w:r w:rsidRPr="00541E17">
        <w:rPr>
          <w:rFonts w:ascii="Sylfaen" w:hAnsi="Sylfaen"/>
          <w:sz w:val="22"/>
          <w:szCs w:val="22"/>
        </w:rPr>
        <w:t>ქმედებაზე</w:t>
      </w:r>
      <w:proofErr w:type="spellEnd"/>
      <w:r w:rsidRPr="00541E17">
        <w:rPr>
          <w:rFonts w:ascii="Sylfaen" w:hAnsi="Sylfaen"/>
          <w:sz w:val="22"/>
          <w:szCs w:val="22"/>
          <w:lang w:val="ka-GE"/>
        </w:rPr>
        <w:t xml:space="preserve"> საზიანო</w:t>
      </w:r>
      <w:r w:rsidRPr="00541E17">
        <w:rPr>
          <w:rFonts w:ascii="Sylfaen" w:hAnsi="Sylfaen"/>
          <w:sz w:val="22"/>
          <w:szCs w:val="22"/>
        </w:rPr>
        <w:t xml:space="preserve"> </w:t>
      </w:r>
      <w:proofErr w:type="spellStart"/>
      <w:r w:rsidRPr="00541E17">
        <w:rPr>
          <w:rFonts w:ascii="Sylfaen" w:hAnsi="Sylfaen"/>
          <w:sz w:val="22"/>
          <w:szCs w:val="22"/>
        </w:rPr>
        <w:t>ზეგავლენის</w:t>
      </w:r>
      <w:proofErr w:type="spellEnd"/>
      <w:r w:rsidRPr="00541E17">
        <w:rPr>
          <w:rFonts w:ascii="Sylfaen" w:hAnsi="Sylfaen"/>
          <w:sz w:val="22"/>
          <w:szCs w:val="22"/>
        </w:rPr>
        <w:t xml:space="preserve"> </w:t>
      </w:r>
      <w:proofErr w:type="spellStart"/>
      <w:r w:rsidRPr="00541E17">
        <w:rPr>
          <w:rFonts w:ascii="Sylfaen" w:hAnsi="Sylfaen"/>
          <w:sz w:val="22"/>
          <w:szCs w:val="22"/>
        </w:rPr>
        <w:t>მოხდენის</w:t>
      </w:r>
      <w:proofErr w:type="spellEnd"/>
      <w:r w:rsidRPr="00541E17">
        <w:rPr>
          <w:rFonts w:ascii="Sylfaen" w:hAnsi="Sylfaen"/>
          <w:sz w:val="22"/>
          <w:szCs w:val="22"/>
        </w:rPr>
        <w:t xml:space="preserve"> </w:t>
      </w:r>
      <w:r w:rsidRPr="00541E17">
        <w:rPr>
          <w:rFonts w:ascii="Sylfaen" w:hAnsi="Sylfaen"/>
          <w:sz w:val="22"/>
          <w:szCs w:val="22"/>
          <w:lang w:val="ka-GE"/>
        </w:rPr>
        <w:t>ჩათვლით;</w:t>
      </w:r>
    </w:p>
    <w:p w14:paraId="5F82A65B" w14:textId="77777777" w:rsidR="00A924DF" w:rsidRPr="00541E17" w:rsidRDefault="00A924DF" w:rsidP="00A924DF">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(iv)</w:t>
      </w:r>
      <w:r w:rsidRPr="00541E17">
        <w:rPr>
          <w:rFonts w:ascii="Sylfaen" w:hAnsi="Sylfaen"/>
          <w:sz w:val="22"/>
          <w:szCs w:val="22"/>
        </w:rPr>
        <w:tab/>
        <w:t>“</w:t>
      </w:r>
      <w:proofErr w:type="spellStart"/>
      <w:r w:rsidRPr="00541E17">
        <w:rPr>
          <w:rFonts w:ascii="Sylfaen" w:hAnsi="Sylfaen"/>
          <w:sz w:val="22"/>
          <w:szCs w:val="22"/>
        </w:rPr>
        <w:t>ზეწოლა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დაზიანებას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დაზიანების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მუქარას</w:t>
      </w:r>
      <w:proofErr w:type="spellEnd"/>
      <w:r w:rsidRPr="00541E17">
        <w:rPr>
          <w:rFonts w:ascii="Sylfaen" w:hAnsi="Sylfaen"/>
          <w:sz w:val="22"/>
          <w:szCs w:val="22"/>
        </w:rPr>
        <w:t xml:space="preserve"> </w:t>
      </w:r>
      <w:proofErr w:type="spellStart"/>
      <w:r w:rsidRPr="00541E17">
        <w:rPr>
          <w:rFonts w:ascii="Sylfaen" w:hAnsi="Sylfaen"/>
          <w:sz w:val="22"/>
          <w:szCs w:val="22"/>
        </w:rPr>
        <w:t>ადამიანების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მათი</w:t>
      </w:r>
      <w:proofErr w:type="spellEnd"/>
      <w:r w:rsidRPr="00541E17">
        <w:rPr>
          <w:rFonts w:ascii="Sylfaen" w:hAnsi="Sylfaen"/>
          <w:sz w:val="22"/>
          <w:szCs w:val="22"/>
        </w:rPr>
        <w:t xml:space="preserve"> </w:t>
      </w:r>
      <w:proofErr w:type="spellStart"/>
      <w:r w:rsidRPr="00541E17">
        <w:rPr>
          <w:rFonts w:ascii="Sylfaen" w:hAnsi="Sylfaen"/>
          <w:sz w:val="22"/>
          <w:szCs w:val="22"/>
        </w:rPr>
        <w:t>ქონების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მისამართით</w:t>
      </w:r>
      <w:proofErr w:type="spellEnd"/>
      <w:r w:rsidRPr="00541E17">
        <w:rPr>
          <w:rFonts w:ascii="Sylfaen" w:hAnsi="Sylfaen"/>
          <w:sz w:val="22"/>
          <w:szCs w:val="22"/>
        </w:rPr>
        <w:t xml:space="preserve">, </w:t>
      </w:r>
      <w:proofErr w:type="spellStart"/>
      <w:r w:rsidRPr="00541E17">
        <w:rPr>
          <w:rFonts w:ascii="Sylfaen" w:hAnsi="Sylfaen"/>
          <w:sz w:val="22"/>
          <w:szCs w:val="22"/>
        </w:rPr>
        <w:t>რათა</w:t>
      </w:r>
      <w:proofErr w:type="spellEnd"/>
      <w:r w:rsidRPr="00541E17">
        <w:rPr>
          <w:rFonts w:ascii="Sylfaen" w:hAnsi="Sylfaen"/>
          <w:sz w:val="22"/>
          <w:szCs w:val="22"/>
        </w:rPr>
        <w:t xml:space="preserve"> </w:t>
      </w:r>
      <w:proofErr w:type="spellStart"/>
      <w:r w:rsidRPr="00541E17">
        <w:rPr>
          <w:rFonts w:ascii="Sylfaen" w:hAnsi="Sylfaen"/>
          <w:sz w:val="22"/>
          <w:szCs w:val="22"/>
        </w:rPr>
        <w:t>მოხდეს</w:t>
      </w:r>
      <w:proofErr w:type="spellEnd"/>
      <w:r w:rsidRPr="00541E17">
        <w:rPr>
          <w:rFonts w:ascii="Sylfaen" w:hAnsi="Sylfaen"/>
          <w:sz w:val="22"/>
          <w:szCs w:val="22"/>
        </w:rPr>
        <w:t xml:space="preserve"> </w:t>
      </w:r>
      <w:proofErr w:type="spellStart"/>
      <w:r w:rsidRPr="00541E17">
        <w:rPr>
          <w:rFonts w:ascii="Sylfaen" w:hAnsi="Sylfaen"/>
          <w:sz w:val="22"/>
          <w:szCs w:val="22"/>
        </w:rPr>
        <w:t>ზეგავლენა</w:t>
      </w:r>
      <w:proofErr w:type="spellEnd"/>
      <w:r w:rsidRPr="00541E17">
        <w:rPr>
          <w:rFonts w:ascii="Sylfaen" w:hAnsi="Sylfaen"/>
          <w:sz w:val="22"/>
          <w:szCs w:val="22"/>
        </w:rPr>
        <w:t xml:space="preserve"> </w:t>
      </w:r>
      <w:proofErr w:type="spellStart"/>
      <w:r w:rsidRPr="00541E17">
        <w:rPr>
          <w:rFonts w:ascii="Sylfaen" w:hAnsi="Sylfaen"/>
          <w:sz w:val="22"/>
          <w:szCs w:val="22"/>
        </w:rPr>
        <w:t>შესყიდვების</w:t>
      </w:r>
      <w:proofErr w:type="spellEnd"/>
      <w:r w:rsidRPr="00541E17">
        <w:rPr>
          <w:rFonts w:ascii="Sylfaen" w:hAnsi="Sylfaen"/>
          <w:sz w:val="22"/>
          <w:szCs w:val="22"/>
        </w:rPr>
        <w:t xml:space="preserve"> </w:t>
      </w:r>
      <w:proofErr w:type="spellStart"/>
      <w:r w:rsidRPr="00541E17">
        <w:rPr>
          <w:rFonts w:ascii="Sylfaen" w:hAnsi="Sylfaen"/>
          <w:sz w:val="22"/>
          <w:szCs w:val="22"/>
        </w:rPr>
        <w:t>პროცესში</w:t>
      </w:r>
      <w:proofErr w:type="spellEnd"/>
      <w:r w:rsidRPr="00541E17">
        <w:rPr>
          <w:rFonts w:ascii="Sylfaen" w:hAnsi="Sylfaen"/>
          <w:sz w:val="22"/>
          <w:szCs w:val="22"/>
        </w:rPr>
        <w:t xml:space="preserve"> </w:t>
      </w:r>
      <w:proofErr w:type="spellStart"/>
      <w:r w:rsidRPr="00541E17">
        <w:rPr>
          <w:rFonts w:ascii="Sylfaen" w:hAnsi="Sylfaen"/>
          <w:sz w:val="22"/>
          <w:szCs w:val="22"/>
        </w:rPr>
        <w:t>მათ</w:t>
      </w:r>
      <w:proofErr w:type="spellEnd"/>
      <w:r w:rsidRPr="00541E17">
        <w:rPr>
          <w:rFonts w:ascii="Sylfaen" w:hAnsi="Sylfaen"/>
          <w:sz w:val="22"/>
          <w:szCs w:val="22"/>
        </w:rPr>
        <w:t xml:space="preserve"> </w:t>
      </w:r>
      <w:proofErr w:type="spellStart"/>
      <w:r w:rsidRPr="00541E17">
        <w:rPr>
          <w:rFonts w:ascii="Sylfaen" w:hAnsi="Sylfaen"/>
          <w:sz w:val="22"/>
          <w:szCs w:val="22"/>
        </w:rPr>
        <w:t>მონაწილეობაზე</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კონტრაქტის</w:t>
      </w:r>
      <w:proofErr w:type="spellEnd"/>
      <w:r w:rsidRPr="00541E17">
        <w:rPr>
          <w:rFonts w:ascii="Sylfaen" w:hAnsi="Sylfaen"/>
          <w:sz w:val="22"/>
          <w:szCs w:val="22"/>
        </w:rPr>
        <w:t xml:space="preserve"> </w:t>
      </w:r>
      <w:proofErr w:type="spellStart"/>
      <w:r w:rsidRPr="00541E17">
        <w:rPr>
          <w:rFonts w:ascii="Sylfaen" w:hAnsi="Sylfaen"/>
          <w:sz w:val="22"/>
          <w:szCs w:val="22"/>
        </w:rPr>
        <w:t>განხორციელებაზე</w:t>
      </w:r>
      <w:proofErr w:type="spellEnd"/>
      <w:r w:rsidRPr="00541E17">
        <w:rPr>
          <w:rFonts w:ascii="Sylfaen" w:hAnsi="Sylfaen"/>
          <w:sz w:val="22"/>
          <w:szCs w:val="22"/>
        </w:rPr>
        <w:t xml:space="preserve">; </w:t>
      </w:r>
    </w:p>
    <w:p w14:paraId="3234D098" w14:textId="77777777" w:rsidR="00A924DF" w:rsidRPr="00541E17" w:rsidRDefault="00A924DF" w:rsidP="00A924DF">
      <w:pPr>
        <w:pStyle w:val="BodyText"/>
        <w:spacing w:before="120" w:after="240" w:line="276" w:lineRule="auto"/>
        <w:ind w:left="120" w:right="116" w:firstLine="600"/>
        <w:jc w:val="both"/>
        <w:rPr>
          <w:rFonts w:ascii="Sylfaen" w:hAnsi="Sylfaen"/>
          <w:sz w:val="22"/>
          <w:szCs w:val="22"/>
        </w:rPr>
      </w:pPr>
      <w:r w:rsidRPr="00541E17">
        <w:rPr>
          <w:rFonts w:ascii="Sylfaen" w:hAnsi="Sylfaen"/>
          <w:sz w:val="22"/>
          <w:szCs w:val="22"/>
        </w:rPr>
        <w:t>(v)</w:t>
      </w:r>
      <w:r w:rsidRPr="00541E17">
        <w:rPr>
          <w:rFonts w:ascii="Sylfaen" w:hAnsi="Sylfaen"/>
          <w:sz w:val="22"/>
          <w:szCs w:val="22"/>
        </w:rPr>
        <w:tab/>
        <w:t>“</w:t>
      </w:r>
      <w:proofErr w:type="spellStart"/>
      <w:r w:rsidRPr="00541E17">
        <w:rPr>
          <w:rFonts w:ascii="Sylfaen" w:hAnsi="Sylfaen"/>
          <w:sz w:val="22"/>
          <w:szCs w:val="22"/>
        </w:rPr>
        <w:t>ობსტრუქცია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w:t>
      </w:r>
    </w:p>
    <w:p w14:paraId="2F332166" w14:textId="77777777" w:rsidR="00A924DF" w:rsidRPr="00541E17" w:rsidRDefault="00A924DF" w:rsidP="00A924DF">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w:t>
      </w:r>
      <w:proofErr w:type="spellStart"/>
      <w:r w:rsidRPr="00541E17">
        <w:rPr>
          <w:rFonts w:ascii="Sylfaen" w:hAnsi="Sylfaen"/>
          <w:sz w:val="22"/>
          <w:szCs w:val="22"/>
        </w:rPr>
        <w:t>აა</w:t>
      </w:r>
      <w:proofErr w:type="spellEnd"/>
      <w:r w:rsidRPr="00541E17">
        <w:rPr>
          <w:rFonts w:ascii="Sylfaen" w:hAnsi="Sylfaen"/>
          <w:sz w:val="22"/>
          <w:szCs w:val="22"/>
        </w:rPr>
        <w:t xml:space="preserve">) </w:t>
      </w:r>
      <w:proofErr w:type="spellStart"/>
      <w:r w:rsidRPr="00541E17">
        <w:rPr>
          <w:rFonts w:ascii="Sylfaen" w:hAnsi="Sylfaen"/>
          <w:sz w:val="22"/>
          <w:szCs w:val="22"/>
        </w:rPr>
        <w:t>მტკიცებულებების</w:t>
      </w:r>
      <w:proofErr w:type="spellEnd"/>
      <w:r w:rsidRPr="00541E17">
        <w:rPr>
          <w:rFonts w:ascii="Sylfaen" w:hAnsi="Sylfaen"/>
          <w:sz w:val="22"/>
          <w:szCs w:val="22"/>
        </w:rPr>
        <w:t xml:space="preserve"> </w:t>
      </w:r>
      <w:proofErr w:type="spellStart"/>
      <w:r w:rsidRPr="00541E17">
        <w:rPr>
          <w:rFonts w:ascii="Sylfaen" w:hAnsi="Sylfaen"/>
          <w:sz w:val="22"/>
          <w:szCs w:val="22"/>
        </w:rPr>
        <w:t>ძალით</w:t>
      </w:r>
      <w:proofErr w:type="spellEnd"/>
      <w:r w:rsidRPr="00541E17">
        <w:rPr>
          <w:rFonts w:ascii="Sylfaen" w:hAnsi="Sylfaen"/>
          <w:sz w:val="22"/>
          <w:szCs w:val="22"/>
        </w:rPr>
        <w:t xml:space="preserve"> </w:t>
      </w:r>
      <w:proofErr w:type="spellStart"/>
      <w:r w:rsidRPr="00541E17">
        <w:rPr>
          <w:rFonts w:ascii="Sylfaen" w:hAnsi="Sylfaen"/>
          <w:sz w:val="22"/>
          <w:szCs w:val="22"/>
        </w:rPr>
        <w:t>განადგურება</w:t>
      </w:r>
      <w:proofErr w:type="spellEnd"/>
      <w:r w:rsidRPr="00541E17">
        <w:rPr>
          <w:rFonts w:ascii="Sylfaen" w:hAnsi="Sylfaen"/>
          <w:sz w:val="22"/>
          <w:szCs w:val="22"/>
        </w:rPr>
        <w:t xml:space="preserve">, </w:t>
      </w:r>
      <w:proofErr w:type="spellStart"/>
      <w:r w:rsidRPr="00541E17">
        <w:rPr>
          <w:rFonts w:ascii="Sylfaen" w:hAnsi="Sylfaen"/>
          <w:sz w:val="22"/>
          <w:szCs w:val="22"/>
        </w:rPr>
        <w:t>ფალსიფიკაცია</w:t>
      </w:r>
      <w:proofErr w:type="spellEnd"/>
      <w:r w:rsidRPr="00541E17">
        <w:rPr>
          <w:rFonts w:ascii="Sylfaen" w:hAnsi="Sylfaen"/>
          <w:sz w:val="22"/>
          <w:szCs w:val="22"/>
        </w:rPr>
        <w:t xml:space="preserve">, </w:t>
      </w:r>
      <w:proofErr w:type="spellStart"/>
      <w:r w:rsidRPr="00541E17">
        <w:rPr>
          <w:rFonts w:ascii="Sylfaen" w:hAnsi="Sylfaen"/>
          <w:sz w:val="22"/>
          <w:szCs w:val="22"/>
        </w:rPr>
        <w:t>შეცვლა</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დამალვა</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გამოძიებისათვის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ცრუ</w:t>
      </w:r>
      <w:proofErr w:type="spellEnd"/>
      <w:r w:rsidRPr="00541E17">
        <w:rPr>
          <w:rFonts w:ascii="Sylfaen" w:hAnsi="Sylfaen"/>
          <w:sz w:val="22"/>
          <w:szCs w:val="22"/>
        </w:rPr>
        <w:t xml:space="preserve"> </w:t>
      </w:r>
      <w:proofErr w:type="spellStart"/>
      <w:r w:rsidRPr="00541E17">
        <w:rPr>
          <w:rFonts w:ascii="Sylfaen" w:hAnsi="Sylfaen"/>
          <w:sz w:val="22"/>
          <w:szCs w:val="22"/>
        </w:rPr>
        <w:t>ჩვენების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მიცემა</w:t>
      </w:r>
      <w:proofErr w:type="spellEnd"/>
      <w:r w:rsidRPr="00541E17">
        <w:rPr>
          <w:rFonts w:ascii="Sylfaen" w:hAnsi="Sylfaen"/>
          <w:sz w:val="22"/>
          <w:szCs w:val="22"/>
        </w:rPr>
        <w:t xml:space="preserve"> </w:t>
      </w:r>
      <w:proofErr w:type="spellStart"/>
      <w:r w:rsidRPr="00541E17">
        <w:rPr>
          <w:rFonts w:ascii="Sylfaen" w:hAnsi="Sylfaen"/>
          <w:sz w:val="22"/>
          <w:szCs w:val="22"/>
        </w:rPr>
        <w:t>რათა</w:t>
      </w:r>
      <w:proofErr w:type="spellEnd"/>
      <w:r w:rsidRPr="00541E17">
        <w:rPr>
          <w:rFonts w:ascii="Sylfaen" w:hAnsi="Sylfaen"/>
          <w:sz w:val="22"/>
          <w:szCs w:val="22"/>
        </w:rPr>
        <w:t xml:space="preserve"> </w:t>
      </w:r>
      <w:proofErr w:type="spellStart"/>
      <w:r w:rsidRPr="00541E17">
        <w:rPr>
          <w:rFonts w:ascii="Sylfaen" w:hAnsi="Sylfaen"/>
          <w:sz w:val="22"/>
          <w:szCs w:val="22"/>
        </w:rPr>
        <w:t>ხელი</w:t>
      </w:r>
      <w:proofErr w:type="spellEnd"/>
      <w:r w:rsidRPr="00541E17">
        <w:rPr>
          <w:rFonts w:ascii="Sylfaen" w:hAnsi="Sylfaen"/>
          <w:sz w:val="22"/>
          <w:szCs w:val="22"/>
        </w:rPr>
        <w:t xml:space="preserve"> </w:t>
      </w:r>
      <w:proofErr w:type="spellStart"/>
      <w:r w:rsidRPr="00541E17">
        <w:rPr>
          <w:rFonts w:ascii="Sylfaen" w:hAnsi="Sylfaen"/>
          <w:sz w:val="22"/>
          <w:szCs w:val="22"/>
        </w:rPr>
        <w:t>შეეშალოს</w:t>
      </w:r>
      <w:proofErr w:type="spellEnd"/>
      <w:r w:rsidRPr="00541E17">
        <w:rPr>
          <w:rFonts w:ascii="Sylfaen" w:hAnsi="Sylfaen"/>
          <w:sz w:val="22"/>
          <w:szCs w:val="22"/>
        </w:rPr>
        <w:t xml:space="preserve"> </w:t>
      </w:r>
      <w:proofErr w:type="spellStart"/>
      <w:r w:rsidRPr="00541E17">
        <w:rPr>
          <w:rFonts w:ascii="Sylfaen" w:hAnsi="Sylfaen"/>
          <w:sz w:val="22"/>
          <w:szCs w:val="22"/>
        </w:rPr>
        <w:t>ბანკის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გამოძიებას</w:t>
      </w:r>
      <w:proofErr w:type="spellEnd"/>
      <w:r w:rsidRPr="00541E17">
        <w:rPr>
          <w:rFonts w:ascii="Sylfaen" w:hAnsi="Sylfaen"/>
          <w:sz w:val="22"/>
          <w:szCs w:val="22"/>
        </w:rPr>
        <w:t xml:space="preserve"> </w:t>
      </w:r>
      <w:proofErr w:type="spellStart"/>
      <w:r w:rsidRPr="00541E17">
        <w:rPr>
          <w:rFonts w:ascii="Sylfaen" w:hAnsi="Sylfaen"/>
          <w:sz w:val="22"/>
          <w:szCs w:val="22"/>
        </w:rPr>
        <w:t>კორუფციასთან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თაღლითობასთან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შეთქმულებასთან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ძალადობასთან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დაკავშირებით</w:t>
      </w:r>
      <w:proofErr w:type="spellEnd"/>
      <w:r w:rsidRPr="00541E17">
        <w:rPr>
          <w:rFonts w:ascii="Sylfaen" w:hAnsi="Sylfaen"/>
          <w:sz w:val="22"/>
          <w:szCs w:val="22"/>
        </w:rPr>
        <w:t xml:space="preserve">; </w:t>
      </w:r>
      <w:proofErr w:type="spellStart"/>
      <w:r w:rsidRPr="00541E17">
        <w:rPr>
          <w:rFonts w:ascii="Sylfaen" w:hAnsi="Sylfaen"/>
          <w:sz w:val="22"/>
          <w:szCs w:val="22"/>
        </w:rPr>
        <w:t>და</w:t>
      </w:r>
      <w:proofErr w:type="spellEnd"/>
      <w:r w:rsidRPr="00541E17">
        <w:rPr>
          <w:rFonts w:ascii="Sylfaen" w:hAnsi="Sylfaen"/>
          <w:sz w:val="22"/>
          <w:szCs w:val="22"/>
        </w:rPr>
        <w:t>/</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გამოძიებისათვის</w:t>
      </w:r>
      <w:proofErr w:type="spellEnd"/>
      <w:r w:rsidRPr="00541E17">
        <w:rPr>
          <w:rFonts w:ascii="Sylfaen" w:hAnsi="Sylfaen"/>
          <w:sz w:val="22"/>
          <w:szCs w:val="22"/>
        </w:rPr>
        <w:t xml:space="preserve"> </w:t>
      </w:r>
      <w:proofErr w:type="spellStart"/>
      <w:r w:rsidRPr="00541E17">
        <w:rPr>
          <w:rFonts w:ascii="Sylfaen" w:hAnsi="Sylfaen"/>
          <w:sz w:val="22"/>
          <w:szCs w:val="22"/>
        </w:rPr>
        <w:t>საჭირო</w:t>
      </w:r>
      <w:proofErr w:type="spellEnd"/>
      <w:r w:rsidRPr="00541E17">
        <w:rPr>
          <w:rFonts w:ascii="Sylfaen" w:hAnsi="Sylfaen"/>
          <w:sz w:val="22"/>
          <w:szCs w:val="22"/>
        </w:rPr>
        <w:t xml:space="preserve"> </w:t>
      </w:r>
      <w:proofErr w:type="spellStart"/>
      <w:r w:rsidRPr="00541E17">
        <w:rPr>
          <w:rFonts w:ascii="Sylfaen" w:hAnsi="Sylfaen"/>
          <w:sz w:val="22"/>
          <w:szCs w:val="22"/>
        </w:rPr>
        <w:t>ინფორმაციის</w:t>
      </w:r>
      <w:proofErr w:type="spellEnd"/>
      <w:r w:rsidRPr="00541E17">
        <w:rPr>
          <w:rFonts w:ascii="Sylfaen" w:hAnsi="Sylfaen"/>
          <w:sz w:val="22"/>
          <w:szCs w:val="22"/>
        </w:rPr>
        <w:t xml:space="preserve"> </w:t>
      </w:r>
      <w:proofErr w:type="spellStart"/>
      <w:r w:rsidRPr="00541E17">
        <w:rPr>
          <w:rFonts w:ascii="Sylfaen" w:hAnsi="Sylfaen"/>
          <w:sz w:val="22"/>
          <w:szCs w:val="22"/>
        </w:rPr>
        <w:t>მქონე</w:t>
      </w:r>
      <w:proofErr w:type="spellEnd"/>
      <w:r w:rsidRPr="00541E17">
        <w:rPr>
          <w:rFonts w:ascii="Sylfaen" w:hAnsi="Sylfaen"/>
          <w:sz w:val="22"/>
          <w:szCs w:val="22"/>
        </w:rPr>
        <w:t xml:space="preserve"> </w:t>
      </w:r>
      <w:proofErr w:type="spellStart"/>
      <w:r w:rsidRPr="00541E17">
        <w:rPr>
          <w:rFonts w:ascii="Sylfaen" w:hAnsi="Sylfaen"/>
          <w:sz w:val="22"/>
          <w:szCs w:val="22"/>
        </w:rPr>
        <w:t>ნებისმიერი</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r w:rsidRPr="00541E17">
        <w:rPr>
          <w:rFonts w:ascii="Sylfaen" w:hAnsi="Sylfaen"/>
          <w:sz w:val="22"/>
          <w:szCs w:val="22"/>
        </w:rPr>
        <w:t xml:space="preserve"> </w:t>
      </w:r>
      <w:proofErr w:type="spellStart"/>
      <w:r w:rsidRPr="00541E17">
        <w:rPr>
          <w:rFonts w:ascii="Sylfaen" w:hAnsi="Sylfaen"/>
          <w:sz w:val="22"/>
          <w:szCs w:val="22"/>
        </w:rPr>
        <w:t>დაშინება</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მუქარა</w:t>
      </w:r>
      <w:proofErr w:type="spellEnd"/>
      <w:r w:rsidRPr="00541E17">
        <w:rPr>
          <w:rFonts w:ascii="Sylfaen" w:hAnsi="Sylfaen"/>
          <w:sz w:val="22"/>
          <w:szCs w:val="22"/>
        </w:rPr>
        <w:t xml:space="preserve"> </w:t>
      </w:r>
      <w:proofErr w:type="spellStart"/>
      <w:r w:rsidRPr="00541E17">
        <w:rPr>
          <w:rFonts w:ascii="Sylfaen" w:hAnsi="Sylfaen"/>
          <w:sz w:val="22"/>
          <w:szCs w:val="22"/>
        </w:rPr>
        <w:t>მის</w:t>
      </w:r>
      <w:proofErr w:type="spellEnd"/>
      <w:r w:rsidRPr="00541E17">
        <w:rPr>
          <w:rFonts w:ascii="Sylfaen" w:hAnsi="Sylfaen"/>
          <w:sz w:val="22"/>
          <w:szCs w:val="22"/>
        </w:rPr>
        <w:t xml:space="preserve"> </w:t>
      </w:r>
      <w:proofErr w:type="spellStart"/>
      <w:r w:rsidRPr="00541E17">
        <w:rPr>
          <w:rFonts w:ascii="Sylfaen" w:hAnsi="Sylfaen"/>
          <w:sz w:val="22"/>
          <w:szCs w:val="22"/>
        </w:rPr>
        <w:t>მიერ</w:t>
      </w:r>
      <w:proofErr w:type="spellEnd"/>
      <w:r w:rsidRPr="00541E17">
        <w:rPr>
          <w:rFonts w:ascii="Sylfaen" w:hAnsi="Sylfaen"/>
          <w:sz w:val="22"/>
          <w:szCs w:val="22"/>
        </w:rPr>
        <w:t xml:space="preserve"> </w:t>
      </w:r>
      <w:proofErr w:type="spellStart"/>
      <w:r w:rsidRPr="00541E17">
        <w:rPr>
          <w:rFonts w:ascii="Sylfaen" w:hAnsi="Sylfaen"/>
          <w:sz w:val="22"/>
          <w:szCs w:val="22"/>
        </w:rPr>
        <w:t>ამ</w:t>
      </w:r>
      <w:proofErr w:type="spellEnd"/>
      <w:r w:rsidRPr="00541E17">
        <w:rPr>
          <w:rFonts w:ascii="Sylfaen" w:hAnsi="Sylfaen"/>
          <w:sz w:val="22"/>
          <w:szCs w:val="22"/>
        </w:rPr>
        <w:t xml:space="preserve"> </w:t>
      </w:r>
      <w:proofErr w:type="spellStart"/>
      <w:r w:rsidRPr="00541E17">
        <w:rPr>
          <w:rFonts w:ascii="Sylfaen" w:hAnsi="Sylfaen"/>
          <w:sz w:val="22"/>
          <w:szCs w:val="22"/>
        </w:rPr>
        <w:t>ინფორმაციის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გამჟღავნების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აცილების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მიზნით</w:t>
      </w:r>
      <w:proofErr w:type="spellEnd"/>
      <w:r w:rsidRPr="00541E17">
        <w:rPr>
          <w:rFonts w:ascii="Sylfaen" w:hAnsi="Sylfaen"/>
          <w:sz w:val="22"/>
          <w:szCs w:val="22"/>
        </w:rPr>
        <w:t>, ან</w:t>
      </w:r>
    </w:p>
    <w:p w14:paraId="601C893D" w14:textId="41AAB5A7" w:rsidR="00580E37" w:rsidRPr="00541E17" w:rsidRDefault="00A924DF" w:rsidP="00A924DF">
      <w:pPr>
        <w:pStyle w:val="BodyText"/>
        <w:spacing w:before="120" w:after="240" w:line="276" w:lineRule="auto"/>
        <w:ind w:left="720" w:right="116"/>
        <w:jc w:val="both"/>
        <w:rPr>
          <w:rFonts w:ascii="Sylfaen" w:hAnsi="Sylfaen"/>
          <w:sz w:val="22"/>
          <w:szCs w:val="22"/>
          <w:highlight w:val="cyan"/>
        </w:rPr>
      </w:pPr>
      <w:r w:rsidRPr="00541E17">
        <w:rPr>
          <w:rFonts w:ascii="Sylfaen" w:hAnsi="Sylfaen"/>
          <w:sz w:val="22"/>
          <w:szCs w:val="22"/>
        </w:rPr>
        <w:t>(</w:t>
      </w:r>
      <w:proofErr w:type="spellStart"/>
      <w:r w:rsidRPr="00541E17">
        <w:rPr>
          <w:rFonts w:ascii="Sylfaen" w:hAnsi="Sylfaen"/>
          <w:sz w:val="22"/>
          <w:szCs w:val="22"/>
        </w:rPr>
        <w:t>ბბ</w:t>
      </w:r>
      <w:proofErr w:type="spellEnd"/>
      <w:r w:rsidRPr="00541E17">
        <w:rPr>
          <w:rFonts w:ascii="Sylfaen" w:hAnsi="Sylfaen"/>
          <w:sz w:val="22"/>
          <w:szCs w:val="22"/>
        </w:rPr>
        <w:t xml:space="preserve">) </w:t>
      </w:r>
      <w:r w:rsidR="001C1A15" w:rsidRPr="00541E17">
        <w:rPr>
          <w:rFonts w:ascii="Sylfaen" w:hAnsi="Sylfaen"/>
          <w:sz w:val="22"/>
          <w:szCs w:val="22"/>
          <w:lang w:val="ka-GE"/>
        </w:rPr>
        <w:t>ქმედებები</w:t>
      </w:r>
      <w:r w:rsidRPr="00541E17">
        <w:rPr>
          <w:rFonts w:ascii="Sylfaen" w:hAnsi="Sylfaen"/>
          <w:sz w:val="22"/>
          <w:szCs w:val="22"/>
        </w:rPr>
        <w:t xml:space="preserve">, </w:t>
      </w:r>
      <w:proofErr w:type="spellStart"/>
      <w:r w:rsidRPr="00541E17">
        <w:rPr>
          <w:rFonts w:ascii="Sylfaen" w:hAnsi="Sylfaen"/>
          <w:sz w:val="22"/>
          <w:szCs w:val="22"/>
        </w:rPr>
        <w:t>რომელიც</w:t>
      </w:r>
      <w:proofErr w:type="spellEnd"/>
      <w:r w:rsidRPr="00541E17">
        <w:rPr>
          <w:rFonts w:ascii="Sylfaen" w:hAnsi="Sylfaen"/>
          <w:sz w:val="22"/>
          <w:szCs w:val="22"/>
        </w:rPr>
        <w:t xml:space="preserve"> </w:t>
      </w:r>
      <w:proofErr w:type="spellStart"/>
      <w:r w:rsidRPr="00541E17">
        <w:rPr>
          <w:rFonts w:ascii="Sylfaen" w:hAnsi="Sylfaen"/>
          <w:sz w:val="22"/>
          <w:szCs w:val="22"/>
        </w:rPr>
        <w:t>მნიშვნელოვნად</w:t>
      </w:r>
      <w:proofErr w:type="spellEnd"/>
      <w:r w:rsidRPr="00541E17">
        <w:rPr>
          <w:rFonts w:ascii="Sylfaen" w:hAnsi="Sylfaen"/>
          <w:sz w:val="22"/>
          <w:szCs w:val="22"/>
        </w:rPr>
        <w:t xml:space="preserve"> </w:t>
      </w:r>
      <w:proofErr w:type="spellStart"/>
      <w:r w:rsidRPr="00541E17">
        <w:rPr>
          <w:rFonts w:ascii="Sylfaen" w:hAnsi="Sylfaen"/>
          <w:sz w:val="22"/>
          <w:szCs w:val="22"/>
        </w:rPr>
        <w:t>უშლის</w:t>
      </w:r>
      <w:proofErr w:type="spellEnd"/>
      <w:r w:rsidRPr="00541E17">
        <w:rPr>
          <w:rFonts w:ascii="Sylfaen" w:hAnsi="Sylfaen"/>
          <w:sz w:val="22"/>
          <w:szCs w:val="22"/>
        </w:rPr>
        <w:t xml:space="preserve"> </w:t>
      </w:r>
      <w:proofErr w:type="spellStart"/>
      <w:r w:rsidRPr="00541E17">
        <w:rPr>
          <w:rFonts w:ascii="Sylfaen" w:hAnsi="Sylfaen"/>
          <w:sz w:val="22"/>
          <w:szCs w:val="22"/>
        </w:rPr>
        <w:t>ხელს</w:t>
      </w:r>
      <w:proofErr w:type="spellEnd"/>
      <w:r w:rsidRPr="00541E17">
        <w:rPr>
          <w:rFonts w:ascii="Sylfaen" w:hAnsi="Sylfaen"/>
          <w:sz w:val="22"/>
          <w:szCs w:val="22"/>
        </w:rPr>
        <w:t xml:space="preserve"> </w:t>
      </w:r>
      <w:proofErr w:type="spellStart"/>
      <w:r w:rsidRPr="00541E17">
        <w:rPr>
          <w:rFonts w:ascii="Sylfaen" w:hAnsi="Sylfaen"/>
          <w:sz w:val="22"/>
          <w:szCs w:val="22"/>
        </w:rPr>
        <w:t>ბანკის</w:t>
      </w:r>
      <w:proofErr w:type="spellEnd"/>
      <w:r w:rsidRPr="00541E17">
        <w:rPr>
          <w:rFonts w:ascii="Sylfaen" w:hAnsi="Sylfaen"/>
          <w:sz w:val="22"/>
          <w:szCs w:val="22"/>
        </w:rPr>
        <w:t xml:space="preserve"> </w:t>
      </w:r>
      <w:proofErr w:type="spellStart"/>
      <w:r w:rsidRPr="00541E17">
        <w:rPr>
          <w:rFonts w:ascii="Sylfaen" w:hAnsi="Sylfaen"/>
          <w:sz w:val="22"/>
          <w:szCs w:val="22"/>
        </w:rPr>
        <w:t>ინსპექციისა</w:t>
      </w:r>
      <w:proofErr w:type="spellEnd"/>
      <w:r w:rsidRPr="00541E17">
        <w:rPr>
          <w:rFonts w:ascii="Sylfaen" w:hAnsi="Sylfaen"/>
          <w:sz w:val="22"/>
          <w:szCs w:val="22"/>
        </w:rPr>
        <w:t xml:space="preserve"> </w:t>
      </w:r>
      <w:proofErr w:type="spellStart"/>
      <w:r w:rsidRPr="00541E17">
        <w:rPr>
          <w:rFonts w:ascii="Sylfaen" w:hAnsi="Sylfaen"/>
          <w:sz w:val="22"/>
          <w:szCs w:val="22"/>
        </w:rPr>
        <w:t>და</w:t>
      </w:r>
      <w:proofErr w:type="spellEnd"/>
      <w:r w:rsidRPr="00541E17">
        <w:rPr>
          <w:rFonts w:ascii="Sylfaen" w:hAnsi="Sylfaen"/>
          <w:sz w:val="22"/>
          <w:szCs w:val="22"/>
        </w:rPr>
        <w:t xml:space="preserve"> </w:t>
      </w:r>
      <w:proofErr w:type="spellStart"/>
      <w:r w:rsidRPr="00541E17">
        <w:rPr>
          <w:rFonts w:ascii="Sylfaen" w:hAnsi="Sylfaen"/>
          <w:sz w:val="22"/>
          <w:szCs w:val="22"/>
        </w:rPr>
        <w:t>აუდიტის</w:t>
      </w:r>
      <w:proofErr w:type="spellEnd"/>
      <w:r w:rsidRPr="00541E17">
        <w:rPr>
          <w:rFonts w:ascii="Sylfaen" w:hAnsi="Sylfaen"/>
          <w:sz w:val="22"/>
          <w:szCs w:val="22"/>
        </w:rPr>
        <w:t xml:space="preserve"> </w:t>
      </w:r>
      <w:proofErr w:type="spellStart"/>
      <w:r w:rsidRPr="00541E17">
        <w:rPr>
          <w:rFonts w:ascii="Sylfaen" w:hAnsi="Sylfaen"/>
          <w:sz w:val="22"/>
          <w:szCs w:val="22"/>
        </w:rPr>
        <w:t>უფლების</w:t>
      </w:r>
      <w:proofErr w:type="spellEnd"/>
      <w:r w:rsidRPr="00541E17">
        <w:rPr>
          <w:rFonts w:ascii="Sylfaen" w:hAnsi="Sylfaen"/>
          <w:sz w:val="22"/>
          <w:szCs w:val="22"/>
        </w:rPr>
        <w:t xml:space="preserve"> </w:t>
      </w:r>
      <w:proofErr w:type="spellStart"/>
      <w:r w:rsidRPr="00541E17">
        <w:rPr>
          <w:rFonts w:ascii="Sylfaen" w:hAnsi="Sylfaen"/>
          <w:sz w:val="22"/>
          <w:szCs w:val="22"/>
        </w:rPr>
        <w:t>განხორციელებას</w:t>
      </w:r>
      <w:proofErr w:type="spellEnd"/>
      <w:r w:rsidRPr="00541E17">
        <w:rPr>
          <w:rFonts w:ascii="Sylfaen" w:hAnsi="Sylfaen"/>
          <w:sz w:val="22"/>
          <w:szCs w:val="22"/>
        </w:rPr>
        <w:t>.</w:t>
      </w:r>
    </w:p>
    <w:p w14:paraId="705B198B" w14:textId="77777777" w:rsidR="00122C17" w:rsidRPr="00541E17" w:rsidRDefault="00122C17" w:rsidP="00764E0A">
      <w:pPr>
        <w:pStyle w:val="BodyText"/>
        <w:spacing w:before="120"/>
        <w:ind w:left="120" w:right="116"/>
        <w:jc w:val="both"/>
        <w:rPr>
          <w:sz w:val="22"/>
          <w:szCs w:val="22"/>
        </w:rPr>
      </w:pPr>
    </w:p>
    <w:p w14:paraId="0070D03C" w14:textId="0634DE2C" w:rsidR="0029647C" w:rsidRPr="00541E17" w:rsidRDefault="00A924DF" w:rsidP="00ED4EAC">
      <w:pPr>
        <w:keepNext/>
        <w:keepLines/>
        <w:tabs>
          <w:tab w:val="left" w:pos="360"/>
        </w:tabs>
        <w:spacing w:before="120"/>
        <w:ind w:right="-720"/>
        <w:rPr>
          <w:rFonts w:ascii="Sylfaen" w:hAnsi="Sylfaen"/>
          <w:b/>
          <w:sz w:val="22"/>
          <w:szCs w:val="22"/>
          <w:lang w:val="ka-GE"/>
        </w:rPr>
      </w:pPr>
      <w:r w:rsidRPr="00541E17">
        <w:rPr>
          <w:b/>
          <w:sz w:val="22"/>
          <w:szCs w:val="22"/>
        </w:rPr>
        <w:lastRenderedPageBreak/>
        <w:t>5</w:t>
      </w:r>
      <w:r w:rsidR="0029647C" w:rsidRPr="00541E17">
        <w:rPr>
          <w:b/>
          <w:sz w:val="22"/>
          <w:szCs w:val="22"/>
        </w:rPr>
        <w:t>.</w:t>
      </w:r>
      <w:r w:rsidR="0029647C" w:rsidRPr="00541E17">
        <w:rPr>
          <w:b/>
          <w:sz w:val="22"/>
          <w:szCs w:val="22"/>
        </w:rPr>
        <w:tab/>
      </w:r>
      <w:r w:rsidR="004350C6" w:rsidRPr="00541E17">
        <w:rPr>
          <w:rFonts w:ascii="Sylfaen" w:hAnsi="Sylfaen"/>
          <w:b/>
          <w:sz w:val="22"/>
          <w:szCs w:val="22"/>
          <w:lang w:val="ka-GE"/>
        </w:rPr>
        <w:t>გადახდ</w:t>
      </w:r>
      <w:r w:rsidR="00EC35D5" w:rsidRPr="00541E17">
        <w:rPr>
          <w:rFonts w:ascii="Sylfaen" w:hAnsi="Sylfaen"/>
          <w:b/>
          <w:sz w:val="22"/>
          <w:szCs w:val="22"/>
          <w:lang w:val="ka-GE"/>
        </w:rPr>
        <w:t>ებ</w:t>
      </w:r>
      <w:r w:rsidR="004350C6" w:rsidRPr="00541E17">
        <w:rPr>
          <w:rFonts w:ascii="Sylfaen" w:hAnsi="Sylfaen"/>
          <w:b/>
          <w:sz w:val="22"/>
          <w:szCs w:val="22"/>
          <w:lang w:val="ka-GE"/>
        </w:rPr>
        <w:t>ის გრაფიკი</w:t>
      </w:r>
    </w:p>
    <w:p w14:paraId="02F13FDA" w14:textId="479453FE" w:rsidR="0029647C" w:rsidRPr="00541E17" w:rsidRDefault="0085064F" w:rsidP="0029647C">
      <w:pPr>
        <w:ind w:right="-720"/>
        <w:rPr>
          <w:sz w:val="22"/>
          <w:szCs w:val="22"/>
        </w:rPr>
      </w:pPr>
      <w:r w:rsidRPr="00541E17">
        <w:rPr>
          <w:rFonts w:ascii="Sylfaen" w:hAnsi="Sylfaen"/>
          <w:sz w:val="22"/>
          <w:szCs w:val="22"/>
          <w:lang w:val="ka-GE"/>
        </w:rPr>
        <w:t>გადასახდელი თანხების გადახდა ამგვარად განხორციელდება</w:t>
      </w:r>
      <w:r w:rsidR="0029647C" w:rsidRPr="00541E17">
        <w:rPr>
          <w:sz w:val="22"/>
          <w:szCs w:val="22"/>
        </w:rPr>
        <w:t>:</w:t>
      </w:r>
    </w:p>
    <w:p w14:paraId="76AE76EA" w14:textId="77777777" w:rsidR="0085064F" w:rsidRPr="00541E17" w:rsidRDefault="0085064F" w:rsidP="0085064F">
      <w:pPr>
        <w:ind w:left="1080"/>
        <w:contextualSpacing/>
        <w:jc w:val="both"/>
        <w:rPr>
          <w:rFonts w:ascii="Sylfaen" w:hAnsi="Sylfaen"/>
          <w:bCs/>
          <w:sz w:val="22"/>
          <w:szCs w:val="22"/>
          <w:lang w:val="ka-GE"/>
        </w:rPr>
      </w:pPr>
      <w:r w:rsidRPr="00541E17">
        <w:rPr>
          <w:rFonts w:ascii="Sylfaen" w:hAnsi="Sylfaen"/>
          <w:bCs/>
          <w:sz w:val="22"/>
          <w:szCs w:val="22"/>
          <w:lang w:val="ka-GE"/>
        </w:rPr>
        <w:t>ა) საქონლის მიღებისას მოხდება გადასახდელი თანხის</w:t>
      </w:r>
      <w:r w:rsidR="00D91990" w:rsidRPr="00541E17">
        <w:rPr>
          <w:bCs/>
          <w:sz w:val="22"/>
          <w:szCs w:val="22"/>
        </w:rPr>
        <w:t xml:space="preserve"> 100% </w:t>
      </w:r>
      <w:r w:rsidRPr="00541E17">
        <w:rPr>
          <w:rFonts w:ascii="Sylfaen" w:hAnsi="Sylfaen"/>
          <w:bCs/>
          <w:sz w:val="22"/>
          <w:szCs w:val="22"/>
          <w:lang w:val="ka-GE"/>
        </w:rPr>
        <w:t>-ის გადახდა</w:t>
      </w:r>
      <w:r w:rsidR="00D91990" w:rsidRPr="00541E17">
        <w:rPr>
          <w:bCs/>
          <w:sz w:val="22"/>
          <w:szCs w:val="22"/>
          <w:lang w:val="ka-GE"/>
        </w:rPr>
        <w:t>;</w:t>
      </w:r>
      <w:r w:rsidR="00D91990" w:rsidRPr="00541E17">
        <w:rPr>
          <w:bCs/>
          <w:sz w:val="22"/>
          <w:szCs w:val="22"/>
        </w:rPr>
        <w:t xml:space="preserve"> </w:t>
      </w:r>
      <w:r w:rsidRPr="00541E17">
        <w:rPr>
          <w:rFonts w:ascii="Sylfaen" w:hAnsi="Sylfaen"/>
          <w:b/>
          <w:bCs/>
          <w:i/>
          <w:sz w:val="22"/>
          <w:szCs w:val="22"/>
          <w:lang w:val="ka-GE"/>
        </w:rPr>
        <w:t>ან</w:t>
      </w:r>
    </w:p>
    <w:p w14:paraId="0A0096CF" w14:textId="583F1E07" w:rsidR="0085064F" w:rsidRPr="00541E17" w:rsidRDefault="0085064F" w:rsidP="0085064F">
      <w:pPr>
        <w:ind w:left="1080"/>
        <w:contextualSpacing/>
        <w:jc w:val="both"/>
        <w:rPr>
          <w:rFonts w:ascii="Sylfaen" w:hAnsi="Sylfaen" w:cs="AcadMtavr"/>
          <w:sz w:val="22"/>
          <w:szCs w:val="22"/>
          <w:lang w:val="ka-GE"/>
        </w:rPr>
      </w:pPr>
      <w:r w:rsidRPr="00541E17">
        <w:rPr>
          <w:rFonts w:ascii="Sylfaen" w:hAnsi="Sylfaen"/>
          <w:bCs/>
          <w:sz w:val="22"/>
          <w:szCs w:val="22"/>
          <w:lang w:val="ka-GE"/>
        </w:rPr>
        <w:t xml:space="preserve">ბ) </w:t>
      </w:r>
      <w:r w:rsidRPr="00541E17">
        <w:rPr>
          <w:rFonts w:ascii="Sylfaen" w:hAnsi="Sylfaen" w:cs="AcadMtavr"/>
          <w:sz w:val="22"/>
          <w:szCs w:val="22"/>
          <w:lang w:val="ka-GE"/>
        </w:rPr>
        <w:t>საავანსო გადახდა, რომელიც წარმოადგენს კონტრაქტის ღირებულების მაქსიმუმ 20%-ს განხორციელდება კონტრაქტის ხელმოწერიდან ოცდაათი (30) დღის განმავლობაში, კონტრაქტორის მიერ ეკვივალენტურ თანხაზე კლიენტისათვის მისაღები ფორმის საბანკო გარანტიის წარმოდგენის საფუძველზე; კონტრაქტის ღირებულების დარჩენილი 80%-ის გადახდა განხორციელდება კლიენტის მიერ შესაბამის მოწოდებაზე გაცემული მიღება-ჩაბარების აქტის გაფორმებიდან  ოცდაათი (30)  დღის განმავლობაში.</w:t>
      </w:r>
    </w:p>
    <w:p w14:paraId="57AFBFE6" w14:textId="77777777" w:rsidR="001470A2" w:rsidRPr="00541E17" w:rsidRDefault="001470A2" w:rsidP="0085064F">
      <w:pPr>
        <w:ind w:left="1080"/>
        <w:contextualSpacing/>
        <w:jc w:val="both"/>
        <w:rPr>
          <w:rFonts w:ascii="Sylfaen" w:hAnsi="Sylfaen"/>
          <w:sz w:val="22"/>
          <w:szCs w:val="22"/>
          <w:lang w:val="ka-GE"/>
        </w:rPr>
      </w:pPr>
    </w:p>
    <w:p w14:paraId="57F52F17" w14:textId="4378957C" w:rsidR="00BB7767" w:rsidRPr="00541E17" w:rsidRDefault="001470A2" w:rsidP="0085064F">
      <w:pPr>
        <w:ind w:left="1080"/>
        <w:contextualSpacing/>
        <w:jc w:val="both"/>
        <w:rPr>
          <w:rFonts w:ascii="Sylfaen" w:hAnsi="Sylfaen"/>
          <w:bCs/>
          <w:sz w:val="22"/>
          <w:szCs w:val="22"/>
          <w:lang w:val="ka-GE"/>
        </w:rPr>
      </w:pPr>
      <w:r w:rsidRPr="00541E17">
        <w:rPr>
          <w:rFonts w:ascii="Sylfaen" w:hAnsi="Sylfaen"/>
          <w:sz w:val="22"/>
          <w:szCs w:val="22"/>
          <w:lang w:val="ka-GE"/>
        </w:rPr>
        <w:t>შენიშვნა</w:t>
      </w:r>
      <w:r w:rsidR="00BB7767" w:rsidRPr="00541E17">
        <w:rPr>
          <w:sz w:val="22"/>
          <w:szCs w:val="22"/>
          <w:lang w:val="ka-GE"/>
        </w:rPr>
        <w:t xml:space="preserve">: </w:t>
      </w:r>
      <w:r w:rsidR="00117D23" w:rsidRPr="00541E17">
        <w:rPr>
          <w:rFonts w:ascii="Sylfaen" w:hAnsi="Sylfaen"/>
          <w:sz w:val="22"/>
          <w:szCs w:val="22"/>
          <w:lang w:val="ka-GE"/>
        </w:rPr>
        <w:t xml:space="preserve">ბენეფიციარს შეუძლია არ მოითხოვოს </w:t>
      </w:r>
      <w:r w:rsidR="000075BB" w:rsidRPr="00541E17">
        <w:rPr>
          <w:rFonts w:ascii="Sylfaen" w:hAnsi="Sylfaen"/>
          <w:sz w:val="22"/>
          <w:szCs w:val="22"/>
          <w:lang w:val="ka-GE"/>
        </w:rPr>
        <w:t xml:space="preserve">გარანტია, იმ შემთხვევაში, როდესაც ავანსი კონტრაქტის ღირებულების </w:t>
      </w:r>
      <w:r w:rsidR="00BB7767" w:rsidRPr="00541E17">
        <w:rPr>
          <w:sz w:val="22"/>
          <w:szCs w:val="22"/>
          <w:lang w:val="ka-GE"/>
        </w:rPr>
        <w:t xml:space="preserve"> 10% </w:t>
      </w:r>
      <w:r w:rsidR="000075BB" w:rsidRPr="00541E17">
        <w:rPr>
          <w:rFonts w:ascii="Sylfaen" w:hAnsi="Sylfaen"/>
          <w:sz w:val="22"/>
          <w:szCs w:val="22"/>
          <w:lang w:val="ka-GE"/>
        </w:rPr>
        <w:t xml:space="preserve">-მდე თანხას შეადგენს. </w:t>
      </w:r>
    </w:p>
    <w:p w14:paraId="37A36360" w14:textId="5439AEA0" w:rsidR="0029647C" w:rsidRPr="00541E17" w:rsidRDefault="0029647C" w:rsidP="00ED4EAC">
      <w:pPr>
        <w:keepNext/>
        <w:keepLines/>
        <w:spacing w:before="120"/>
        <w:ind w:right="-720" w:firstLine="1620"/>
        <w:rPr>
          <w:sz w:val="22"/>
          <w:szCs w:val="22"/>
          <w:lang w:val="ka-GE"/>
        </w:rPr>
      </w:pPr>
    </w:p>
    <w:p w14:paraId="6EB20992" w14:textId="0E0D65EC" w:rsidR="00580E37" w:rsidRPr="00541E17" w:rsidRDefault="00A924DF" w:rsidP="00A924DF">
      <w:pPr>
        <w:keepNext/>
        <w:keepLines/>
        <w:tabs>
          <w:tab w:val="left" w:pos="360"/>
        </w:tabs>
        <w:spacing w:before="120"/>
        <w:ind w:right="-720"/>
        <w:rPr>
          <w:b/>
          <w:sz w:val="22"/>
          <w:szCs w:val="22"/>
        </w:rPr>
      </w:pPr>
      <w:r w:rsidRPr="00541E17">
        <w:rPr>
          <w:rFonts w:ascii="Sylfaen" w:hAnsi="Sylfaen" w:cs="Sylfaen"/>
          <w:b/>
          <w:sz w:val="22"/>
          <w:szCs w:val="22"/>
          <w:lang w:val="ka-GE"/>
        </w:rPr>
        <w:t>6.</w:t>
      </w:r>
      <w:r w:rsidRPr="00541E17">
        <w:rPr>
          <w:rFonts w:ascii="Sylfaen" w:hAnsi="Sylfaen" w:cs="Sylfaen"/>
          <w:b/>
          <w:sz w:val="22"/>
          <w:szCs w:val="22"/>
          <w:lang w:val="ka-GE"/>
        </w:rPr>
        <w:tab/>
      </w:r>
      <w:proofErr w:type="spellStart"/>
      <w:r w:rsidR="00EC35D5" w:rsidRPr="00541E17">
        <w:rPr>
          <w:rFonts w:ascii="Sylfaen" w:hAnsi="Sylfaen" w:cs="Sylfaen"/>
          <w:b/>
          <w:sz w:val="22"/>
          <w:szCs w:val="22"/>
        </w:rPr>
        <w:t>კონტრაქტის</w:t>
      </w:r>
      <w:proofErr w:type="spellEnd"/>
      <w:r w:rsidR="00EC35D5" w:rsidRPr="00541E17">
        <w:rPr>
          <w:b/>
          <w:sz w:val="22"/>
          <w:szCs w:val="22"/>
        </w:rPr>
        <w:t xml:space="preserve"> </w:t>
      </w:r>
      <w:proofErr w:type="spellStart"/>
      <w:r w:rsidR="00EC35D5" w:rsidRPr="00541E17">
        <w:rPr>
          <w:rFonts w:ascii="Sylfaen" w:hAnsi="Sylfaen" w:cs="Sylfaen"/>
          <w:b/>
          <w:sz w:val="22"/>
          <w:szCs w:val="22"/>
        </w:rPr>
        <w:t>შეწყვეტა</w:t>
      </w:r>
      <w:proofErr w:type="spellEnd"/>
    </w:p>
    <w:p w14:paraId="3F261CF4" w14:textId="68F0CC22" w:rsidR="00580E37" w:rsidRPr="00541E17" w:rsidRDefault="00103A50" w:rsidP="00580E37">
      <w:pPr>
        <w:tabs>
          <w:tab w:val="left" w:pos="-720"/>
        </w:tabs>
        <w:spacing w:after="220"/>
        <w:jc w:val="both"/>
        <w:rPr>
          <w:sz w:val="22"/>
          <w:szCs w:val="22"/>
        </w:rPr>
      </w:pPr>
      <w:r w:rsidRPr="00541E17">
        <w:rPr>
          <w:rFonts w:ascii="Sylfaen" w:hAnsi="Sylfaen"/>
          <w:sz w:val="22"/>
          <w:szCs w:val="22"/>
          <w:lang w:val="ka-GE"/>
        </w:rPr>
        <w:t xml:space="preserve">კლიენტი უფლებამოსილია შეწყვიტოს ეს კონტრაქტი კონსულტანტისათვის მინიმუმ ათი (10) სამუშაო დღით ადრე წერილობითი შეტყობინების საფუძველზე, წინამდებარე მუხლის </w:t>
      </w:r>
      <w:proofErr w:type="spellStart"/>
      <w:r w:rsidRPr="00541E17">
        <w:rPr>
          <w:rFonts w:ascii="Sylfaen" w:hAnsi="Sylfaen"/>
          <w:sz w:val="22"/>
          <w:szCs w:val="22"/>
          <w:lang w:val="ka-GE"/>
        </w:rPr>
        <w:t>ქვემოთმოყვანილ</w:t>
      </w:r>
      <w:proofErr w:type="spellEnd"/>
      <w:r w:rsidRPr="00541E17">
        <w:rPr>
          <w:rFonts w:ascii="Sylfaen" w:hAnsi="Sylfaen"/>
          <w:sz w:val="22"/>
          <w:szCs w:val="22"/>
          <w:lang w:val="ka-GE"/>
        </w:rPr>
        <w:t xml:space="preserve"> პარაგრაფებში ა)-დ) მითითებული ნებისმიერი გარემოების დადგომის შემთხვევაში</w:t>
      </w:r>
      <w:r w:rsidR="00580E37" w:rsidRPr="00541E17">
        <w:rPr>
          <w:sz w:val="22"/>
          <w:szCs w:val="22"/>
        </w:rPr>
        <w:t xml:space="preserve">: </w:t>
      </w:r>
    </w:p>
    <w:p w14:paraId="343187F2" w14:textId="37EA30B3" w:rsidR="00580E37" w:rsidRPr="00541E17" w:rsidRDefault="00EB6558" w:rsidP="00580E37">
      <w:pPr>
        <w:tabs>
          <w:tab w:val="left" w:pos="540"/>
        </w:tabs>
        <w:spacing w:after="220"/>
        <w:ind w:left="547" w:right="-72" w:hanging="547"/>
        <w:jc w:val="both"/>
        <w:rPr>
          <w:sz w:val="22"/>
          <w:szCs w:val="22"/>
        </w:rPr>
      </w:pPr>
      <w:r w:rsidRPr="00541E17">
        <w:rPr>
          <w:sz w:val="22"/>
          <w:szCs w:val="22"/>
        </w:rPr>
        <w:t>(ა</w:t>
      </w:r>
      <w:r w:rsidR="00580E37" w:rsidRPr="00541E17">
        <w:rPr>
          <w:sz w:val="22"/>
          <w:szCs w:val="22"/>
        </w:rPr>
        <w:t>)</w:t>
      </w:r>
      <w:r w:rsidR="00580E37" w:rsidRPr="00541E17">
        <w:rPr>
          <w:sz w:val="22"/>
          <w:szCs w:val="22"/>
        </w:rPr>
        <w:tab/>
      </w:r>
      <w:r w:rsidR="00103A50" w:rsidRPr="00541E17">
        <w:rPr>
          <w:rFonts w:ascii="Sylfaen" w:hAnsi="Sylfaen"/>
          <w:sz w:val="22"/>
          <w:szCs w:val="22"/>
          <w:lang w:val="ka-GE"/>
        </w:rPr>
        <w:t>თუ კონსულტანტი ვერ აღმოფხვრის თავის ვალდებულებების შეუსრულებლობას წინამდებარე კონტრაქტის ფარგლებში შეტყობინების მიღებიდან შვიდი (7) სამუშაო დღის განმავლობაში</w:t>
      </w:r>
      <w:r w:rsidR="00580E37" w:rsidRPr="00541E17">
        <w:rPr>
          <w:sz w:val="22"/>
          <w:szCs w:val="22"/>
        </w:rPr>
        <w:t xml:space="preserve">, </w:t>
      </w:r>
      <w:r w:rsidR="00103A50" w:rsidRPr="00541E17">
        <w:rPr>
          <w:rFonts w:ascii="Sylfaen" w:hAnsi="Sylfaen"/>
          <w:sz w:val="22"/>
          <w:szCs w:val="22"/>
          <w:lang w:val="ka-GE"/>
        </w:rPr>
        <w:t>ან სხვა შემდგომი პერიოდის განმავლობაში, რომელიც წერილობით იქნა მისთვის დამტკიცებული კლიენტის მიერ</w:t>
      </w:r>
      <w:r w:rsidR="00580E37" w:rsidRPr="00541E17">
        <w:rPr>
          <w:sz w:val="22"/>
          <w:szCs w:val="22"/>
        </w:rPr>
        <w:t>;</w:t>
      </w:r>
    </w:p>
    <w:p w14:paraId="6B391771" w14:textId="76D434D0" w:rsidR="00580E37" w:rsidRPr="00541E17" w:rsidRDefault="00EB6558" w:rsidP="00580E37">
      <w:pPr>
        <w:tabs>
          <w:tab w:val="left" w:pos="540"/>
        </w:tabs>
        <w:spacing w:after="220"/>
        <w:ind w:left="547" w:right="-72" w:hanging="547"/>
        <w:jc w:val="both"/>
        <w:rPr>
          <w:sz w:val="22"/>
          <w:szCs w:val="22"/>
        </w:rPr>
      </w:pPr>
      <w:r w:rsidRPr="00541E17">
        <w:rPr>
          <w:sz w:val="22"/>
          <w:szCs w:val="22"/>
        </w:rPr>
        <w:t>(ბ</w:t>
      </w:r>
      <w:r w:rsidR="00580E37" w:rsidRPr="00541E17">
        <w:rPr>
          <w:sz w:val="22"/>
          <w:szCs w:val="22"/>
        </w:rPr>
        <w:t>)</w:t>
      </w:r>
      <w:r w:rsidR="00580E37" w:rsidRPr="00541E17">
        <w:rPr>
          <w:sz w:val="22"/>
          <w:szCs w:val="22"/>
        </w:rPr>
        <w:tab/>
      </w:r>
      <w:r w:rsidR="00103A50" w:rsidRPr="00541E17">
        <w:rPr>
          <w:rFonts w:ascii="Sylfaen" w:hAnsi="Sylfaen"/>
          <w:sz w:val="22"/>
          <w:szCs w:val="22"/>
          <w:lang w:val="ka-GE"/>
        </w:rPr>
        <w:t>თუ კონსულტანტი გაკოტრდება ან გადახდისუუნარო გახდება</w:t>
      </w:r>
      <w:r w:rsidR="00580E37" w:rsidRPr="00541E17">
        <w:rPr>
          <w:sz w:val="22"/>
          <w:szCs w:val="22"/>
        </w:rPr>
        <w:t>;</w:t>
      </w:r>
    </w:p>
    <w:p w14:paraId="084543AA" w14:textId="653E3A69" w:rsidR="00580E37" w:rsidRPr="00541E17" w:rsidRDefault="00EB6558" w:rsidP="00580E37">
      <w:pPr>
        <w:tabs>
          <w:tab w:val="left" w:pos="540"/>
        </w:tabs>
        <w:spacing w:after="220"/>
        <w:ind w:left="547" w:right="-72" w:hanging="547"/>
        <w:jc w:val="both"/>
        <w:rPr>
          <w:sz w:val="22"/>
          <w:szCs w:val="22"/>
        </w:rPr>
      </w:pPr>
      <w:r w:rsidRPr="00541E17">
        <w:rPr>
          <w:sz w:val="22"/>
          <w:szCs w:val="22"/>
        </w:rPr>
        <w:t>(გ</w:t>
      </w:r>
      <w:r w:rsidR="00580E37" w:rsidRPr="00541E17">
        <w:rPr>
          <w:sz w:val="22"/>
          <w:szCs w:val="22"/>
        </w:rPr>
        <w:t>)</w:t>
      </w:r>
      <w:r w:rsidR="00580E37" w:rsidRPr="00541E17">
        <w:rPr>
          <w:sz w:val="22"/>
          <w:szCs w:val="22"/>
        </w:rPr>
        <w:tab/>
      </w:r>
      <w:r w:rsidR="00103A50" w:rsidRPr="00541E17">
        <w:rPr>
          <w:rFonts w:ascii="Sylfaen" w:hAnsi="Sylfaen"/>
          <w:sz w:val="22"/>
          <w:szCs w:val="22"/>
          <w:lang w:val="ka-GE"/>
        </w:rPr>
        <w:t>თუ კონსულტანტი</w:t>
      </w:r>
      <w:r w:rsidR="00580E37" w:rsidRPr="00541E17">
        <w:rPr>
          <w:sz w:val="22"/>
          <w:szCs w:val="22"/>
        </w:rPr>
        <w:t xml:space="preserve">, </w:t>
      </w:r>
      <w:r w:rsidR="00103A50" w:rsidRPr="00541E17">
        <w:rPr>
          <w:rFonts w:ascii="Sylfaen" w:hAnsi="Sylfaen"/>
          <w:sz w:val="22"/>
          <w:szCs w:val="22"/>
          <w:lang w:val="ka-GE"/>
        </w:rPr>
        <w:t>კლიენტის ან მსოფლიო ბანკის თვალსაზრისით</w:t>
      </w:r>
      <w:r w:rsidR="00580E37" w:rsidRPr="00541E17">
        <w:rPr>
          <w:sz w:val="22"/>
          <w:szCs w:val="22"/>
        </w:rPr>
        <w:t xml:space="preserve">, </w:t>
      </w:r>
      <w:r w:rsidR="00103A50" w:rsidRPr="00541E17">
        <w:rPr>
          <w:rFonts w:ascii="Sylfaen" w:hAnsi="Sylfaen"/>
          <w:sz w:val="22"/>
          <w:szCs w:val="22"/>
          <w:lang w:val="ka-GE"/>
        </w:rPr>
        <w:t xml:space="preserve">კონტრაქტის მოპოვებისას ან მისი განხორციელებისას ჩართული იყო კორუფციაში, თაღლითობაში, ზეწოლაში, ფარულ გარიგებაში ან ობსტრუქციაში, </w:t>
      </w:r>
      <w:r w:rsidR="00580E37" w:rsidRPr="00541E17">
        <w:rPr>
          <w:sz w:val="22"/>
          <w:szCs w:val="22"/>
        </w:rPr>
        <w:t>(</w:t>
      </w:r>
      <w:r w:rsidR="00103A50" w:rsidRPr="00541E17">
        <w:rPr>
          <w:rFonts w:ascii="Sylfaen" w:hAnsi="Sylfaen"/>
          <w:sz w:val="22"/>
          <w:szCs w:val="22"/>
          <w:lang w:val="ka-GE"/>
        </w:rPr>
        <w:t>როგორც ეს განსაზღვრულია დანართში</w:t>
      </w:r>
      <w:r w:rsidR="00580E37" w:rsidRPr="00541E17">
        <w:rPr>
          <w:sz w:val="22"/>
          <w:szCs w:val="22"/>
        </w:rPr>
        <w:t xml:space="preserve"> </w:t>
      </w:r>
      <w:r w:rsidRPr="00541E17">
        <w:rPr>
          <w:rFonts w:ascii="Sylfaen" w:hAnsi="Sylfaen"/>
          <w:sz w:val="22"/>
          <w:szCs w:val="22"/>
          <w:lang w:val="ka-GE"/>
        </w:rPr>
        <w:t>დ</w:t>
      </w:r>
      <w:r w:rsidR="00580E37" w:rsidRPr="00541E17">
        <w:rPr>
          <w:sz w:val="22"/>
          <w:szCs w:val="22"/>
        </w:rPr>
        <w:t xml:space="preserve">). </w:t>
      </w:r>
    </w:p>
    <w:p w14:paraId="1D10BC33" w14:textId="081E3309" w:rsidR="00A6575C" w:rsidRPr="00541E17" w:rsidRDefault="00EB6558" w:rsidP="00CC5023">
      <w:pPr>
        <w:tabs>
          <w:tab w:val="left" w:pos="450"/>
          <w:tab w:val="left" w:pos="540"/>
        </w:tabs>
        <w:spacing w:after="200" w:line="276" w:lineRule="auto"/>
        <w:rPr>
          <w:sz w:val="22"/>
          <w:szCs w:val="22"/>
        </w:rPr>
      </w:pPr>
      <w:r w:rsidRPr="00541E17">
        <w:rPr>
          <w:sz w:val="22"/>
          <w:szCs w:val="22"/>
        </w:rPr>
        <w:t>(დ</w:t>
      </w:r>
      <w:r w:rsidR="00580E37" w:rsidRPr="00541E17">
        <w:rPr>
          <w:sz w:val="22"/>
          <w:szCs w:val="22"/>
        </w:rPr>
        <w:t>)</w:t>
      </w:r>
      <w:r w:rsidR="00580E37" w:rsidRPr="00541E17">
        <w:rPr>
          <w:sz w:val="22"/>
          <w:szCs w:val="22"/>
        </w:rPr>
        <w:tab/>
      </w:r>
      <w:r w:rsidR="00580E37" w:rsidRPr="00541E17">
        <w:rPr>
          <w:sz w:val="22"/>
          <w:szCs w:val="22"/>
        </w:rPr>
        <w:tab/>
      </w:r>
      <w:r w:rsidR="00CB50AA" w:rsidRPr="00541E17">
        <w:rPr>
          <w:rFonts w:ascii="Sylfaen" w:hAnsi="Sylfaen"/>
          <w:sz w:val="22"/>
          <w:szCs w:val="22"/>
          <w:lang w:val="ka-GE"/>
        </w:rPr>
        <w:t xml:space="preserve">თუ კლიენტი თავის </w:t>
      </w:r>
      <w:proofErr w:type="spellStart"/>
      <w:r w:rsidR="00CB50AA" w:rsidRPr="00541E17">
        <w:rPr>
          <w:rFonts w:ascii="Sylfaen" w:hAnsi="Sylfaen"/>
          <w:sz w:val="22"/>
          <w:szCs w:val="22"/>
          <w:lang w:val="ka-GE"/>
        </w:rPr>
        <w:t>შეხედულებისამებრ</w:t>
      </w:r>
      <w:proofErr w:type="spellEnd"/>
      <w:r w:rsidR="00CB50AA" w:rsidRPr="00541E17">
        <w:rPr>
          <w:rFonts w:ascii="Sylfaen" w:hAnsi="Sylfaen"/>
          <w:sz w:val="22"/>
          <w:szCs w:val="22"/>
          <w:lang w:val="ka-GE"/>
        </w:rPr>
        <w:t xml:space="preserve">, ან რაიმე სხვა მიზეზის გამო </w:t>
      </w:r>
      <w:r w:rsidR="00580E37" w:rsidRPr="00541E17">
        <w:rPr>
          <w:sz w:val="22"/>
          <w:szCs w:val="22"/>
        </w:rPr>
        <w:t>(</w:t>
      </w:r>
      <w:r w:rsidR="00CB50AA" w:rsidRPr="00541E17">
        <w:rPr>
          <w:rFonts w:ascii="Sylfaen" w:hAnsi="Sylfaen"/>
          <w:sz w:val="22"/>
          <w:szCs w:val="22"/>
          <w:lang w:val="ka-GE"/>
        </w:rPr>
        <w:t>რაც შესაძლოა ასევე გულისხმობდეს კლიენტის უკმაყოფილებას კონსულტანტის საქმიანობით პირველი სამი საცდელი თვის განმავლობაში</w:t>
      </w:r>
      <w:r w:rsidR="00580E37" w:rsidRPr="00541E17">
        <w:rPr>
          <w:sz w:val="22"/>
          <w:szCs w:val="22"/>
        </w:rPr>
        <w:t xml:space="preserve">) </w:t>
      </w:r>
      <w:r w:rsidR="00CB50AA" w:rsidRPr="00541E17">
        <w:rPr>
          <w:rFonts w:ascii="Sylfaen" w:hAnsi="Sylfaen"/>
          <w:sz w:val="22"/>
          <w:szCs w:val="22"/>
          <w:lang w:val="ka-GE"/>
        </w:rPr>
        <w:t>გადაწყვეტს წინამდებარე კონტრაქტის შეწყვეტას</w:t>
      </w:r>
      <w:r w:rsidR="00580E37" w:rsidRPr="00541E17">
        <w:rPr>
          <w:sz w:val="22"/>
          <w:szCs w:val="22"/>
        </w:rPr>
        <w:t>.</w:t>
      </w:r>
    </w:p>
    <w:p w14:paraId="531E7257" w14:textId="5CB71992" w:rsidR="0029647C" w:rsidRPr="00541E17" w:rsidRDefault="00764E0A" w:rsidP="0029647C">
      <w:pPr>
        <w:tabs>
          <w:tab w:val="left" w:pos="450"/>
        </w:tabs>
        <w:ind w:right="-720"/>
        <w:rPr>
          <w:rFonts w:ascii="Sylfaen" w:hAnsi="Sylfaen"/>
          <w:b/>
          <w:sz w:val="22"/>
          <w:szCs w:val="22"/>
          <w:lang w:val="ka-GE"/>
        </w:rPr>
      </w:pPr>
      <w:r w:rsidRPr="00541E17">
        <w:rPr>
          <w:b/>
          <w:sz w:val="22"/>
          <w:szCs w:val="22"/>
        </w:rPr>
        <w:t>7</w:t>
      </w:r>
      <w:r w:rsidR="0029647C" w:rsidRPr="00541E17">
        <w:rPr>
          <w:b/>
          <w:sz w:val="22"/>
          <w:szCs w:val="22"/>
        </w:rPr>
        <w:t>.</w:t>
      </w:r>
      <w:r w:rsidR="0029647C" w:rsidRPr="00541E17">
        <w:rPr>
          <w:b/>
          <w:sz w:val="22"/>
          <w:szCs w:val="22"/>
        </w:rPr>
        <w:tab/>
      </w:r>
      <w:r w:rsidR="0022510E" w:rsidRPr="00541E17">
        <w:rPr>
          <w:rFonts w:ascii="Sylfaen" w:hAnsi="Sylfaen"/>
          <w:b/>
          <w:sz w:val="22"/>
          <w:szCs w:val="22"/>
          <w:lang w:val="ka-GE"/>
        </w:rPr>
        <w:t>კონტრაქტის ძალაში შესვლა</w:t>
      </w:r>
    </w:p>
    <w:p w14:paraId="52156785" w14:textId="19E50B0D" w:rsidR="0029647C" w:rsidRPr="00541E17" w:rsidRDefault="00B0737D" w:rsidP="0029647C">
      <w:pPr>
        <w:ind w:right="-720"/>
        <w:rPr>
          <w:sz w:val="22"/>
          <w:szCs w:val="22"/>
          <w:lang w:val="ka-GE"/>
        </w:rPr>
      </w:pPr>
      <w:r w:rsidRPr="00541E17">
        <w:rPr>
          <w:rFonts w:ascii="Sylfaen" w:hAnsi="Sylfaen"/>
          <w:sz w:val="22"/>
          <w:szCs w:val="22"/>
          <w:lang w:val="ka-GE"/>
        </w:rPr>
        <w:t xml:space="preserve">წინამდებარე დოკუმენტი ძალაში შევა მხოლოდ მისი ორივე მხარის მიერ ხელმოწერის შემდეგ </w:t>
      </w:r>
      <w:r w:rsidR="0029647C" w:rsidRPr="00541E17">
        <w:rPr>
          <w:sz w:val="22"/>
          <w:szCs w:val="22"/>
          <w:lang w:val="ka-GE"/>
        </w:rPr>
        <w:t xml:space="preserve"> .</w:t>
      </w:r>
    </w:p>
    <w:p w14:paraId="1A313315" w14:textId="77777777" w:rsidR="0029647C" w:rsidRPr="00541E17" w:rsidRDefault="0029647C" w:rsidP="0029647C">
      <w:pPr>
        <w:ind w:right="-720"/>
        <w:rPr>
          <w:sz w:val="22"/>
          <w:szCs w:val="22"/>
          <w:lang w:val="ka-GE"/>
        </w:rPr>
      </w:pPr>
    </w:p>
    <w:p w14:paraId="6C817754" w14:textId="5EB18CEA" w:rsidR="0029647C" w:rsidRPr="00541E17" w:rsidRDefault="0029647C" w:rsidP="0029647C">
      <w:pPr>
        <w:ind w:right="-720"/>
        <w:rPr>
          <w:sz w:val="22"/>
          <w:szCs w:val="22"/>
        </w:rPr>
      </w:pPr>
      <w:r w:rsidRPr="00541E17">
        <w:rPr>
          <w:noProof/>
          <w:sz w:val="22"/>
          <w:szCs w:val="22"/>
        </w:rPr>
        <mc:AlternateContent>
          <mc:Choice Requires="wps">
            <w:drawing>
              <wp:anchor distT="0" distB="0" distL="114300" distR="114300" simplePos="0" relativeHeight="251700224" behindDoc="1" locked="0" layoutInCell="1" allowOverlap="1" wp14:anchorId="794A3D6F" wp14:editId="3DD45679">
                <wp:simplePos x="0" y="0"/>
                <wp:positionH relativeFrom="column">
                  <wp:posOffset>1804877</wp:posOffset>
                </wp:positionH>
                <wp:positionV relativeFrom="paragraph">
                  <wp:posOffset>171598</wp:posOffset>
                </wp:positionV>
                <wp:extent cx="1943100" cy="22860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FDD24" w14:textId="7CB23882" w:rsidR="007B4CA2" w:rsidRDefault="007B4CA2" w:rsidP="0029647C">
                            <w:r>
                              <w:rPr>
                                <w:i/>
                                <w:iCs/>
                                <w:sz w:val="16"/>
                              </w:rPr>
                              <w:t>(</w:t>
                            </w:r>
                            <w:r w:rsidR="00B0737D">
                              <w:rPr>
                                <w:rFonts w:ascii="Sylfaen" w:hAnsi="Sylfaen"/>
                                <w:i/>
                                <w:iCs/>
                                <w:sz w:val="16"/>
                                <w:lang w:val="ka-GE"/>
                              </w:rPr>
                              <w:t>ადგილი და თარიღი</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3D6F" id="Text Box 226" o:spid="_x0000_s1040" type="#_x0000_t202" style="position:absolute;margin-left:142.1pt;margin-top:13.5pt;width:153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YBhQIAABs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" stroked="f">
                <v:textbox>
                  <w:txbxContent>
                    <w:p w14:paraId="2A3FDD24" w14:textId="7CB23882" w:rsidR="007B4CA2" w:rsidRDefault="007B4CA2" w:rsidP="0029647C">
                      <w:r>
                        <w:rPr>
                          <w:i/>
                          <w:iCs/>
                          <w:sz w:val="16"/>
                        </w:rPr>
                        <w:t>(</w:t>
                      </w:r>
                      <w:r w:rsidR="00B0737D">
                        <w:rPr>
                          <w:rFonts w:ascii="Sylfaen" w:hAnsi="Sylfaen"/>
                          <w:i/>
                          <w:iCs/>
                          <w:sz w:val="16"/>
                          <w:lang w:val="ka-GE"/>
                        </w:rPr>
                        <w:t>ადგილი და თარიღი</w:t>
                      </w:r>
                      <w:r>
                        <w:rPr>
                          <w:i/>
                          <w:iCs/>
                          <w:sz w:val="16"/>
                        </w:rPr>
                        <w:t>)</w:t>
                      </w:r>
                    </w:p>
                  </w:txbxContent>
                </v:textbox>
              </v:shape>
            </w:pict>
          </mc:Fallback>
        </mc:AlternateContent>
      </w:r>
      <w:r w:rsidR="00B0737D" w:rsidRPr="00541E17">
        <w:rPr>
          <w:rFonts w:ascii="Sylfaen" w:hAnsi="Sylfaen"/>
          <w:noProof/>
          <w:sz w:val="22"/>
          <w:szCs w:val="22"/>
          <w:lang w:val="ka-GE"/>
        </w:rPr>
        <w:t>გაფორმებულია</w:t>
      </w:r>
      <w:r w:rsidRPr="00541E17">
        <w:rPr>
          <w:sz w:val="22"/>
          <w:szCs w:val="22"/>
        </w:rPr>
        <w:t xml:space="preserve"> ______________________________________________________________________</w:t>
      </w:r>
    </w:p>
    <w:p w14:paraId="3DCBD564" w14:textId="77777777" w:rsidR="0029647C" w:rsidRPr="00541E17" w:rsidRDefault="0029647C" w:rsidP="0029647C">
      <w:pPr>
        <w:ind w:right="-720"/>
        <w:rPr>
          <w:sz w:val="22"/>
          <w:szCs w:val="22"/>
        </w:rPr>
      </w:pPr>
    </w:p>
    <w:p w14:paraId="4FC62B2E" w14:textId="77777777" w:rsidR="0029647C" w:rsidRPr="00541E17" w:rsidRDefault="0029647C" w:rsidP="0029647C">
      <w:pPr>
        <w:ind w:right="-720"/>
        <w:rPr>
          <w:sz w:val="22"/>
          <w:szCs w:val="22"/>
        </w:rPr>
      </w:pPr>
    </w:p>
    <w:p w14:paraId="007352FD" w14:textId="0206335A" w:rsidR="0029647C" w:rsidRPr="00541E17" w:rsidRDefault="0029647C" w:rsidP="0029647C">
      <w:pPr>
        <w:ind w:right="-720"/>
        <w:rPr>
          <w:sz w:val="22"/>
          <w:szCs w:val="22"/>
        </w:rPr>
      </w:pPr>
    </w:p>
    <w:p w14:paraId="2CE4C700" w14:textId="42ECB2D3" w:rsidR="0029647C" w:rsidRPr="00541E17" w:rsidRDefault="00411593" w:rsidP="0029647C">
      <w:pPr>
        <w:ind w:right="26"/>
        <w:rPr>
          <w:sz w:val="22"/>
          <w:szCs w:val="22"/>
        </w:rPr>
      </w:pPr>
      <w:r w:rsidRPr="00541E17">
        <w:rPr>
          <w:b/>
          <w:bCs/>
          <w:noProof/>
          <w:sz w:val="22"/>
          <w:szCs w:val="22"/>
        </w:rPr>
        <mc:AlternateContent>
          <mc:Choice Requires="wps">
            <w:drawing>
              <wp:anchor distT="0" distB="0" distL="114300" distR="114300" simplePos="0" relativeHeight="251704320" behindDoc="1" locked="0" layoutInCell="1" allowOverlap="1" wp14:anchorId="6652823C" wp14:editId="5046563A">
                <wp:simplePos x="0" y="0"/>
                <wp:positionH relativeFrom="column">
                  <wp:posOffset>1562986</wp:posOffset>
                </wp:positionH>
                <wp:positionV relativeFrom="paragraph">
                  <wp:posOffset>109294</wp:posOffset>
                </wp:positionV>
                <wp:extent cx="3944679" cy="393065"/>
                <wp:effectExtent l="0" t="0" r="0" b="698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79"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C3F7F" w14:textId="466D3DA1" w:rsidR="007B4CA2" w:rsidRDefault="007B4CA2" w:rsidP="0029647C">
                            <w:pPr>
                              <w:rPr>
                                <w:i/>
                                <w:iCs/>
                                <w:sz w:val="16"/>
                              </w:rPr>
                            </w:pPr>
                            <w:r>
                              <w:rPr>
                                <w:i/>
                                <w:iCs/>
                                <w:sz w:val="16"/>
                              </w:rPr>
                              <w:t>(</w:t>
                            </w:r>
                            <w:r w:rsidR="00B0737D">
                              <w:rPr>
                                <w:rFonts w:ascii="Sylfaen" w:hAnsi="Sylfaen"/>
                                <w:i/>
                                <w:iCs/>
                                <w:sz w:val="16"/>
                                <w:lang w:val="ka-GE"/>
                              </w:rPr>
                              <w:t>უფლებამოსილი პირის კომპანიის სახელი, გვარი, ბეჭედი და ხელმოწერა</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823C" id="Text Box 225" o:spid="_x0000_s1041" type="#_x0000_t202" style="position:absolute;margin-left:123.05pt;margin-top:8.6pt;width:310.6pt;height:30.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NHiAIAABs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" stroked="f">
                <v:textbox>
                  <w:txbxContent>
                    <w:p w14:paraId="578C3F7F" w14:textId="466D3DA1" w:rsidR="007B4CA2" w:rsidRDefault="007B4CA2" w:rsidP="0029647C">
                      <w:pPr>
                        <w:rPr>
                          <w:i/>
                          <w:iCs/>
                          <w:sz w:val="16"/>
                        </w:rPr>
                      </w:pPr>
                      <w:r>
                        <w:rPr>
                          <w:i/>
                          <w:iCs/>
                          <w:sz w:val="16"/>
                        </w:rPr>
                        <w:t>(</w:t>
                      </w:r>
                      <w:r w:rsidR="00B0737D">
                        <w:rPr>
                          <w:rFonts w:ascii="Sylfaen" w:hAnsi="Sylfaen"/>
                          <w:i/>
                          <w:iCs/>
                          <w:sz w:val="16"/>
                          <w:lang w:val="ka-GE"/>
                        </w:rPr>
                        <w:t>უფლებამოსილი პირის კომპანიის სახელი, გვარი, ბეჭედი და ხელმოწერა</w:t>
                      </w:r>
                      <w:r>
                        <w:rPr>
                          <w:i/>
                          <w:iCs/>
                          <w:sz w:val="16"/>
                        </w:rPr>
                        <w:t>)</w:t>
                      </w:r>
                    </w:p>
                  </w:txbxContent>
                </v:textbox>
              </v:shape>
            </w:pict>
          </mc:Fallback>
        </mc:AlternateContent>
      </w:r>
      <w:r w:rsidR="00B0737D" w:rsidRPr="00541E17">
        <w:rPr>
          <w:rFonts w:ascii="Sylfaen" w:hAnsi="Sylfaen"/>
          <w:b/>
          <w:bCs/>
          <w:noProof/>
          <w:sz w:val="22"/>
          <w:szCs w:val="22"/>
          <w:lang w:val="ka-GE"/>
        </w:rPr>
        <w:t>კლიენტის ხელმოწერა</w:t>
      </w:r>
      <w:r w:rsidR="0029647C" w:rsidRPr="00541E17">
        <w:rPr>
          <w:b/>
          <w:bCs/>
          <w:sz w:val="22"/>
          <w:szCs w:val="22"/>
        </w:rPr>
        <w:t xml:space="preserve"> </w:t>
      </w:r>
      <w:r w:rsidR="0029647C" w:rsidRPr="00541E17">
        <w:rPr>
          <w:sz w:val="22"/>
          <w:szCs w:val="22"/>
        </w:rPr>
        <w:t>______________________________________________</w:t>
      </w:r>
    </w:p>
    <w:p w14:paraId="5FB3163A" w14:textId="77777777" w:rsidR="00D9045D" w:rsidRPr="00541E17" w:rsidRDefault="00D9045D" w:rsidP="0029647C">
      <w:pPr>
        <w:ind w:right="26"/>
        <w:rPr>
          <w:sz w:val="22"/>
          <w:szCs w:val="22"/>
        </w:rPr>
      </w:pPr>
    </w:p>
    <w:p w14:paraId="746896FE" w14:textId="6A024944" w:rsidR="0029647C" w:rsidRPr="00541E17" w:rsidRDefault="00B0737D" w:rsidP="0029647C">
      <w:pPr>
        <w:ind w:right="26"/>
        <w:rPr>
          <w:sz w:val="22"/>
          <w:szCs w:val="22"/>
        </w:rPr>
      </w:pPr>
      <w:r w:rsidRPr="00541E17">
        <w:rPr>
          <w:rFonts w:ascii="Sylfaen" w:hAnsi="Sylfaen"/>
          <w:sz w:val="22"/>
          <w:szCs w:val="22"/>
          <w:lang w:val="ka-GE"/>
        </w:rPr>
        <w:t>თარიღი</w:t>
      </w:r>
      <w:r w:rsidR="0029647C" w:rsidRPr="00541E17">
        <w:rPr>
          <w:sz w:val="22"/>
          <w:szCs w:val="22"/>
        </w:rPr>
        <w:t>: ____________________________________</w:t>
      </w:r>
    </w:p>
    <w:p w14:paraId="6B758C00" w14:textId="77777777" w:rsidR="0029647C" w:rsidRPr="00541E17" w:rsidRDefault="0029647C" w:rsidP="0029647C">
      <w:pPr>
        <w:ind w:right="26"/>
        <w:rPr>
          <w:sz w:val="22"/>
          <w:szCs w:val="22"/>
        </w:rPr>
      </w:pPr>
    </w:p>
    <w:p w14:paraId="1788D46A" w14:textId="77777777" w:rsidR="0029647C" w:rsidRPr="00541E17" w:rsidRDefault="0029647C" w:rsidP="0029647C">
      <w:pPr>
        <w:ind w:right="26"/>
        <w:rPr>
          <w:sz w:val="22"/>
          <w:szCs w:val="22"/>
        </w:rPr>
      </w:pPr>
    </w:p>
    <w:p w14:paraId="5D0FB0F1" w14:textId="0F0E5D18" w:rsidR="0029647C" w:rsidRPr="00541E17" w:rsidRDefault="0029647C" w:rsidP="001C5DF6">
      <w:pPr>
        <w:ind w:right="26"/>
        <w:rPr>
          <w:sz w:val="22"/>
          <w:szCs w:val="22"/>
        </w:rPr>
      </w:pPr>
      <w:r w:rsidRPr="00541E17">
        <w:rPr>
          <w:noProof/>
          <w:sz w:val="22"/>
          <w:szCs w:val="22"/>
        </w:rPr>
        <w:lastRenderedPageBreak/>
        <mc:AlternateContent>
          <mc:Choice Requires="wps">
            <w:drawing>
              <wp:anchor distT="0" distB="0" distL="114300" distR="114300" simplePos="0" relativeHeight="251703296" behindDoc="1" locked="0" layoutInCell="1" allowOverlap="1" wp14:anchorId="74214DF0" wp14:editId="1721CC8E">
                <wp:simplePos x="0" y="0"/>
                <wp:positionH relativeFrom="column">
                  <wp:posOffset>1590675</wp:posOffset>
                </wp:positionH>
                <wp:positionV relativeFrom="paragraph">
                  <wp:posOffset>116840</wp:posOffset>
                </wp:positionV>
                <wp:extent cx="3200400" cy="22860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BF6CC" w14:textId="6BFD4B3E" w:rsidR="007B4CA2" w:rsidRDefault="007B4CA2" w:rsidP="0029647C">
                            <w:pPr>
                              <w:rPr>
                                <w:i/>
                                <w:iCs/>
                                <w:sz w:val="16"/>
                              </w:rPr>
                            </w:pPr>
                            <w:r>
                              <w:rPr>
                                <w:i/>
                                <w:iCs/>
                                <w:sz w:val="16"/>
                              </w:rPr>
                              <w:t>(</w:t>
                            </w:r>
                            <w:r w:rsidR="00B0737D">
                              <w:rPr>
                                <w:rFonts w:ascii="Sylfaen" w:hAnsi="Sylfaen"/>
                                <w:i/>
                                <w:iCs/>
                                <w:sz w:val="16"/>
                                <w:lang w:val="ka-GE"/>
                              </w:rPr>
                              <w:t xml:space="preserve">უფლებამოსილი პირის სახელი, გვარი, ბეჭედი და </w:t>
                            </w:r>
                            <w:proofErr w:type="gramStart"/>
                            <w:r w:rsidR="00B0737D">
                              <w:rPr>
                                <w:rFonts w:ascii="Sylfaen" w:hAnsi="Sylfaen"/>
                                <w:i/>
                                <w:iCs/>
                                <w:sz w:val="16"/>
                                <w:lang w:val="ka-GE"/>
                              </w:rPr>
                              <w:t xml:space="preserve">ხელმოწერა </w:t>
                            </w:r>
                            <w:r>
                              <w:rPr>
                                <w:i/>
                                <w:iCs/>
                                <w:sz w:val="16"/>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14DF0" id="Text Box 224" o:spid="_x0000_s1042" type="#_x0000_t202" style="position:absolute;margin-left:125.25pt;margin-top:9.2pt;width:252pt;height: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PchQIAABs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" stroked="f">
                <v:textbox>
                  <w:txbxContent>
                    <w:p w14:paraId="7A4BF6CC" w14:textId="6BFD4B3E" w:rsidR="007B4CA2" w:rsidRDefault="007B4CA2" w:rsidP="0029647C">
                      <w:pPr>
                        <w:rPr>
                          <w:i/>
                          <w:iCs/>
                          <w:sz w:val="16"/>
                        </w:rPr>
                      </w:pPr>
                      <w:r>
                        <w:rPr>
                          <w:i/>
                          <w:iCs/>
                          <w:sz w:val="16"/>
                        </w:rPr>
                        <w:t>(</w:t>
                      </w:r>
                      <w:r w:rsidR="00B0737D">
                        <w:rPr>
                          <w:rFonts w:ascii="Sylfaen" w:hAnsi="Sylfaen"/>
                          <w:i/>
                          <w:iCs/>
                          <w:sz w:val="16"/>
                          <w:lang w:val="ka-GE"/>
                        </w:rPr>
                        <w:t xml:space="preserve">უფლებამოსილი პირის სახელი, გვარი, ბეჭედი და </w:t>
                      </w:r>
                      <w:proofErr w:type="gramStart"/>
                      <w:r w:rsidR="00B0737D">
                        <w:rPr>
                          <w:rFonts w:ascii="Sylfaen" w:hAnsi="Sylfaen"/>
                          <w:i/>
                          <w:iCs/>
                          <w:sz w:val="16"/>
                          <w:lang w:val="ka-GE"/>
                        </w:rPr>
                        <w:t xml:space="preserve">ხელმოწერა </w:t>
                      </w:r>
                      <w:r>
                        <w:rPr>
                          <w:i/>
                          <w:iCs/>
                          <w:sz w:val="16"/>
                        </w:rPr>
                        <w:t>)</w:t>
                      </w:r>
                      <w:proofErr w:type="gramEnd"/>
                    </w:p>
                  </w:txbxContent>
                </v:textbox>
              </v:shape>
            </w:pict>
          </mc:Fallback>
        </mc:AlternateContent>
      </w:r>
      <w:r w:rsidRPr="00541E17">
        <w:rPr>
          <w:b/>
          <w:bCs/>
          <w:sz w:val="22"/>
          <w:szCs w:val="22"/>
        </w:rPr>
        <w:t xml:space="preserve"> </w:t>
      </w:r>
      <w:r w:rsidR="00B0737D" w:rsidRPr="00541E17">
        <w:rPr>
          <w:rFonts w:ascii="Sylfaen" w:hAnsi="Sylfaen"/>
          <w:b/>
          <w:bCs/>
          <w:sz w:val="22"/>
          <w:szCs w:val="22"/>
          <w:lang w:val="ka-GE"/>
        </w:rPr>
        <w:t xml:space="preserve">მომსახურების მომწოდებლის </w:t>
      </w:r>
      <w:r w:rsidR="00B0737D" w:rsidRPr="00541E17">
        <w:rPr>
          <w:rFonts w:ascii="Sylfaen" w:hAnsi="Sylfaen"/>
          <w:noProof/>
          <w:sz w:val="22"/>
          <w:szCs w:val="22"/>
          <w:lang w:val="ka-GE"/>
        </w:rPr>
        <w:t>ხელმოწერა</w:t>
      </w:r>
      <w:r w:rsidRPr="00541E17">
        <w:rPr>
          <w:b/>
          <w:bCs/>
          <w:sz w:val="22"/>
          <w:szCs w:val="22"/>
        </w:rPr>
        <w:t>:</w:t>
      </w:r>
      <w:r w:rsidRPr="00541E17">
        <w:rPr>
          <w:sz w:val="22"/>
          <w:szCs w:val="22"/>
        </w:rPr>
        <w:t xml:space="preserve"> _______________________________________</w:t>
      </w:r>
    </w:p>
    <w:p w14:paraId="3E03FD92" w14:textId="11C2DB11" w:rsidR="0029647C" w:rsidRPr="00541E17" w:rsidRDefault="00B0737D" w:rsidP="0029647C">
      <w:pPr>
        <w:ind w:right="26"/>
        <w:rPr>
          <w:sz w:val="22"/>
          <w:szCs w:val="22"/>
          <w:lang w:val="fr-FR"/>
        </w:rPr>
      </w:pPr>
      <w:r w:rsidRPr="00541E17">
        <w:rPr>
          <w:rFonts w:ascii="Sylfaen" w:hAnsi="Sylfaen"/>
          <w:sz w:val="22"/>
          <w:szCs w:val="22"/>
          <w:lang w:val="ka-GE"/>
        </w:rPr>
        <w:t>თარიღი</w:t>
      </w:r>
      <w:r w:rsidR="0029647C" w:rsidRPr="00541E17">
        <w:rPr>
          <w:sz w:val="22"/>
          <w:szCs w:val="22"/>
          <w:lang w:val="fr-FR"/>
        </w:rPr>
        <w:t>: ____________________________</w:t>
      </w:r>
    </w:p>
    <w:p w14:paraId="50AF9C92" w14:textId="77777777" w:rsidR="0029647C" w:rsidRPr="00541E17" w:rsidRDefault="0029647C" w:rsidP="0029647C">
      <w:pPr>
        <w:ind w:right="-720"/>
        <w:rPr>
          <w:sz w:val="22"/>
          <w:szCs w:val="22"/>
          <w:lang w:val="fr-FR"/>
        </w:rPr>
      </w:pPr>
    </w:p>
    <w:p w14:paraId="2799501E" w14:textId="030B37C4" w:rsidR="00473726" w:rsidRPr="00541E17" w:rsidRDefault="00473726" w:rsidP="00473726">
      <w:pPr>
        <w:pStyle w:val="BodyText"/>
        <w:pBdr>
          <w:top w:val="single" w:sz="4" w:space="31" w:color="auto"/>
          <w:left w:val="single" w:sz="4" w:space="4" w:color="auto"/>
          <w:bottom w:val="single" w:sz="4" w:space="0" w:color="auto"/>
          <w:right w:val="single" w:sz="4" w:space="4" w:color="auto"/>
        </w:pBdr>
        <w:jc w:val="center"/>
        <w:rPr>
          <w:b/>
          <w:sz w:val="22"/>
          <w:szCs w:val="22"/>
        </w:rPr>
      </w:pPr>
      <w:r w:rsidRPr="00541E17">
        <w:rPr>
          <w:rFonts w:ascii="Sylfaen" w:hAnsi="Sylfaen"/>
          <w:b/>
          <w:sz w:val="22"/>
          <w:szCs w:val="22"/>
          <w:lang w:val="ka-GE"/>
        </w:rPr>
        <w:t>კლიენტის საქონლის/მომსახურების</w:t>
      </w:r>
      <w:r w:rsidRPr="00541E17">
        <w:rPr>
          <w:rFonts w:ascii="Sylfaen" w:hAnsi="Sylfaen"/>
          <w:b/>
          <w:sz w:val="22"/>
          <w:szCs w:val="22"/>
        </w:rPr>
        <w:t xml:space="preserve"> </w:t>
      </w:r>
      <w:r w:rsidRPr="00541E17">
        <w:rPr>
          <w:rFonts w:ascii="Sylfaen" w:hAnsi="Sylfaen"/>
          <w:b/>
          <w:sz w:val="22"/>
          <w:szCs w:val="22"/>
          <w:lang w:val="ka-GE"/>
        </w:rPr>
        <w:t>მოწოდების ანგარიში</w:t>
      </w:r>
    </w:p>
    <w:p w14:paraId="3FA35E53" w14:textId="69FE89BA" w:rsidR="00473726" w:rsidRPr="00541E17" w:rsidRDefault="00473726" w:rsidP="00473726">
      <w:pPr>
        <w:pStyle w:val="BodyText"/>
        <w:pBdr>
          <w:top w:val="single" w:sz="4" w:space="31" w:color="auto"/>
          <w:left w:val="single" w:sz="4" w:space="4" w:color="auto"/>
          <w:bottom w:val="single" w:sz="4" w:space="0" w:color="auto"/>
          <w:right w:val="single" w:sz="4" w:space="4" w:color="auto"/>
        </w:pBdr>
        <w:rPr>
          <w:bCs/>
          <w:sz w:val="22"/>
          <w:szCs w:val="22"/>
        </w:rPr>
      </w:pPr>
      <w:r w:rsidRPr="00541E17">
        <w:rPr>
          <w:rFonts w:ascii="Sylfaen" w:hAnsi="Sylfaen"/>
          <w:b/>
          <w:sz w:val="22"/>
          <w:szCs w:val="22"/>
          <w:lang w:val="ka-GE"/>
        </w:rPr>
        <w:t>მე</w:t>
      </w:r>
      <w:r w:rsidRPr="00541E17">
        <w:rPr>
          <w:b/>
          <w:sz w:val="22"/>
          <w:szCs w:val="22"/>
        </w:rPr>
        <w:t xml:space="preserve"> </w:t>
      </w:r>
      <w:r w:rsidRPr="00541E17">
        <w:rPr>
          <w:rFonts w:ascii="Sylfaen" w:hAnsi="Sylfaen"/>
          <w:bCs/>
          <w:sz w:val="22"/>
          <w:szCs w:val="22"/>
          <w:lang w:val="ka-GE"/>
        </w:rPr>
        <w:t>შევამოწმე</w:t>
      </w:r>
      <w:r w:rsidRPr="00541E17">
        <w:rPr>
          <w:bCs/>
          <w:sz w:val="22"/>
          <w:szCs w:val="22"/>
        </w:rPr>
        <w:t xml:space="preserve"> </w:t>
      </w:r>
      <w:r w:rsidRPr="00541E17">
        <w:rPr>
          <w:rFonts w:ascii="Sylfaen" w:hAnsi="Sylfaen"/>
          <w:bCs/>
          <w:sz w:val="22"/>
          <w:szCs w:val="22"/>
          <w:lang w:val="ka-GE"/>
        </w:rPr>
        <w:t xml:space="preserve">უზრუნველყოფილი მომსახურება და მიმაჩნია, რომ  </w:t>
      </w:r>
      <w:r w:rsidRPr="00541E17">
        <w:rPr>
          <w:bCs/>
          <w:sz w:val="22"/>
          <w:szCs w:val="22"/>
        </w:rPr>
        <w:t xml:space="preserve"> </w:t>
      </w:r>
      <w:r w:rsidRPr="00541E17">
        <w:rPr>
          <w:rFonts w:ascii="Sylfaen" w:hAnsi="Sylfaen"/>
          <w:bCs/>
          <w:sz w:val="22"/>
          <w:szCs w:val="22"/>
          <w:lang w:val="ka-GE"/>
        </w:rPr>
        <w:t>იგი შეესატყვისება ზემოთმოყვანილ სპეციფიკაციებს, რის საფუძველზეც რეკომენდაციას ვუწევ მისი ღირებულების სრულად გადახდას</w:t>
      </w:r>
      <w:r w:rsidRPr="00541E17">
        <w:rPr>
          <w:bCs/>
          <w:sz w:val="22"/>
          <w:szCs w:val="22"/>
        </w:rPr>
        <w:t xml:space="preserve">.  </w:t>
      </w:r>
    </w:p>
    <w:p w14:paraId="79665E4E" w14:textId="77777777" w:rsidR="00473726" w:rsidRPr="00541E17" w:rsidRDefault="00473726" w:rsidP="00473726">
      <w:pPr>
        <w:pStyle w:val="BodyText"/>
        <w:pBdr>
          <w:top w:val="single" w:sz="4" w:space="31" w:color="auto"/>
          <w:left w:val="single" w:sz="4" w:space="4" w:color="auto"/>
          <w:bottom w:val="single" w:sz="4" w:space="0" w:color="auto"/>
          <w:right w:val="single" w:sz="4" w:space="4" w:color="auto"/>
        </w:pBdr>
        <w:jc w:val="center"/>
        <w:rPr>
          <w:rFonts w:ascii="Sylfaen" w:hAnsi="Sylfaen"/>
          <w:b/>
          <w:sz w:val="22"/>
          <w:szCs w:val="22"/>
          <w:lang w:val="ka-GE"/>
        </w:rPr>
      </w:pPr>
      <w:r w:rsidRPr="00541E17">
        <w:rPr>
          <w:rFonts w:ascii="Sylfaen" w:hAnsi="Sylfaen"/>
          <w:b/>
          <w:sz w:val="22"/>
          <w:szCs w:val="22"/>
          <w:lang w:val="ka-GE"/>
        </w:rPr>
        <w:t>ან</w:t>
      </w:r>
    </w:p>
    <w:p w14:paraId="0CE31C52" w14:textId="22A685BA" w:rsidR="0029647C" w:rsidRPr="00541E17" w:rsidRDefault="00473726" w:rsidP="00473726">
      <w:pPr>
        <w:pStyle w:val="BodyText"/>
        <w:pBdr>
          <w:top w:val="single" w:sz="4" w:space="10" w:color="auto"/>
          <w:left w:val="single" w:sz="4" w:space="0" w:color="auto"/>
          <w:bottom w:val="single" w:sz="4" w:space="10" w:color="auto"/>
          <w:right w:val="single" w:sz="4" w:space="4" w:color="auto"/>
        </w:pBdr>
        <w:rPr>
          <w:rFonts w:ascii="Sylfaen" w:hAnsi="Sylfaen"/>
          <w:bCs/>
          <w:sz w:val="22"/>
          <w:szCs w:val="22"/>
          <w:lang w:val="ka-GE"/>
        </w:rPr>
      </w:pPr>
      <w:r w:rsidRPr="00541E17">
        <w:rPr>
          <w:b/>
          <w:sz w:val="22"/>
          <w:szCs w:val="22"/>
          <w:lang w:val="ka-GE"/>
        </w:rPr>
        <w:t xml:space="preserve">         </w:t>
      </w:r>
      <w:r w:rsidRPr="00541E17">
        <w:rPr>
          <w:rFonts w:ascii="Sylfaen" w:hAnsi="Sylfaen"/>
          <w:b/>
          <w:sz w:val="22"/>
          <w:szCs w:val="22"/>
          <w:lang w:val="ka-GE"/>
        </w:rPr>
        <w:t>მე</w:t>
      </w:r>
      <w:r w:rsidRPr="00541E17">
        <w:rPr>
          <w:b/>
          <w:sz w:val="22"/>
          <w:szCs w:val="22"/>
          <w:lang w:val="ka-GE"/>
        </w:rPr>
        <w:t xml:space="preserve"> </w:t>
      </w:r>
      <w:r w:rsidRPr="00541E17">
        <w:rPr>
          <w:rFonts w:ascii="Sylfaen" w:hAnsi="Sylfaen"/>
          <w:bCs/>
          <w:sz w:val="22"/>
          <w:szCs w:val="22"/>
          <w:lang w:val="ka-GE"/>
        </w:rPr>
        <w:t>შევამოწმე</w:t>
      </w:r>
      <w:r w:rsidRPr="00541E17">
        <w:rPr>
          <w:bCs/>
          <w:sz w:val="22"/>
          <w:szCs w:val="22"/>
          <w:lang w:val="ka-GE"/>
        </w:rPr>
        <w:t xml:space="preserve"> </w:t>
      </w:r>
      <w:r w:rsidRPr="00541E17">
        <w:rPr>
          <w:rFonts w:ascii="Sylfaen" w:hAnsi="Sylfaen"/>
          <w:bCs/>
          <w:sz w:val="22"/>
          <w:szCs w:val="22"/>
          <w:lang w:val="ka-GE"/>
        </w:rPr>
        <w:t xml:space="preserve">უზრუნველყოფილი მომსახურება და მიმაჩნია, რომ  </w:t>
      </w:r>
      <w:r w:rsidRPr="00541E17">
        <w:rPr>
          <w:bCs/>
          <w:sz w:val="22"/>
          <w:szCs w:val="22"/>
          <w:lang w:val="ka-GE"/>
        </w:rPr>
        <w:t xml:space="preserve"> </w:t>
      </w:r>
      <w:r w:rsidRPr="00541E17">
        <w:rPr>
          <w:rFonts w:ascii="Sylfaen" w:hAnsi="Sylfaen"/>
          <w:bCs/>
          <w:sz w:val="22"/>
          <w:szCs w:val="22"/>
          <w:lang w:val="ka-GE"/>
        </w:rPr>
        <w:t xml:space="preserve">იგი არ შეესატყვისება ზემოთმოყვანილ სპეციფიკაციებს. </w:t>
      </w:r>
      <w:r w:rsidRPr="00541E17">
        <w:rPr>
          <w:bCs/>
          <w:sz w:val="22"/>
          <w:szCs w:val="22"/>
          <w:lang w:val="ka-GE"/>
        </w:rPr>
        <w:t xml:space="preserve"> </w:t>
      </w:r>
      <w:r w:rsidRPr="00541E17">
        <w:rPr>
          <w:rFonts w:ascii="Sylfaen" w:hAnsi="Sylfaen"/>
          <w:bCs/>
          <w:sz w:val="22"/>
          <w:szCs w:val="22"/>
          <w:lang w:val="ka-GE"/>
        </w:rPr>
        <w:t>აღმოჩენილი შეუსა</w:t>
      </w:r>
      <w:r w:rsidR="00411593" w:rsidRPr="00541E17">
        <w:rPr>
          <w:rFonts w:ascii="Sylfaen" w:hAnsi="Sylfaen"/>
          <w:bCs/>
          <w:sz w:val="22"/>
          <w:szCs w:val="22"/>
          <w:lang w:val="ka-GE"/>
        </w:rPr>
        <w:t>ბამობები</w:t>
      </w:r>
      <w:r w:rsidRPr="00541E17">
        <w:rPr>
          <w:rFonts w:ascii="Sylfaen" w:hAnsi="Sylfaen"/>
          <w:bCs/>
          <w:sz w:val="22"/>
          <w:szCs w:val="22"/>
          <w:lang w:val="ka-GE"/>
        </w:rPr>
        <w:t xml:space="preserve"> ქვემოთ არის მოყვანილი</w:t>
      </w:r>
      <w:r w:rsidRPr="00541E17">
        <w:rPr>
          <w:bCs/>
          <w:sz w:val="22"/>
          <w:szCs w:val="22"/>
          <w:lang w:val="ka-GE"/>
        </w:rPr>
        <w:t xml:space="preserve">: </w:t>
      </w:r>
      <w:r w:rsidR="0029647C" w:rsidRPr="00541E17">
        <w:rPr>
          <w:bCs/>
          <w:sz w:val="22"/>
          <w:szCs w:val="22"/>
          <w:lang w:val="ka-GE"/>
        </w:rPr>
        <w:t>-------------------------------------------------------------------------------------------------------------------------------------------------------------------------------------------------------------------------------------------------------</w:t>
      </w:r>
      <w:r w:rsidRPr="00541E17">
        <w:rPr>
          <w:rFonts w:ascii="Sylfaen" w:hAnsi="Sylfaen"/>
          <w:bCs/>
          <w:sz w:val="22"/>
          <w:szCs w:val="22"/>
          <w:lang w:val="ka-GE"/>
        </w:rPr>
        <w:t>შესაბამისად რეკომენდაციას ვუწევ მხოლოდ</w:t>
      </w:r>
      <w:r w:rsidR="0029647C" w:rsidRPr="00541E17">
        <w:rPr>
          <w:bCs/>
          <w:sz w:val="22"/>
          <w:szCs w:val="22"/>
          <w:lang w:val="ka-GE"/>
        </w:rPr>
        <w:t xml:space="preserve"> ______________ </w:t>
      </w:r>
      <w:r w:rsidRPr="00541E17">
        <w:rPr>
          <w:rFonts w:ascii="Sylfaen" w:hAnsi="Sylfaen"/>
          <w:bCs/>
          <w:sz w:val="22"/>
          <w:szCs w:val="22"/>
          <w:lang w:val="ka-GE"/>
        </w:rPr>
        <w:t>ლარის გადახდას</w:t>
      </w:r>
      <w:r w:rsidR="0029647C" w:rsidRPr="00541E17">
        <w:rPr>
          <w:bCs/>
          <w:sz w:val="22"/>
          <w:szCs w:val="22"/>
          <w:lang w:val="ka-GE"/>
        </w:rPr>
        <w:t>.</w:t>
      </w:r>
    </w:p>
    <w:p w14:paraId="6964FE1E" w14:textId="7F3A8BD3" w:rsidR="00411593" w:rsidRPr="00541E17" w:rsidRDefault="00411593" w:rsidP="00473726">
      <w:pPr>
        <w:pStyle w:val="BodyText"/>
        <w:pBdr>
          <w:top w:val="single" w:sz="4" w:space="10" w:color="auto"/>
          <w:left w:val="single" w:sz="4" w:space="0" w:color="auto"/>
          <w:bottom w:val="single" w:sz="4" w:space="10" w:color="auto"/>
          <w:right w:val="single" w:sz="4" w:space="4" w:color="auto"/>
        </w:pBdr>
        <w:rPr>
          <w:rFonts w:ascii="Sylfaen" w:hAnsi="Sylfaen"/>
          <w:bCs/>
          <w:sz w:val="22"/>
          <w:szCs w:val="22"/>
          <w:lang w:val="ka-GE"/>
        </w:rPr>
      </w:pPr>
    </w:p>
    <w:p w14:paraId="04131CA9" w14:textId="77777777" w:rsidR="00411593" w:rsidRPr="00541E17" w:rsidRDefault="00411593" w:rsidP="00473726">
      <w:pPr>
        <w:pStyle w:val="BodyText"/>
        <w:pBdr>
          <w:top w:val="single" w:sz="4" w:space="10" w:color="auto"/>
          <w:left w:val="single" w:sz="4" w:space="0" w:color="auto"/>
          <w:bottom w:val="single" w:sz="4" w:space="10" w:color="auto"/>
          <w:right w:val="single" w:sz="4" w:space="4" w:color="auto"/>
        </w:pBdr>
        <w:rPr>
          <w:rFonts w:ascii="Sylfaen" w:hAnsi="Sylfaen"/>
          <w:bCs/>
          <w:sz w:val="22"/>
          <w:szCs w:val="22"/>
          <w:lang w:val="ka-GE"/>
        </w:rPr>
      </w:pPr>
    </w:p>
    <w:p w14:paraId="748F51BA" w14:textId="77777777" w:rsidR="00411593" w:rsidRPr="00541E17" w:rsidRDefault="00411593" w:rsidP="00411593">
      <w:pPr>
        <w:pStyle w:val="BodyText"/>
        <w:pBdr>
          <w:top w:val="single" w:sz="4" w:space="10" w:color="auto"/>
          <w:left w:val="single" w:sz="4" w:space="0" w:color="auto"/>
          <w:bottom w:val="single" w:sz="4" w:space="10" w:color="auto"/>
          <w:right w:val="single" w:sz="4" w:space="4" w:color="auto"/>
        </w:pBdr>
        <w:tabs>
          <w:tab w:val="left" w:pos="3840"/>
        </w:tabs>
        <w:rPr>
          <w:rFonts w:ascii="Sylfaen" w:hAnsi="Sylfaen"/>
          <w:bCs/>
          <w:sz w:val="22"/>
          <w:szCs w:val="22"/>
          <w:lang w:val="ka-GE"/>
        </w:rPr>
      </w:pPr>
      <w:r w:rsidRPr="00541E17">
        <w:rPr>
          <w:rFonts w:ascii="Sylfaen" w:hAnsi="Sylfaen"/>
          <w:bCs/>
          <w:sz w:val="22"/>
          <w:szCs w:val="22"/>
          <w:lang w:val="ka-GE"/>
        </w:rPr>
        <w:t>________________________________________________</w:t>
      </w:r>
      <w:r w:rsidRPr="00541E17">
        <w:rPr>
          <w:rFonts w:ascii="Sylfaen" w:hAnsi="Sylfaen"/>
          <w:bCs/>
          <w:sz w:val="22"/>
          <w:szCs w:val="22"/>
          <w:lang w:val="ka-GE"/>
        </w:rPr>
        <w:tab/>
        <w:t>__________________</w:t>
      </w:r>
    </w:p>
    <w:p w14:paraId="7FC2291D" w14:textId="7F0AA9D0" w:rsidR="0029647C" w:rsidRPr="00541E17" w:rsidRDefault="00411593" w:rsidP="00473726">
      <w:pPr>
        <w:pStyle w:val="BodyText"/>
        <w:pBdr>
          <w:top w:val="single" w:sz="4" w:space="10" w:color="auto"/>
          <w:left w:val="single" w:sz="4" w:space="0" w:color="auto"/>
          <w:bottom w:val="single" w:sz="4" w:space="10" w:color="auto"/>
          <w:right w:val="single" w:sz="4" w:space="4" w:color="auto"/>
        </w:pBdr>
        <w:rPr>
          <w:bCs/>
          <w:sz w:val="22"/>
          <w:szCs w:val="22"/>
        </w:rPr>
      </w:pPr>
      <w:r w:rsidRPr="00541E17">
        <w:rPr>
          <w:bCs/>
          <w:sz w:val="22"/>
          <w:szCs w:val="22"/>
          <w:lang w:val="ka-GE"/>
        </w:rPr>
        <w:t xml:space="preserve">  </w:t>
      </w:r>
      <w:r w:rsidRPr="00541E17">
        <w:rPr>
          <w:rFonts w:ascii="Sylfaen" w:hAnsi="Sylfaen"/>
          <w:bCs/>
          <w:sz w:val="22"/>
          <w:szCs w:val="22"/>
          <w:lang w:val="ka-GE"/>
        </w:rPr>
        <w:t>ბენეფიციარის</w:t>
      </w:r>
      <w:r w:rsidR="00473726" w:rsidRPr="00541E17">
        <w:rPr>
          <w:rFonts w:ascii="Sylfaen" w:hAnsi="Sylfaen"/>
          <w:bCs/>
          <w:sz w:val="22"/>
          <w:szCs w:val="22"/>
          <w:lang w:val="ka-GE"/>
        </w:rPr>
        <w:t xml:space="preserve"> წარმომადგენლის სახელი, გვარი და ხელმოწერა  </w:t>
      </w:r>
      <w:r w:rsidRPr="00541E17">
        <w:rPr>
          <w:rFonts w:ascii="Sylfaen" w:hAnsi="Sylfaen"/>
          <w:bCs/>
          <w:sz w:val="22"/>
          <w:szCs w:val="22"/>
          <w:lang w:val="ka-GE"/>
        </w:rPr>
        <w:tab/>
      </w:r>
      <w:r w:rsidRPr="00541E17">
        <w:rPr>
          <w:rFonts w:ascii="Sylfaen" w:hAnsi="Sylfaen"/>
          <w:bCs/>
          <w:sz w:val="22"/>
          <w:szCs w:val="22"/>
          <w:lang w:val="ka-GE"/>
        </w:rPr>
        <w:tab/>
      </w:r>
      <w:r w:rsidR="00473726" w:rsidRPr="00541E17">
        <w:rPr>
          <w:rFonts w:ascii="Sylfaen" w:hAnsi="Sylfaen"/>
          <w:bCs/>
          <w:sz w:val="22"/>
          <w:szCs w:val="22"/>
          <w:lang w:val="ka-GE"/>
        </w:rPr>
        <w:t xml:space="preserve">თარიღი </w:t>
      </w:r>
    </w:p>
    <w:p w14:paraId="56B027A2" w14:textId="77777777" w:rsidR="000E480D" w:rsidRPr="00541E17" w:rsidRDefault="000E480D" w:rsidP="00473726">
      <w:pPr>
        <w:pStyle w:val="BodyText"/>
        <w:pBdr>
          <w:top w:val="single" w:sz="4" w:space="10" w:color="auto"/>
          <w:left w:val="single" w:sz="4" w:space="0" w:color="auto"/>
          <w:bottom w:val="single" w:sz="4" w:space="10" w:color="auto"/>
          <w:right w:val="single" w:sz="4" w:space="4" w:color="auto"/>
        </w:pBdr>
        <w:tabs>
          <w:tab w:val="left" w:pos="3840"/>
        </w:tabs>
        <w:rPr>
          <w:b/>
          <w:sz w:val="22"/>
          <w:szCs w:val="22"/>
        </w:rPr>
      </w:pPr>
    </w:p>
    <w:p w14:paraId="41A4D991" w14:textId="40BE5B82" w:rsidR="00473726" w:rsidRPr="00541E17" w:rsidRDefault="00C9275F" w:rsidP="00473726">
      <w:pPr>
        <w:pStyle w:val="BodyText"/>
        <w:pBdr>
          <w:top w:val="single" w:sz="4" w:space="10" w:color="auto"/>
          <w:left w:val="single" w:sz="4" w:space="0" w:color="auto"/>
          <w:bottom w:val="single" w:sz="4" w:space="10" w:color="auto"/>
          <w:right w:val="single" w:sz="4" w:space="4" w:color="auto"/>
        </w:pBdr>
        <w:tabs>
          <w:tab w:val="left" w:pos="3840"/>
        </w:tabs>
        <w:rPr>
          <w:bCs/>
          <w:sz w:val="22"/>
          <w:szCs w:val="22"/>
        </w:rPr>
      </w:pPr>
      <w:r w:rsidRPr="00541E17">
        <w:rPr>
          <w:b/>
          <w:sz w:val="22"/>
          <w:szCs w:val="22"/>
        </w:rPr>
        <w:t xml:space="preserve">      </w:t>
      </w:r>
      <w:r w:rsidRPr="00541E17">
        <w:rPr>
          <w:bCs/>
          <w:sz w:val="22"/>
          <w:szCs w:val="22"/>
        </w:rPr>
        <w:t xml:space="preserve"> </w:t>
      </w:r>
    </w:p>
    <w:p w14:paraId="514A9109" w14:textId="2F9D4EDB" w:rsidR="00411593" w:rsidRPr="00541E17" w:rsidRDefault="00411593" w:rsidP="00473726">
      <w:pPr>
        <w:pStyle w:val="BodyText"/>
        <w:pBdr>
          <w:top w:val="single" w:sz="4" w:space="10" w:color="auto"/>
          <w:left w:val="single" w:sz="4" w:space="0" w:color="auto"/>
          <w:bottom w:val="single" w:sz="4" w:space="10" w:color="auto"/>
          <w:right w:val="single" w:sz="4" w:space="4" w:color="auto"/>
        </w:pBdr>
        <w:tabs>
          <w:tab w:val="left" w:pos="3840"/>
        </w:tabs>
        <w:rPr>
          <w:rFonts w:ascii="Sylfaen" w:hAnsi="Sylfaen"/>
          <w:bCs/>
          <w:sz w:val="22"/>
          <w:szCs w:val="22"/>
          <w:lang w:val="ka-GE"/>
        </w:rPr>
      </w:pPr>
      <w:r w:rsidRPr="00541E17">
        <w:rPr>
          <w:rFonts w:ascii="Sylfaen" w:hAnsi="Sylfaen"/>
          <w:bCs/>
          <w:sz w:val="22"/>
          <w:szCs w:val="22"/>
          <w:lang w:val="ka-GE"/>
        </w:rPr>
        <w:t>________________________________________________</w:t>
      </w:r>
      <w:r w:rsidRPr="00541E17">
        <w:rPr>
          <w:rFonts w:ascii="Sylfaen" w:hAnsi="Sylfaen"/>
          <w:bCs/>
          <w:sz w:val="22"/>
          <w:szCs w:val="22"/>
          <w:lang w:val="ka-GE"/>
        </w:rPr>
        <w:tab/>
        <w:t>__________________</w:t>
      </w:r>
    </w:p>
    <w:p w14:paraId="3EED537C" w14:textId="08AEE89D" w:rsidR="000E480D" w:rsidRPr="00541E17" w:rsidRDefault="00411593" w:rsidP="00473726">
      <w:pPr>
        <w:pStyle w:val="BodyText"/>
        <w:pBdr>
          <w:top w:val="single" w:sz="4" w:space="10" w:color="auto"/>
          <w:left w:val="single" w:sz="4" w:space="0" w:color="auto"/>
          <w:bottom w:val="single" w:sz="4" w:space="10" w:color="auto"/>
          <w:right w:val="single" w:sz="4" w:space="4" w:color="auto"/>
        </w:pBdr>
        <w:tabs>
          <w:tab w:val="left" w:pos="3840"/>
        </w:tabs>
        <w:rPr>
          <w:b/>
          <w:sz w:val="22"/>
          <w:szCs w:val="22"/>
        </w:rPr>
      </w:pPr>
      <w:r w:rsidRPr="00541E17">
        <w:rPr>
          <w:rFonts w:ascii="Sylfaen" w:hAnsi="Sylfaen"/>
          <w:bCs/>
          <w:sz w:val="22"/>
          <w:szCs w:val="22"/>
          <w:lang w:val="ka-GE"/>
        </w:rPr>
        <w:t>ბენეფიციარის ბეჭედი და ხელმძღვანელის სახელი, გვარი, ხელმოწერა</w:t>
      </w:r>
      <w:r w:rsidR="00CC2C7E" w:rsidRPr="00541E17">
        <w:rPr>
          <w:rFonts w:ascii="Sylfaen" w:hAnsi="Sylfaen"/>
          <w:bCs/>
          <w:sz w:val="22"/>
          <w:szCs w:val="22"/>
          <w:lang w:val="ka-GE"/>
        </w:rPr>
        <w:tab/>
      </w:r>
      <w:r w:rsidR="00473726" w:rsidRPr="00541E17">
        <w:rPr>
          <w:rFonts w:ascii="Sylfaen" w:hAnsi="Sylfaen"/>
          <w:bCs/>
          <w:sz w:val="22"/>
          <w:szCs w:val="22"/>
          <w:lang w:val="ka-GE"/>
        </w:rPr>
        <w:t xml:space="preserve">თარიღი </w:t>
      </w:r>
    </w:p>
    <w:p w14:paraId="31A88986" w14:textId="77777777" w:rsidR="000E480D" w:rsidRPr="00541E17" w:rsidRDefault="000E480D" w:rsidP="00473726">
      <w:pPr>
        <w:pStyle w:val="BodyText"/>
        <w:pBdr>
          <w:top w:val="single" w:sz="4" w:space="10" w:color="auto"/>
          <w:left w:val="single" w:sz="4" w:space="0" w:color="auto"/>
          <w:bottom w:val="single" w:sz="4" w:space="10" w:color="auto"/>
          <w:right w:val="single" w:sz="4" w:space="4" w:color="auto"/>
        </w:pBdr>
        <w:tabs>
          <w:tab w:val="left" w:pos="3840"/>
        </w:tabs>
        <w:rPr>
          <w:b/>
          <w:sz w:val="22"/>
          <w:szCs w:val="22"/>
        </w:rPr>
      </w:pPr>
    </w:p>
    <w:p w14:paraId="79D59324" w14:textId="148D6DCD" w:rsidR="002745E4" w:rsidRDefault="002745E4">
      <w:pPr>
        <w:spacing w:after="200" w:line="276" w:lineRule="auto"/>
        <w:rPr>
          <w:sz w:val="22"/>
          <w:szCs w:val="22"/>
          <w:lang w:val="fr-FR"/>
        </w:rPr>
      </w:pPr>
      <w:r>
        <w:rPr>
          <w:sz w:val="22"/>
          <w:szCs w:val="22"/>
          <w:lang w:val="fr-FR"/>
        </w:rPr>
        <w:br w:type="page"/>
      </w:r>
    </w:p>
    <w:p w14:paraId="5F809747" w14:textId="77777777" w:rsidR="002745E4" w:rsidRPr="00042999" w:rsidRDefault="002745E4" w:rsidP="002745E4">
      <w:pPr>
        <w:rPr>
          <w:rFonts w:asciiTheme="minorHAnsi" w:hAnsiTheme="minorHAnsi"/>
          <w:b/>
          <w:i/>
        </w:rPr>
      </w:pPr>
    </w:p>
    <w:p w14:paraId="63386F69" w14:textId="77777777" w:rsidR="002745E4" w:rsidRPr="00042999" w:rsidRDefault="002745E4" w:rsidP="002745E4">
      <w:pPr>
        <w:rPr>
          <w:rFonts w:asciiTheme="minorHAnsi" w:hAnsiTheme="minorHAnsi"/>
          <w:b/>
          <w:i/>
        </w:rPr>
      </w:pPr>
      <w:r w:rsidRPr="00042999">
        <w:rPr>
          <w:rFonts w:asciiTheme="minorHAnsi" w:hAnsiTheme="minorHAnsi"/>
          <w:b/>
          <w:i/>
        </w:rPr>
        <w:t>FORM # 1</w:t>
      </w:r>
    </w:p>
    <w:p w14:paraId="0716E936" w14:textId="77777777" w:rsidR="002745E4" w:rsidRPr="00042999" w:rsidRDefault="002745E4" w:rsidP="002745E4">
      <w:pPr>
        <w:spacing w:after="240"/>
        <w:jc w:val="center"/>
        <w:rPr>
          <w:rFonts w:asciiTheme="minorHAnsi" w:hAnsiTheme="minorHAnsi"/>
          <w:b/>
          <w:u w:val="single"/>
        </w:rPr>
      </w:pPr>
      <w:r w:rsidRPr="00042999">
        <w:rPr>
          <w:rFonts w:asciiTheme="minorHAnsi" w:hAnsiTheme="minorHAnsi"/>
          <w:b/>
          <w:u w:val="single"/>
        </w:rPr>
        <w:t>Invitation to Quote</w:t>
      </w:r>
    </w:p>
    <w:p w14:paraId="14FD7CD5" w14:textId="77777777" w:rsidR="002745E4" w:rsidRPr="00042999" w:rsidRDefault="002745E4" w:rsidP="002745E4">
      <w:pPr>
        <w:rPr>
          <w:rFonts w:asciiTheme="minorHAnsi" w:hAnsiTheme="minorHAnsi"/>
          <w:u w:val="single"/>
        </w:rPr>
      </w:pPr>
      <w:r w:rsidRPr="00042999">
        <w:rPr>
          <w:rFonts w:asciiTheme="minorHAnsi" w:hAnsiTheme="minorHAnsi"/>
        </w:rPr>
        <w:t xml:space="preserve">From:    </w:t>
      </w:r>
      <w:r w:rsidRPr="00042999">
        <w:rPr>
          <w:rFonts w:asciiTheme="minorHAnsi" w:hAnsiTheme="minorHAnsi"/>
          <w:u w:val="single"/>
        </w:rPr>
        <w:t xml:space="preserve">                                                                                            </w:t>
      </w:r>
      <w:proofErr w:type="gramStart"/>
      <w:r w:rsidRPr="00042999">
        <w:rPr>
          <w:rFonts w:asciiTheme="minorHAnsi" w:hAnsiTheme="minorHAnsi"/>
          <w:u w:val="single"/>
        </w:rPr>
        <w:t xml:space="preserve">   </w:t>
      </w:r>
      <w:r w:rsidRPr="00042999">
        <w:rPr>
          <w:rFonts w:asciiTheme="minorHAnsi" w:hAnsiTheme="minorHAnsi"/>
        </w:rPr>
        <w:t>(</w:t>
      </w:r>
      <w:proofErr w:type="gramEnd"/>
      <w:r w:rsidRPr="00042999">
        <w:rPr>
          <w:rFonts w:asciiTheme="minorHAnsi" w:hAnsiTheme="minorHAnsi"/>
        </w:rPr>
        <w:t>Purchaser)</w:t>
      </w:r>
    </w:p>
    <w:p w14:paraId="5BAAC467" w14:textId="77777777" w:rsidR="002745E4" w:rsidRPr="00042999" w:rsidRDefault="002745E4" w:rsidP="002745E4">
      <w:pPr>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46304" behindDoc="1" locked="0" layoutInCell="1" allowOverlap="1" wp14:anchorId="5086CBC8" wp14:editId="5E449FF4">
                <wp:simplePos x="0" y="0"/>
                <wp:positionH relativeFrom="column">
                  <wp:posOffset>1076325</wp:posOffset>
                </wp:positionH>
                <wp:positionV relativeFrom="paragraph">
                  <wp:posOffset>12700</wp:posOffset>
                </wp:positionV>
                <wp:extent cx="2638425" cy="266700"/>
                <wp:effectExtent l="0" t="0" r="9525" b="0"/>
                <wp:wrapNone/>
                <wp:docPr id="2369" name="Text Box 2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667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1101139" w14:textId="77777777" w:rsidR="002745E4" w:rsidRDefault="002745E4" w:rsidP="002745E4">
                            <w:pPr>
                              <w:rPr>
                                <w:i/>
                                <w:iCs/>
                                <w:sz w:val="16"/>
                              </w:rPr>
                            </w:pPr>
                            <w:r>
                              <w:rPr>
                                <w:i/>
                                <w:iCs/>
                                <w:sz w:val="16"/>
                              </w:rPr>
                              <w:t>(Put Name of Awardee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6CBC8" id="Text Box 2369" o:spid="_x0000_s1043" type="#_x0000_t202" style="position:absolute;margin-left:84.75pt;margin-top:1pt;width:207.75pt;height:21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" stroked="f" strokecolor="blue">
                <v:textbox>
                  <w:txbxContent>
                    <w:p w14:paraId="71101139" w14:textId="77777777" w:rsidR="002745E4" w:rsidRDefault="002745E4" w:rsidP="002745E4">
                      <w:pPr>
                        <w:rPr>
                          <w:i/>
                          <w:iCs/>
                          <w:sz w:val="16"/>
                        </w:rPr>
                      </w:pPr>
                      <w:r>
                        <w:rPr>
                          <w:i/>
                          <w:iCs/>
                          <w:sz w:val="16"/>
                        </w:rPr>
                        <w:t>(Put Name of Awardee Company)</w:t>
                      </w:r>
                    </w:p>
                  </w:txbxContent>
                </v:textbox>
              </v:shape>
            </w:pict>
          </mc:Fallback>
        </mc:AlternateContent>
      </w:r>
    </w:p>
    <w:p w14:paraId="413D9921" w14:textId="77777777" w:rsidR="002745E4" w:rsidRPr="00042999" w:rsidRDefault="002745E4" w:rsidP="002745E4">
      <w:pPr>
        <w:rPr>
          <w:rFonts w:asciiTheme="minorHAnsi" w:hAnsiTheme="minorHAnsi"/>
        </w:rPr>
      </w:pPr>
    </w:p>
    <w:p w14:paraId="73286E89" w14:textId="77777777" w:rsidR="002745E4" w:rsidRPr="00042999" w:rsidRDefault="002745E4" w:rsidP="002745E4">
      <w:pPr>
        <w:rPr>
          <w:rFonts w:asciiTheme="minorHAnsi" w:hAnsiTheme="minorHAnsi"/>
          <w:b/>
        </w:rPr>
      </w:pPr>
      <w:r w:rsidRPr="00042999">
        <w:rPr>
          <w:rFonts w:asciiTheme="minorHAnsi" w:hAnsiTheme="minorHAnsi"/>
          <w:noProof/>
        </w:rPr>
        <mc:AlternateContent>
          <mc:Choice Requires="wps">
            <w:drawing>
              <wp:anchor distT="0" distB="0" distL="114300" distR="114300" simplePos="0" relativeHeight="251725824" behindDoc="1" locked="0" layoutInCell="1" allowOverlap="1" wp14:anchorId="09B94DDA" wp14:editId="24EC617D">
                <wp:simplePos x="0" y="0"/>
                <wp:positionH relativeFrom="column">
                  <wp:posOffset>3276600</wp:posOffset>
                </wp:positionH>
                <wp:positionV relativeFrom="paragraph">
                  <wp:posOffset>125730</wp:posOffset>
                </wp:positionV>
                <wp:extent cx="1552575" cy="2667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1706804" w14:textId="77777777" w:rsidR="002745E4" w:rsidRDefault="002745E4" w:rsidP="002745E4">
                            <w:pPr>
                              <w:rPr>
                                <w:i/>
                                <w:iCs/>
                                <w:sz w:val="16"/>
                              </w:rPr>
                            </w:pPr>
                            <w:r>
                              <w:rPr>
                                <w:i/>
                                <w:iCs/>
                                <w:sz w:val="16"/>
                              </w:rPr>
                              <w:t>(Put Name of Potential Bidder)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4DDA" id="Text Box 1" o:spid="_x0000_s1044" type="#_x0000_t202" style="position:absolute;margin-left:258pt;margin-top:9.9pt;width:122.25pt;height:2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" stroked="f" strokecolor="blue">
                <v:textbox>
                  <w:txbxContent>
                    <w:p w14:paraId="71706804" w14:textId="77777777" w:rsidR="002745E4" w:rsidRDefault="002745E4" w:rsidP="002745E4">
                      <w:pPr>
                        <w:rPr>
                          <w:i/>
                          <w:iCs/>
                          <w:sz w:val="16"/>
                        </w:rPr>
                      </w:pPr>
                      <w:r>
                        <w:rPr>
                          <w:i/>
                          <w:iCs/>
                          <w:sz w:val="16"/>
                        </w:rPr>
                        <w:t>(Put Name of Potential Bidder)</w:t>
                      </w:r>
                    </w:p>
                  </w:txbxContent>
                </v:textbox>
              </v:shape>
            </w:pict>
          </mc:Fallback>
        </mc:AlternateContent>
      </w:r>
      <w:r w:rsidRPr="00042999">
        <w:rPr>
          <w:rFonts w:asciiTheme="minorHAnsi" w:hAnsiTheme="minorHAnsi"/>
        </w:rPr>
        <w:t>No._________________ Date: __________________To</w:t>
      </w:r>
      <w:r w:rsidRPr="00042999">
        <w:rPr>
          <w:rFonts w:asciiTheme="minorHAnsi" w:hAnsiTheme="minorHAnsi"/>
          <w:b/>
        </w:rPr>
        <w:t>: ___________________________</w:t>
      </w:r>
    </w:p>
    <w:p w14:paraId="71257F05" w14:textId="77777777" w:rsidR="002745E4" w:rsidRPr="00042999" w:rsidRDefault="002745E4" w:rsidP="002745E4">
      <w:pPr>
        <w:pStyle w:val="BodyTextIndent"/>
        <w:rPr>
          <w:rFonts w:asciiTheme="minorHAnsi" w:hAnsiTheme="minorHAnsi"/>
          <w:sz w:val="22"/>
          <w:szCs w:val="22"/>
        </w:rPr>
      </w:pPr>
    </w:p>
    <w:p w14:paraId="4686C965" w14:textId="77777777" w:rsidR="002745E4" w:rsidRPr="00042999" w:rsidRDefault="002745E4" w:rsidP="002745E4">
      <w:pPr>
        <w:rPr>
          <w:rFonts w:asciiTheme="minorHAnsi" w:hAnsiTheme="minorHAnsi"/>
          <w:b/>
        </w:rPr>
      </w:pPr>
      <w:r w:rsidRPr="00042999">
        <w:rPr>
          <w:rFonts w:asciiTheme="minorHAnsi" w:hAnsiTheme="minorHAnsi"/>
        </w:rPr>
        <w:t>Delivery address: ____________________________City: ____</w:t>
      </w:r>
      <w:r w:rsidRPr="00042999">
        <w:rPr>
          <w:rFonts w:asciiTheme="minorHAnsi" w:hAnsiTheme="minorHAnsi"/>
          <w:b/>
        </w:rPr>
        <w:t>___________________________</w:t>
      </w:r>
    </w:p>
    <w:p w14:paraId="3BE8F4CB" w14:textId="77777777" w:rsidR="002745E4" w:rsidRPr="00042999" w:rsidRDefault="002745E4" w:rsidP="002745E4">
      <w:pPr>
        <w:pStyle w:val="BodyTextIndent"/>
        <w:ind w:left="0" w:right="-451"/>
        <w:rPr>
          <w:rFonts w:asciiTheme="minorHAnsi" w:hAnsiTheme="minorHAnsi"/>
          <w:sz w:val="22"/>
          <w:szCs w:val="22"/>
        </w:rPr>
      </w:pPr>
    </w:p>
    <w:p w14:paraId="7303E610" w14:textId="77777777" w:rsidR="002745E4" w:rsidRPr="00042999" w:rsidRDefault="002745E4" w:rsidP="002745E4">
      <w:pPr>
        <w:pStyle w:val="BodyTextIndent"/>
        <w:ind w:left="0" w:right="-451"/>
        <w:rPr>
          <w:rFonts w:asciiTheme="minorHAnsi" w:hAnsiTheme="minorHAnsi"/>
          <w:sz w:val="22"/>
          <w:szCs w:val="22"/>
        </w:rPr>
      </w:pPr>
      <w:r w:rsidRPr="00042999">
        <w:rPr>
          <w:rFonts w:asciiTheme="minorHAnsi" w:hAnsiTheme="minorHAnsi"/>
          <w:sz w:val="22"/>
          <w:szCs w:val="22"/>
        </w:rPr>
        <w:t>You are invited to submit your quotation(s) for the following:</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1147"/>
        <w:gridCol w:w="1218"/>
        <w:gridCol w:w="1572"/>
        <w:gridCol w:w="1170"/>
      </w:tblGrid>
      <w:tr w:rsidR="002745E4" w:rsidRPr="007122C5" w14:paraId="5E031BA7" w14:textId="77777777" w:rsidTr="00A93A9A">
        <w:trPr>
          <w:cantSplit/>
        </w:trPr>
        <w:tc>
          <w:tcPr>
            <w:tcW w:w="5107" w:type="dxa"/>
            <w:gridSpan w:val="3"/>
          </w:tcPr>
          <w:p w14:paraId="779DD73D" w14:textId="77777777" w:rsidR="002745E4" w:rsidRPr="00042999" w:rsidRDefault="002745E4" w:rsidP="00A93A9A">
            <w:pPr>
              <w:jc w:val="center"/>
              <w:rPr>
                <w:rFonts w:asciiTheme="minorHAnsi" w:hAnsiTheme="minorHAnsi"/>
                <w:b/>
                <w:bCs/>
              </w:rPr>
            </w:pPr>
            <w:r w:rsidRPr="00042999">
              <w:rPr>
                <w:rFonts w:asciiTheme="minorHAnsi" w:hAnsiTheme="minorHAnsi"/>
                <w:i/>
                <w:iCs/>
              </w:rPr>
              <w:t>(To be filled by the Purchaser)</w:t>
            </w:r>
          </w:p>
        </w:tc>
        <w:tc>
          <w:tcPr>
            <w:tcW w:w="2790" w:type="dxa"/>
            <w:gridSpan w:val="2"/>
          </w:tcPr>
          <w:p w14:paraId="7D5740DC" w14:textId="77777777" w:rsidR="002745E4" w:rsidRPr="00042999" w:rsidRDefault="002745E4" w:rsidP="00A93A9A">
            <w:pPr>
              <w:jc w:val="center"/>
              <w:rPr>
                <w:rFonts w:asciiTheme="minorHAnsi" w:hAnsiTheme="minorHAnsi"/>
                <w:b/>
                <w:bCs/>
              </w:rPr>
            </w:pPr>
            <w:r w:rsidRPr="00042999">
              <w:rPr>
                <w:rFonts w:asciiTheme="minorHAnsi" w:hAnsiTheme="minorHAnsi"/>
                <w:i/>
                <w:iCs/>
              </w:rPr>
              <w:t>(To be filled by the Bidder)</w:t>
            </w:r>
          </w:p>
        </w:tc>
        <w:tc>
          <w:tcPr>
            <w:tcW w:w="1170" w:type="dxa"/>
          </w:tcPr>
          <w:p w14:paraId="176021F3" w14:textId="77777777" w:rsidR="002745E4" w:rsidRPr="00042999" w:rsidRDefault="002745E4" w:rsidP="00A93A9A">
            <w:pPr>
              <w:jc w:val="center"/>
              <w:rPr>
                <w:rFonts w:asciiTheme="minorHAnsi" w:hAnsiTheme="minorHAnsi"/>
                <w:i/>
                <w:iCs/>
              </w:rPr>
            </w:pPr>
          </w:p>
        </w:tc>
      </w:tr>
      <w:tr w:rsidR="002745E4" w:rsidRPr="007122C5" w14:paraId="7D053560" w14:textId="77777777" w:rsidTr="00A93A9A">
        <w:tc>
          <w:tcPr>
            <w:tcW w:w="540" w:type="dxa"/>
          </w:tcPr>
          <w:p w14:paraId="3848AE3C" w14:textId="77777777" w:rsidR="002745E4" w:rsidRPr="00042999" w:rsidRDefault="002745E4" w:rsidP="00A93A9A">
            <w:pPr>
              <w:rPr>
                <w:rFonts w:asciiTheme="minorHAnsi" w:hAnsiTheme="minorHAnsi"/>
                <w:b/>
                <w:bCs/>
              </w:rPr>
            </w:pPr>
            <w:r w:rsidRPr="00042999">
              <w:rPr>
                <w:rFonts w:asciiTheme="minorHAnsi" w:hAnsiTheme="minorHAnsi"/>
              </w:rPr>
              <w:tab/>
            </w:r>
            <w:r w:rsidRPr="00042999">
              <w:rPr>
                <w:rFonts w:asciiTheme="minorHAnsi" w:hAnsiTheme="minorHAnsi"/>
                <w:b/>
                <w:bCs/>
              </w:rPr>
              <w:t>No.</w:t>
            </w:r>
          </w:p>
        </w:tc>
        <w:tc>
          <w:tcPr>
            <w:tcW w:w="3420" w:type="dxa"/>
          </w:tcPr>
          <w:p w14:paraId="57510219" w14:textId="77777777" w:rsidR="002745E4" w:rsidRPr="00042999" w:rsidRDefault="002745E4" w:rsidP="00A93A9A">
            <w:pPr>
              <w:rPr>
                <w:rFonts w:asciiTheme="minorHAnsi" w:hAnsiTheme="minorHAnsi"/>
                <w:b/>
                <w:bCs/>
              </w:rPr>
            </w:pPr>
            <w:r w:rsidRPr="00042999">
              <w:rPr>
                <w:rFonts w:asciiTheme="minorHAnsi" w:hAnsiTheme="minorHAnsi"/>
                <w:b/>
                <w:bCs/>
              </w:rPr>
              <w:t>Detailed Description of Goods/Non-consulting Services Required</w:t>
            </w:r>
          </w:p>
        </w:tc>
        <w:tc>
          <w:tcPr>
            <w:tcW w:w="1147" w:type="dxa"/>
          </w:tcPr>
          <w:p w14:paraId="59CA4BCD" w14:textId="77777777" w:rsidR="002745E4" w:rsidRPr="00042999" w:rsidRDefault="002745E4" w:rsidP="00A93A9A">
            <w:pPr>
              <w:jc w:val="center"/>
              <w:rPr>
                <w:rFonts w:asciiTheme="minorHAnsi" w:hAnsiTheme="minorHAnsi"/>
                <w:b/>
                <w:bCs/>
              </w:rPr>
            </w:pPr>
            <w:r w:rsidRPr="00042999">
              <w:rPr>
                <w:rFonts w:asciiTheme="minorHAnsi" w:hAnsiTheme="minorHAnsi"/>
                <w:b/>
                <w:bCs/>
              </w:rPr>
              <w:t>Quantity</w:t>
            </w:r>
          </w:p>
        </w:tc>
        <w:tc>
          <w:tcPr>
            <w:tcW w:w="1218" w:type="dxa"/>
            <w:shd w:val="clear" w:color="auto" w:fill="auto"/>
          </w:tcPr>
          <w:p w14:paraId="40CAE5B1" w14:textId="77777777" w:rsidR="002745E4" w:rsidRPr="00347ED5" w:rsidRDefault="002745E4" w:rsidP="00A93A9A">
            <w:pPr>
              <w:jc w:val="center"/>
              <w:rPr>
                <w:rFonts w:asciiTheme="minorHAnsi" w:hAnsiTheme="minorHAnsi"/>
                <w:b/>
                <w:bCs/>
                <w:color w:val="000000"/>
              </w:rPr>
            </w:pPr>
            <w:r w:rsidRPr="00347ED5">
              <w:rPr>
                <w:rFonts w:asciiTheme="minorHAnsi" w:hAnsiTheme="minorHAnsi"/>
                <w:b/>
                <w:bCs/>
                <w:color w:val="000000"/>
              </w:rPr>
              <w:t>Unit Price</w:t>
            </w:r>
          </w:p>
          <w:p w14:paraId="42DA988F" w14:textId="77777777" w:rsidR="002745E4" w:rsidRPr="003E20D8" w:rsidRDefault="002745E4" w:rsidP="00A93A9A">
            <w:pPr>
              <w:jc w:val="center"/>
              <w:rPr>
                <w:rFonts w:asciiTheme="minorHAnsi" w:hAnsiTheme="minorHAnsi"/>
                <w:b/>
                <w:bCs/>
                <w:highlight w:val="yellow"/>
              </w:rPr>
            </w:pPr>
            <w:r w:rsidRPr="00347ED5">
              <w:rPr>
                <w:rFonts w:asciiTheme="minorHAnsi" w:hAnsiTheme="minorHAnsi"/>
                <w:b/>
                <w:bCs/>
                <w:color w:val="000000"/>
                <w:sz w:val="16"/>
                <w:szCs w:val="16"/>
              </w:rPr>
              <w:t>(</w:t>
            </w:r>
            <w:r w:rsidRPr="00347ED5">
              <w:rPr>
                <w:rFonts w:asciiTheme="minorHAnsi" w:hAnsiTheme="minorHAnsi"/>
                <w:b/>
                <w:color w:val="000000"/>
                <w:sz w:val="16"/>
                <w:szCs w:val="16"/>
              </w:rPr>
              <w:t xml:space="preserve">includes all taxes, VAT, customs, duties, inland transportation and insurance) (in GEL) </w:t>
            </w:r>
          </w:p>
        </w:tc>
        <w:tc>
          <w:tcPr>
            <w:tcW w:w="1572" w:type="dxa"/>
            <w:shd w:val="clear" w:color="auto" w:fill="auto"/>
          </w:tcPr>
          <w:p w14:paraId="571B76F2" w14:textId="77777777" w:rsidR="002745E4" w:rsidRPr="00347ED5" w:rsidRDefault="002745E4" w:rsidP="00A93A9A">
            <w:pPr>
              <w:jc w:val="center"/>
              <w:rPr>
                <w:rFonts w:asciiTheme="minorHAnsi" w:hAnsiTheme="minorHAnsi"/>
                <w:b/>
                <w:bCs/>
              </w:rPr>
            </w:pPr>
            <w:r w:rsidRPr="00347ED5">
              <w:rPr>
                <w:rFonts w:asciiTheme="minorHAnsi" w:hAnsiTheme="minorHAnsi"/>
                <w:b/>
                <w:bCs/>
                <w:color w:val="000000"/>
              </w:rPr>
              <w:t xml:space="preserve">Total Price at final destination </w:t>
            </w:r>
            <w:r w:rsidRPr="00347ED5">
              <w:rPr>
                <w:rFonts w:asciiTheme="minorHAnsi" w:hAnsiTheme="minorHAnsi"/>
                <w:b/>
                <w:bCs/>
                <w:color w:val="000000"/>
                <w:sz w:val="16"/>
                <w:szCs w:val="16"/>
              </w:rPr>
              <w:t>(</w:t>
            </w:r>
            <w:r w:rsidRPr="00347ED5">
              <w:rPr>
                <w:rFonts w:asciiTheme="minorHAnsi" w:hAnsiTheme="minorHAnsi"/>
                <w:b/>
                <w:color w:val="000000"/>
                <w:sz w:val="16"/>
                <w:szCs w:val="16"/>
              </w:rPr>
              <w:t>includes all taxes, VAT, customs, duties, inland transportation and insurance) (in GEL)</w:t>
            </w:r>
          </w:p>
        </w:tc>
        <w:tc>
          <w:tcPr>
            <w:tcW w:w="1170" w:type="dxa"/>
          </w:tcPr>
          <w:p w14:paraId="53AF0950" w14:textId="77777777" w:rsidR="002745E4" w:rsidRPr="00042999" w:rsidRDefault="002745E4" w:rsidP="00A93A9A">
            <w:pPr>
              <w:jc w:val="center"/>
              <w:rPr>
                <w:rFonts w:asciiTheme="minorHAnsi" w:hAnsiTheme="minorHAnsi"/>
                <w:b/>
                <w:bCs/>
                <w:color w:val="000000"/>
              </w:rPr>
            </w:pPr>
            <w:r w:rsidRPr="00042999">
              <w:rPr>
                <w:rFonts w:asciiTheme="minorHAnsi" w:hAnsiTheme="minorHAnsi"/>
                <w:b/>
                <w:bCs/>
                <w:color w:val="000000"/>
              </w:rPr>
              <w:t>Delivery Date</w:t>
            </w:r>
          </w:p>
        </w:tc>
      </w:tr>
      <w:tr w:rsidR="002745E4" w:rsidRPr="007122C5" w14:paraId="6264B4C5" w14:textId="77777777" w:rsidTr="00A93A9A">
        <w:tc>
          <w:tcPr>
            <w:tcW w:w="540" w:type="dxa"/>
          </w:tcPr>
          <w:p w14:paraId="4BDD929E" w14:textId="77777777" w:rsidR="002745E4" w:rsidRPr="00042999" w:rsidRDefault="002745E4" w:rsidP="00A93A9A">
            <w:pPr>
              <w:pStyle w:val="ChapterNumber"/>
              <w:spacing w:after="0"/>
              <w:rPr>
                <w:rFonts w:asciiTheme="minorHAnsi" w:hAnsiTheme="minorHAnsi"/>
                <w:sz w:val="22"/>
                <w:szCs w:val="22"/>
                <w:lang w:val="en-GB"/>
              </w:rPr>
            </w:pPr>
            <w:r w:rsidRPr="00042999">
              <w:rPr>
                <w:rFonts w:asciiTheme="minorHAnsi" w:hAnsiTheme="minorHAnsi"/>
                <w:sz w:val="22"/>
                <w:szCs w:val="22"/>
                <w:lang w:val="en-GB"/>
              </w:rPr>
              <w:t>1.</w:t>
            </w:r>
          </w:p>
        </w:tc>
        <w:tc>
          <w:tcPr>
            <w:tcW w:w="3420" w:type="dxa"/>
          </w:tcPr>
          <w:p w14:paraId="0E4EA339" w14:textId="77777777" w:rsidR="002745E4" w:rsidRPr="00042999" w:rsidRDefault="002745E4" w:rsidP="00A93A9A">
            <w:pPr>
              <w:rPr>
                <w:rFonts w:asciiTheme="minorHAnsi" w:hAnsiTheme="minorHAnsi"/>
              </w:rPr>
            </w:pPr>
          </w:p>
          <w:p w14:paraId="79D883CA" w14:textId="77777777" w:rsidR="002745E4" w:rsidRPr="00042999" w:rsidRDefault="002745E4" w:rsidP="00A93A9A">
            <w:pPr>
              <w:rPr>
                <w:rFonts w:asciiTheme="minorHAnsi" w:hAnsiTheme="minorHAnsi"/>
              </w:rPr>
            </w:pPr>
          </w:p>
        </w:tc>
        <w:tc>
          <w:tcPr>
            <w:tcW w:w="1147" w:type="dxa"/>
          </w:tcPr>
          <w:p w14:paraId="0244E488" w14:textId="77777777" w:rsidR="002745E4" w:rsidRPr="00042999" w:rsidRDefault="002745E4" w:rsidP="00A93A9A">
            <w:pPr>
              <w:rPr>
                <w:rFonts w:asciiTheme="minorHAnsi" w:hAnsiTheme="minorHAnsi"/>
              </w:rPr>
            </w:pPr>
          </w:p>
        </w:tc>
        <w:tc>
          <w:tcPr>
            <w:tcW w:w="1218" w:type="dxa"/>
          </w:tcPr>
          <w:p w14:paraId="27FFEA88" w14:textId="77777777" w:rsidR="002745E4" w:rsidRPr="00042999" w:rsidRDefault="002745E4" w:rsidP="00A93A9A">
            <w:pPr>
              <w:rPr>
                <w:rFonts w:asciiTheme="minorHAnsi" w:hAnsiTheme="minorHAnsi"/>
              </w:rPr>
            </w:pPr>
          </w:p>
        </w:tc>
        <w:tc>
          <w:tcPr>
            <w:tcW w:w="1572" w:type="dxa"/>
          </w:tcPr>
          <w:p w14:paraId="1FD534EF" w14:textId="77777777" w:rsidR="002745E4" w:rsidRPr="00042999" w:rsidRDefault="002745E4" w:rsidP="00A93A9A">
            <w:pPr>
              <w:rPr>
                <w:rFonts w:asciiTheme="minorHAnsi" w:hAnsiTheme="minorHAnsi"/>
              </w:rPr>
            </w:pPr>
          </w:p>
        </w:tc>
        <w:tc>
          <w:tcPr>
            <w:tcW w:w="1170" w:type="dxa"/>
          </w:tcPr>
          <w:p w14:paraId="515C70EA" w14:textId="77777777" w:rsidR="002745E4" w:rsidRPr="00042999" w:rsidRDefault="002745E4" w:rsidP="00A93A9A">
            <w:pPr>
              <w:rPr>
                <w:rFonts w:asciiTheme="minorHAnsi" w:hAnsiTheme="minorHAnsi"/>
              </w:rPr>
            </w:pPr>
          </w:p>
        </w:tc>
      </w:tr>
      <w:tr w:rsidR="002745E4" w:rsidRPr="007122C5" w14:paraId="3BF6D4F2" w14:textId="77777777" w:rsidTr="00A93A9A">
        <w:tc>
          <w:tcPr>
            <w:tcW w:w="540" w:type="dxa"/>
          </w:tcPr>
          <w:p w14:paraId="4C77DBC2" w14:textId="77777777" w:rsidR="002745E4" w:rsidRPr="00042999" w:rsidRDefault="002745E4" w:rsidP="00A93A9A">
            <w:pPr>
              <w:rPr>
                <w:rFonts w:asciiTheme="minorHAnsi" w:hAnsiTheme="minorHAnsi"/>
              </w:rPr>
            </w:pPr>
            <w:r w:rsidRPr="00042999">
              <w:rPr>
                <w:rFonts w:asciiTheme="minorHAnsi" w:hAnsiTheme="minorHAnsi"/>
              </w:rPr>
              <w:t>2.</w:t>
            </w:r>
          </w:p>
        </w:tc>
        <w:tc>
          <w:tcPr>
            <w:tcW w:w="3420" w:type="dxa"/>
          </w:tcPr>
          <w:p w14:paraId="2D36746C" w14:textId="77777777" w:rsidR="002745E4" w:rsidRPr="00042999" w:rsidRDefault="002745E4" w:rsidP="00A93A9A">
            <w:pPr>
              <w:rPr>
                <w:rFonts w:asciiTheme="minorHAnsi" w:hAnsiTheme="minorHAnsi"/>
              </w:rPr>
            </w:pPr>
          </w:p>
          <w:p w14:paraId="1D1D3000" w14:textId="77777777" w:rsidR="002745E4" w:rsidRPr="00042999" w:rsidRDefault="002745E4" w:rsidP="00A93A9A">
            <w:pPr>
              <w:rPr>
                <w:rFonts w:asciiTheme="minorHAnsi" w:hAnsiTheme="minorHAnsi"/>
              </w:rPr>
            </w:pPr>
          </w:p>
        </w:tc>
        <w:tc>
          <w:tcPr>
            <w:tcW w:w="1147" w:type="dxa"/>
          </w:tcPr>
          <w:p w14:paraId="03C71E89" w14:textId="77777777" w:rsidR="002745E4" w:rsidRPr="00042999" w:rsidRDefault="002745E4" w:rsidP="00A93A9A">
            <w:pPr>
              <w:rPr>
                <w:rFonts w:asciiTheme="minorHAnsi" w:hAnsiTheme="minorHAnsi"/>
              </w:rPr>
            </w:pPr>
          </w:p>
        </w:tc>
        <w:tc>
          <w:tcPr>
            <w:tcW w:w="1218" w:type="dxa"/>
          </w:tcPr>
          <w:p w14:paraId="08EB1988" w14:textId="77777777" w:rsidR="002745E4" w:rsidRPr="00042999" w:rsidRDefault="002745E4" w:rsidP="00A93A9A">
            <w:pPr>
              <w:rPr>
                <w:rFonts w:asciiTheme="minorHAnsi" w:hAnsiTheme="minorHAnsi"/>
              </w:rPr>
            </w:pPr>
          </w:p>
        </w:tc>
        <w:tc>
          <w:tcPr>
            <w:tcW w:w="1572" w:type="dxa"/>
          </w:tcPr>
          <w:p w14:paraId="3E3F2CE1" w14:textId="77777777" w:rsidR="002745E4" w:rsidRPr="00042999" w:rsidRDefault="002745E4" w:rsidP="00A93A9A">
            <w:pPr>
              <w:rPr>
                <w:rFonts w:asciiTheme="minorHAnsi" w:hAnsiTheme="minorHAnsi"/>
              </w:rPr>
            </w:pPr>
          </w:p>
        </w:tc>
        <w:tc>
          <w:tcPr>
            <w:tcW w:w="1170" w:type="dxa"/>
          </w:tcPr>
          <w:p w14:paraId="18A98F9A" w14:textId="77777777" w:rsidR="002745E4" w:rsidRPr="00042999" w:rsidRDefault="002745E4" w:rsidP="00A93A9A">
            <w:pPr>
              <w:rPr>
                <w:rFonts w:asciiTheme="minorHAnsi" w:hAnsiTheme="minorHAnsi"/>
              </w:rPr>
            </w:pPr>
          </w:p>
        </w:tc>
      </w:tr>
      <w:tr w:rsidR="002745E4" w:rsidRPr="007122C5" w14:paraId="6582E6C7" w14:textId="77777777" w:rsidTr="00A93A9A">
        <w:tc>
          <w:tcPr>
            <w:tcW w:w="540" w:type="dxa"/>
          </w:tcPr>
          <w:p w14:paraId="07542521" w14:textId="77777777" w:rsidR="002745E4" w:rsidRPr="00042999" w:rsidRDefault="002745E4" w:rsidP="00A93A9A">
            <w:pPr>
              <w:rPr>
                <w:rFonts w:asciiTheme="minorHAnsi" w:hAnsiTheme="minorHAnsi"/>
              </w:rPr>
            </w:pPr>
            <w:r w:rsidRPr="00042999">
              <w:rPr>
                <w:rFonts w:asciiTheme="minorHAnsi" w:hAnsiTheme="minorHAnsi"/>
              </w:rPr>
              <w:t>3.</w:t>
            </w:r>
          </w:p>
        </w:tc>
        <w:tc>
          <w:tcPr>
            <w:tcW w:w="3420" w:type="dxa"/>
          </w:tcPr>
          <w:p w14:paraId="422114F7" w14:textId="77777777" w:rsidR="002745E4" w:rsidRPr="00042999" w:rsidRDefault="002745E4" w:rsidP="00A93A9A">
            <w:pPr>
              <w:rPr>
                <w:rFonts w:asciiTheme="minorHAnsi" w:hAnsiTheme="minorHAnsi"/>
              </w:rPr>
            </w:pPr>
          </w:p>
          <w:p w14:paraId="0A2E277E" w14:textId="77777777" w:rsidR="002745E4" w:rsidRPr="00042999" w:rsidRDefault="002745E4" w:rsidP="00A93A9A">
            <w:pPr>
              <w:rPr>
                <w:rFonts w:asciiTheme="minorHAnsi" w:hAnsiTheme="minorHAnsi"/>
              </w:rPr>
            </w:pPr>
          </w:p>
        </w:tc>
        <w:tc>
          <w:tcPr>
            <w:tcW w:w="1147" w:type="dxa"/>
          </w:tcPr>
          <w:p w14:paraId="27ADC57F" w14:textId="77777777" w:rsidR="002745E4" w:rsidRPr="00042999" w:rsidRDefault="002745E4" w:rsidP="00A93A9A">
            <w:pPr>
              <w:rPr>
                <w:rFonts w:asciiTheme="minorHAnsi" w:hAnsiTheme="minorHAnsi"/>
              </w:rPr>
            </w:pPr>
          </w:p>
        </w:tc>
        <w:tc>
          <w:tcPr>
            <w:tcW w:w="1218" w:type="dxa"/>
          </w:tcPr>
          <w:p w14:paraId="507E5FDE" w14:textId="77777777" w:rsidR="002745E4" w:rsidRPr="00042999" w:rsidRDefault="002745E4" w:rsidP="00A93A9A">
            <w:pPr>
              <w:rPr>
                <w:rFonts w:asciiTheme="minorHAnsi" w:hAnsiTheme="minorHAnsi"/>
              </w:rPr>
            </w:pPr>
          </w:p>
        </w:tc>
        <w:tc>
          <w:tcPr>
            <w:tcW w:w="1572" w:type="dxa"/>
          </w:tcPr>
          <w:p w14:paraId="1B30B379" w14:textId="77777777" w:rsidR="002745E4" w:rsidRPr="00042999" w:rsidRDefault="002745E4" w:rsidP="00A93A9A">
            <w:pPr>
              <w:rPr>
                <w:rFonts w:asciiTheme="minorHAnsi" w:hAnsiTheme="minorHAnsi"/>
              </w:rPr>
            </w:pPr>
          </w:p>
        </w:tc>
        <w:tc>
          <w:tcPr>
            <w:tcW w:w="1170" w:type="dxa"/>
          </w:tcPr>
          <w:p w14:paraId="3661EB0B" w14:textId="77777777" w:rsidR="002745E4" w:rsidRPr="00042999" w:rsidRDefault="002745E4" w:rsidP="00A93A9A">
            <w:pPr>
              <w:rPr>
                <w:rFonts w:asciiTheme="minorHAnsi" w:hAnsiTheme="minorHAnsi"/>
              </w:rPr>
            </w:pPr>
          </w:p>
        </w:tc>
      </w:tr>
      <w:tr w:rsidR="002745E4" w:rsidRPr="007122C5" w14:paraId="2A3A9F95" w14:textId="77777777" w:rsidTr="00A93A9A">
        <w:tc>
          <w:tcPr>
            <w:tcW w:w="540" w:type="dxa"/>
          </w:tcPr>
          <w:p w14:paraId="69DC3BB4" w14:textId="77777777" w:rsidR="002745E4" w:rsidRPr="00042999" w:rsidRDefault="002745E4" w:rsidP="00A93A9A">
            <w:pPr>
              <w:rPr>
                <w:rFonts w:asciiTheme="minorHAnsi" w:hAnsiTheme="minorHAnsi"/>
              </w:rPr>
            </w:pPr>
            <w:r w:rsidRPr="00042999">
              <w:rPr>
                <w:rFonts w:asciiTheme="minorHAnsi" w:hAnsiTheme="minorHAnsi"/>
              </w:rPr>
              <w:t>4.</w:t>
            </w:r>
          </w:p>
        </w:tc>
        <w:tc>
          <w:tcPr>
            <w:tcW w:w="3420" w:type="dxa"/>
          </w:tcPr>
          <w:p w14:paraId="40EB594F" w14:textId="77777777" w:rsidR="002745E4" w:rsidRPr="00042999" w:rsidRDefault="002745E4" w:rsidP="00A93A9A">
            <w:pPr>
              <w:rPr>
                <w:rFonts w:asciiTheme="minorHAnsi" w:hAnsiTheme="minorHAnsi"/>
              </w:rPr>
            </w:pPr>
          </w:p>
          <w:p w14:paraId="1FCDFB46" w14:textId="77777777" w:rsidR="002745E4" w:rsidRPr="00042999" w:rsidRDefault="002745E4" w:rsidP="00A93A9A">
            <w:pPr>
              <w:rPr>
                <w:rFonts w:asciiTheme="minorHAnsi" w:hAnsiTheme="minorHAnsi"/>
              </w:rPr>
            </w:pPr>
          </w:p>
        </w:tc>
        <w:tc>
          <w:tcPr>
            <w:tcW w:w="1147" w:type="dxa"/>
          </w:tcPr>
          <w:p w14:paraId="3C2D8286" w14:textId="77777777" w:rsidR="002745E4" w:rsidRPr="00042999" w:rsidRDefault="002745E4" w:rsidP="00A93A9A">
            <w:pPr>
              <w:rPr>
                <w:rFonts w:asciiTheme="minorHAnsi" w:hAnsiTheme="minorHAnsi"/>
              </w:rPr>
            </w:pPr>
          </w:p>
        </w:tc>
        <w:tc>
          <w:tcPr>
            <w:tcW w:w="1218" w:type="dxa"/>
          </w:tcPr>
          <w:p w14:paraId="38F51D35" w14:textId="77777777" w:rsidR="002745E4" w:rsidRPr="00042999" w:rsidRDefault="002745E4" w:rsidP="00A93A9A">
            <w:pPr>
              <w:rPr>
                <w:rFonts w:asciiTheme="minorHAnsi" w:hAnsiTheme="minorHAnsi"/>
              </w:rPr>
            </w:pPr>
          </w:p>
        </w:tc>
        <w:tc>
          <w:tcPr>
            <w:tcW w:w="1572" w:type="dxa"/>
          </w:tcPr>
          <w:p w14:paraId="2E6E3B85" w14:textId="77777777" w:rsidR="002745E4" w:rsidRPr="00042999" w:rsidRDefault="002745E4" w:rsidP="00A93A9A">
            <w:pPr>
              <w:rPr>
                <w:rFonts w:asciiTheme="minorHAnsi" w:hAnsiTheme="minorHAnsi"/>
              </w:rPr>
            </w:pPr>
          </w:p>
        </w:tc>
        <w:tc>
          <w:tcPr>
            <w:tcW w:w="1170" w:type="dxa"/>
          </w:tcPr>
          <w:p w14:paraId="55EE18CF" w14:textId="77777777" w:rsidR="002745E4" w:rsidRPr="00042999" w:rsidRDefault="002745E4" w:rsidP="00A93A9A">
            <w:pPr>
              <w:rPr>
                <w:rFonts w:asciiTheme="minorHAnsi" w:hAnsiTheme="minorHAnsi"/>
              </w:rPr>
            </w:pPr>
          </w:p>
        </w:tc>
      </w:tr>
      <w:tr w:rsidR="002745E4" w:rsidRPr="007122C5" w14:paraId="25B379D5" w14:textId="77777777" w:rsidTr="00A93A9A">
        <w:tc>
          <w:tcPr>
            <w:tcW w:w="3960" w:type="dxa"/>
            <w:gridSpan w:val="2"/>
          </w:tcPr>
          <w:p w14:paraId="2608DD90" w14:textId="77777777" w:rsidR="002745E4" w:rsidRPr="00042999" w:rsidRDefault="002745E4" w:rsidP="00A93A9A">
            <w:pPr>
              <w:rPr>
                <w:rFonts w:asciiTheme="minorHAnsi" w:hAnsiTheme="minorHAnsi"/>
              </w:rPr>
            </w:pPr>
            <w:r w:rsidRPr="00042999">
              <w:rPr>
                <w:rFonts w:asciiTheme="minorHAnsi" w:hAnsiTheme="minorHAnsi"/>
              </w:rPr>
              <w:t>TOTAL:</w:t>
            </w:r>
          </w:p>
        </w:tc>
        <w:tc>
          <w:tcPr>
            <w:tcW w:w="1147" w:type="dxa"/>
          </w:tcPr>
          <w:p w14:paraId="3D28AD43" w14:textId="77777777" w:rsidR="002745E4" w:rsidRPr="00042999" w:rsidRDefault="002745E4" w:rsidP="00A93A9A">
            <w:pPr>
              <w:rPr>
                <w:rFonts w:asciiTheme="minorHAnsi" w:hAnsiTheme="minorHAnsi"/>
              </w:rPr>
            </w:pPr>
          </w:p>
        </w:tc>
        <w:tc>
          <w:tcPr>
            <w:tcW w:w="1218" w:type="dxa"/>
          </w:tcPr>
          <w:p w14:paraId="5C8BB5E9" w14:textId="77777777" w:rsidR="002745E4" w:rsidRPr="00042999" w:rsidRDefault="002745E4" w:rsidP="00A93A9A">
            <w:pPr>
              <w:rPr>
                <w:rFonts w:asciiTheme="minorHAnsi" w:hAnsiTheme="minorHAnsi"/>
              </w:rPr>
            </w:pPr>
          </w:p>
        </w:tc>
        <w:tc>
          <w:tcPr>
            <w:tcW w:w="1572" w:type="dxa"/>
          </w:tcPr>
          <w:p w14:paraId="76CE8BED" w14:textId="77777777" w:rsidR="002745E4" w:rsidRPr="00042999" w:rsidRDefault="002745E4" w:rsidP="00A93A9A">
            <w:pPr>
              <w:rPr>
                <w:rFonts w:asciiTheme="minorHAnsi" w:hAnsiTheme="minorHAnsi"/>
              </w:rPr>
            </w:pPr>
          </w:p>
        </w:tc>
        <w:tc>
          <w:tcPr>
            <w:tcW w:w="1170" w:type="dxa"/>
          </w:tcPr>
          <w:p w14:paraId="6CDAEC98" w14:textId="77777777" w:rsidR="002745E4" w:rsidRPr="00042999" w:rsidRDefault="002745E4" w:rsidP="00A93A9A">
            <w:pPr>
              <w:rPr>
                <w:rFonts w:asciiTheme="minorHAnsi" w:hAnsiTheme="minorHAnsi"/>
              </w:rPr>
            </w:pPr>
          </w:p>
        </w:tc>
      </w:tr>
    </w:tbl>
    <w:p w14:paraId="7155A888" w14:textId="77777777" w:rsidR="002745E4" w:rsidRPr="00042999" w:rsidRDefault="002745E4" w:rsidP="002745E4">
      <w:pPr>
        <w:rPr>
          <w:rFonts w:asciiTheme="minorHAnsi" w:hAnsiTheme="minorHAnsi"/>
        </w:rPr>
      </w:pPr>
    </w:p>
    <w:p w14:paraId="7E2F6688" w14:textId="77777777" w:rsidR="002745E4" w:rsidRPr="00042999" w:rsidRDefault="002745E4" w:rsidP="002745E4">
      <w:pPr>
        <w:jc w:val="both"/>
        <w:rPr>
          <w:rFonts w:asciiTheme="minorHAnsi" w:hAnsiTheme="minorHAnsi"/>
        </w:rPr>
      </w:pPr>
      <w:r w:rsidRPr="00042999">
        <w:rPr>
          <w:rFonts w:asciiTheme="minorHAnsi" w:hAnsiTheme="minorHAnsi"/>
          <w:u w:val="single"/>
        </w:rPr>
        <w:t>Instructions to Bidders:</w:t>
      </w:r>
      <w:r w:rsidRPr="00042999">
        <w:rPr>
          <w:rFonts w:asciiTheme="minorHAnsi" w:hAnsiTheme="minorHAnsi"/>
        </w:rPr>
        <w:tab/>
      </w:r>
    </w:p>
    <w:p w14:paraId="7B7D7CCB"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 xml:space="preserve">You are requested to submit your offer </w:t>
      </w:r>
      <w:r w:rsidRPr="00042999">
        <w:rPr>
          <w:rFonts w:asciiTheme="minorHAnsi" w:hAnsiTheme="minorHAnsi"/>
          <w:b/>
          <w:bCs/>
        </w:rPr>
        <w:t xml:space="preserve">latest by ________ hours local time on ___/___/201___ </w:t>
      </w:r>
      <w:r w:rsidRPr="00042999">
        <w:rPr>
          <w:rFonts w:asciiTheme="minorHAnsi" w:hAnsiTheme="minorHAnsi"/>
        </w:rPr>
        <w:t>at the address given at the top-right hand corner of this page or electronically (by email).</w:t>
      </w:r>
    </w:p>
    <w:p w14:paraId="18296EA9"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Your quotation(s) should be valid for a period of _____days from the deadline of submission of quotation(s).</w:t>
      </w:r>
    </w:p>
    <w:p w14:paraId="08870710"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 xml:space="preserve">Delivery and installation (if any) of Goods/non- consulting services must comply with the following time requirements: </w:t>
      </w:r>
      <w:r w:rsidRPr="00042999">
        <w:rPr>
          <w:rFonts w:asciiTheme="minorHAnsi" w:hAnsiTheme="minorHAnsi"/>
          <w:u w:val="single"/>
        </w:rPr>
        <w:t xml:space="preserve">                 </w:t>
      </w:r>
    </w:p>
    <w:p w14:paraId="3F26B718"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Bidders have to quote for the full quantity requested above or their offer will be rejected.</w:t>
      </w:r>
    </w:p>
    <w:p w14:paraId="4B4AFC18"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Bidders have to sign their quotation or their offer will be rejected. (Wherever possible, the offers must also be stamped).</w:t>
      </w:r>
    </w:p>
    <w:p w14:paraId="16B5FF89"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Each bidder shall submit only one quotation.</w:t>
      </w:r>
    </w:p>
    <w:p w14:paraId="5F18E3F0"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Bidders should mention in their offer if any warranty is also provided for the requested goods/non-consulting services.</w:t>
      </w:r>
    </w:p>
    <w:p w14:paraId="58ED5EBB"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 xml:space="preserve">The purchase order will be issued to the bidder whose quotation has been determined according to the procedures in the Section 3 of the Matching Grants Manual provided at </w:t>
      </w:r>
      <w:r w:rsidRPr="00042999">
        <w:rPr>
          <w:rFonts w:asciiTheme="minorHAnsi" w:hAnsiTheme="minorHAnsi"/>
          <w:i/>
        </w:rPr>
        <w:t>grants.gov.ge</w:t>
      </w:r>
      <w:r w:rsidRPr="00042999">
        <w:rPr>
          <w:rFonts w:asciiTheme="minorHAnsi" w:hAnsiTheme="minorHAnsi"/>
        </w:rPr>
        <w:t xml:space="preserve"> Notwithstanding the above, the Purchaser reserves the right to accept or reject </w:t>
      </w:r>
      <w:r w:rsidRPr="00042999">
        <w:rPr>
          <w:rFonts w:asciiTheme="minorHAnsi" w:hAnsiTheme="minorHAnsi"/>
        </w:rPr>
        <w:lastRenderedPageBreak/>
        <w:t>any quotations and to cancel the bidding process and reject all quotations at any time prior to contract award.</w:t>
      </w:r>
    </w:p>
    <w:p w14:paraId="2557FF08"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Payment will be made as per terms mentioned in the Contract Form (attached to this invitation).</w:t>
      </w:r>
    </w:p>
    <w:p w14:paraId="3BDF9A3E" w14:textId="77777777" w:rsidR="002745E4" w:rsidRPr="00042999" w:rsidRDefault="002745E4" w:rsidP="002745E4">
      <w:pPr>
        <w:pStyle w:val="ListParagraph"/>
        <w:ind w:left="1080"/>
        <w:jc w:val="both"/>
        <w:rPr>
          <w:rFonts w:asciiTheme="minorHAnsi" w:hAnsiTheme="minorHAnsi"/>
        </w:rPr>
      </w:pPr>
      <w:r w:rsidRPr="00042999">
        <w:rPr>
          <w:rFonts w:asciiTheme="minorHAnsi" w:hAnsiTheme="minorHAnsi"/>
        </w:rPr>
        <w:t xml:space="preserve">Bidders attention is drawn to Clause 5 Fraud and Corruption of the Form of Contract, which provides, inter alia, that </w:t>
      </w:r>
      <w:r w:rsidRPr="00042999">
        <w:rPr>
          <w:rFonts w:asciiTheme="minorHAnsi" w:hAnsiTheme="minorHAnsi"/>
          <w:bCs/>
          <w:color w:val="000000"/>
        </w:rPr>
        <w:t>acts intended to materially impede the exercise of the Bank’s inspection and audit rights constitute a prohibited practice subject to contract termination (as well as to a determination of ineligibility pursuant to the World Bank’s prevailing sanctions procedures).</w:t>
      </w:r>
    </w:p>
    <w:p w14:paraId="0C2D092E"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We look forward to receiving your quotations and thank you for your interest in the project.</w:t>
      </w:r>
    </w:p>
    <w:p w14:paraId="36C5D638" w14:textId="77777777" w:rsidR="002745E4" w:rsidRPr="00042999" w:rsidRDefault="002745E4" w:rsidP="002745E4">
      <w:pPr>
        <w:ind w:left="1080" w:right="-451"/>
        <w:jc w:val="both"/>
        <w:rPr>
          <w:rFonts w:asciiTheme="minorHAnsi" w:hAnsiTheme="minorHAnsi"/>
        </w:rPr>
      </w:pPr>
    </w:p>
    <w:p w14:paraId="5EB7F823" w14:textId="77777777" w:rsidR="002745E4" w:rsidRPr="00042999" w:rsidRDefault="002745E4" w:rsidP="002745E4">
      <w:pPr>
        <w:pBdr>
          <w:bottom w:val="single" w:sz="12" w:space="30" w:color="auto"/>
        </w:pBdr>
        <w:rPr>
          <w:rFonts w:asciiTheme="minorHAnsi" w:hAnsiTheme="minorHAnsi"/>
          <w:b/>
        </w:rPr>
      </w:pPr>
      <w:r w:rsidRPr="00042999">
        <w:rPr>
          <w:rFonts w:asciiTheme="minorHAnsi" w:hAnsiTheme="minorHAnsi"/>
        </w:rPr>
        <w:t>Authorized by:</w:t>
      </w:r>
      <w:r w:rsidRPr="00042999">
        <w:rPr>
          <w:rFonts w:asciiTheme="minorHAnsi" w:hAnsiTheme="minorHAnsi"/>
          <w:b/>
        </w:rPr>
        <w:t xml:space="preserve"> </w:t>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p>
    <w:p w14:paraId="52B72FBB" w14:textId="77777777" w:rsidR="002745E4" w:rsidRPr="00042999" w:rsidRDefault="002745E4" w:rsidP="002745E4">
      <w:pPr>
        <w:pStyle w:val="ListParagraph"/>
        <w:ind w:left="1080"/>
        <w:jc w:val="both"/>
        <w:rPr>
          <w:rFonts w:asciiTheme="minorHAnsi" w:hAnsiTheme="minorHAnsi"/>
          <w:b/>
          <w:i/>
          <w:sz w:val="20"/>
          <w:szCs w:val="20"/>
        </w:rPr>
        <w:sectPr w:rsidR="002745E4" w:rsidRPr="00042999" w:rsidSect="00FB31F5">
          <w:headerReference w:type="default" r:id="rId13"/>
          <w:headerReference w:type="first" r:id="rId14"/>
          <w:footerReference w:type="first" r:id="rId15"/>
          <w:pgSz w:w="11907" w:h="16839" w:code="9"/>
          <w:pgMar w:top="1440" w:right="1440" w:bottom="1440" w:left="720" w:header="720" w:footer="720" w:gutter="0"/>
          <w:cols w:space="720"/>
          <w:docGrid w:linePitch="360"/>
        </w:sectPr>
      </w:pPr>
      <w:r w:rsidRPr="00042999">
        <w:rPr>
          <w:rFonts w:asciiTheme="minorHAnsi" w:hAnsiTheme="minorHAnsi"/>
          <w:b/>
          <w:i/>
          <w:sz w:val="20"/>
          <w:szCs w:val="20"/>
        </w:rPr>
        <w:t>Name, Stamp &amp; Signature of Head of Awardee Company (Purchaser)</w:t>
      </w:r>
    </w:p>
    <w:p w14:paraId="58AEEAAE" w14:textId="77777777" w:rsidR="002745E4" w:rsidRPr="00042999" w:rsidRDefault="002745E4" w:rsidP="002745E4">
      <w:pPr>
        <w:rPr>
          <w:rFonts w:asciiTheme="minorHAnsi" w:hAnsiTheme="minorHAnsi"/>
          <w:b/>
          <w:i/>
          <w:iCs/>
        </w:rPr>
      </w:pPr>
      <w:r w:rsidRPr="00042999">
        <w:rPr>
          <w:rFonts w:asciiTheme="minorHAnsi" w:hAnsiTheme="minorHAnsi"/>
          <w:b/>
          <w:i/>
          <w:iCs/>
        </w:rPr>
        <w:lastRenderedPageBreak/>
        <w:t>FORM # 2</w:t>
      </w:r>
    </w:p>
    <w:p w14:paraId="496DF592" w14:textId="77777777" w:rsidR="002745E4" w:rsidRPr="00042999" w:rsidRDefault="002745E4" w:rsidP="002745E4">
      <w:pPr>
        <w:jc w:val="center"/>
        <w:rPr>
          <w:rFonts w:asciiTheme="minorHAnsi" w:hAnsiTheme="minorHAnsi"/>
          <w:b/>
          <w:bCs/>
          <w:sz w:val="28"/>
          <w:szCs w:val="28"/>
        </w:rPr>
      </w:pPr>
      <w:r w:rsidRPr="00042999">
        <w:rPr>
          <w:rFonts w:asciiTheme="minorHAnsi" w:hAnsiTheme="minorHAnsi"/>
          <w:b/>
          <w:bCs/>
          <w:sz w:val="28"/>
          <w:szCs w:val="28"/>
        </w:rPr>
        <w:t>Bid Evaluation</w:t>
      </w:r>
    </w:p>
    <w:p w14:paraId="1A72AC25" w14:textId="77777777" w:rsidR="002745E4" w:rsidRPr="00042999" w:rsidRDefault="002745E4" w:rsidP="002745E4">
      <w:pPr>
        <w:jc w:val="right"/>
        <w:rPr>
          <w:rFonts w:asciiTheme="minorHAnsi" w:hAnsiTheme="minorHAnsi"/>
          <w:b/>
          <w:bCs/>
        </w:rPr>
      </w:pPr>
      <w:r w:rsidRPr="00042999">
        <w:rPr>
          <w:rFonts w:asciiTheme="minorHAnsi" w:hAnsiTheme="minorHAnsi"/>
          <w:b/>
          <w:bCs/>
        </w:rPr>
        <w:t>Date: ____________________________</w:t>
      </w:r>
    </w:p>
    <w:p w14:paraId="3C42D392" w14:textId="77777777" w:rsidR="002745E4" w:rsidRPr="00042999" w:rsidRDefault="002745E4" w:rsidP="002745E4">
      <w:pPr>
        <w:rPr>
          <w:rFonts w:asciiTheme="minorHAnsi" w:hAnsiTheme="minorHAnsi"/>
        </w:rPr>
      </w:pP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3221"/>
        <w:gridCol w:w="1415"/>
        <w:gridCol w:w="1383"/>
        <w:gridCol w:w="789"/>
        <w:gridCol w:w="2218"/>
        <w:gridCol w:w="2214"/>
        <w:gridCol w:w="6"/>
        <w:gridCol w:w="2218"/>
      </w:tblGrid>
      <w:tr w:rsidR="002745E4" w:rsidRPr="007122C5" w14:paraId="72BD4362" w14:textId="77777777" w:rsidTr="00A93A9A">
        <w:tc>
          <w:tcPr>
            <w:tcW w:w="635" w:type="dxa"/>
            <w:tcBorders>
              <w:top w:val="double" w:sz="4" w:space="0" w:color="auto"/>
            </w:tcBorders>
          </w:tcPr>
          <w:p w14:paraId="6ABB507E" w14:textId="77777777" w:rsidR="002745E4" w:rsidRPr="00042999" w:rsidRDefault="002745E4" w:rsidP="00A93A9A">
            <w:pPr>
              <w:rPr>
                <w:rFonts w:asciiTheme="minorHAnsi" w:hAnsiTheme="minorHAnsi"/>
              </w:rPr>
            </w:pPr>
          </w:p>
        </w:tc>
        <w:tc>
          <w:tcPr>
            <w:tcW w:w="3595" w:type="dxa"/>
            <w:tcBorders>
              <w:top w:val="double" w:sz="4" w:space="0" w:color="auto"/>
            </w:tcBorders>
          </w:tcPr>
          <w:p w14:paraId="2F0BE46A" w14:textId="77777777" w:rsidR="002745E4" w:rsidRPr="00042999" w:rsidRDefault="002745E4" w:rsidP="00A93A9A">
            <w:pPr>
              <w:rPr>
                <w:rFonts w:asciiTheme="minorHAnsi" w:hAnsiTheme="minorHAnsi"/>
              </w:rPr>
            </w:pPr>
          </w:p>
        </w:tc>
        <w:tc>
          <w:tcPr>
            <w:tcW w:w="730" w:type="dxa"/>
            <w:tcBorders>
              <w:top w:val="double" w:sz="4" w:space="0" w:color="auto"/>
            </w:tcBorders>
          </w:tcPr>
          <w:p w14:paraId="76468CE6" w14:textId="77777777" w:rsidR="002745E4" w:rsidRPr="00042999" w:rsidRDefault="002745E4" w:rsidP="00A93A9A">
            <w:pPr>
              <w:rPr>
                <w:rFonts w:asciiTheme="minorHAnsi" w:hAnsiTheme="minorHAnsi"/>
              </w:rPr>
            </w:pPr>
          </w:p>
        </w:tc>
        <w:tc>
          <w:tcPr>
            <w:tcW w:w="730" w:type="dxa"/>
            <w:tcBorders>
              <w:top w:val="double" w:sz="4" w:space="0" w:color="auto"/>
            </w:tcBorders>
          </w:tcPr>
          <w:p w14:paraId="0B983DF5" w14:textId="77777777" w:rsidR="002745E4" w:rsidRPr="00042999" w:rsidRDefault="002745E4" w:rsidP="00A93A9A">
            <w:pPr>
              <w:rPr>
                <w:rFonts w:asciiTheme="minorHAnsi" w:hAnsiTheme="minorHAnsi"/>
              </w:rPr>
            </w:pPr>
          </w:p>
        </w:tc>
        <w:tc>
          <w:tcPr>
            <w:tcW w:w="823" w:type="dxa"/>
            <w:tcBorders>
              <w:top w:val="double" w:sz="4" w:space="0" w:color="auto"/>
            </w:tcBorders>
          </w:tcPr>
          <w:p w14:paraId="6A8D90C8" w14:textId="77777777" w:rsidR="002745E4" w:rsidRPr="00042999" w:rsidRDefault="002745E4" w:rsidP="00A93A9A">
            <w:pPr>
              <w:rPr>
                <w:rFonts w:asciiTheme="minorHAnsi" w:hAnsiTheme="minorHAnsi"/>
              </w:rPr>
            </w:pPr>
          </w:p>
        </w:tc>
        <w:tc>
          <w:tcPr>
            <w:tcW w:w="7575" w:type="dxa"/>
            <w:gridSpan w:val="4"/>
            <w:tcBorders>
              <w:top w:val="double" w:sz="4" w:space="0" w:color="auto"/>
            </w:tcBorders>
          </w:tcPr>
          <w:p w14:paraId="53F82C03" w14:textId="77777777" w:rsidR="002745E4" w:rsidRPr="00042999" w:rsidRDefault="002745E4" w:rsidP="00A93A9A">
            <w:pPr>
              <w:jc w:val="center"/>
              <w:rPr>
                <w:rFonts w:asciiTheme="minorHAnsi" w:hAnsiTheme="minorHAnsi"/>
                <w:b/>
                <w:bCs/>
              </w:rPr>
            </w:pPr>
            <w:r w:rsidRPr="00042999">
              <w:rPr>
                <w:rFonts w:asciiTheme="minorHAnsi" w:hAnsiTheme="minorHAnsi"/>
                <w:b/>
                <w:bCs/>
              </w:rPr>
              <w:t>Suppliers/Service Providers</w:t>
            </w:r>
          </w:p>
        </w:tc>
      </w:tr>
      <w:tr w:rsidR="002745E4" w:rsidRPr="007122C5" w14:paraId="58C60FD7" w14:textId="77777777" w:rsidTr="00A93A9A">
        <w:tc>
          <w:tcPr>
            <w:tcW w:w="635" w:type="dxa"/>
            <w:tcBorders>
              <w:bottom w:val="single" w:sz="4" w:space="0" w:color="auto"/>
            </w:tcBorders>
          </w:tcPr>
          <w:p w14:paraId="61CEEDB3" w14:textId="77777777" w:rsidR="002745E4" w:rsidRPr="00042999" w:rsidRDefault="002745E4" w:rsidP="00A93A9A">
            <w:pPr>
              <w:rPr>
                <w:rFonts w:asciiTheme="minorHAnsi" w:hAnsiTheme="minorHAnsi"/>
                <w:b/>
                <w:bCs/>
              </w:rPr>
            </w:pPr>
            <w:r w:rsidRPr="00042999">
              <w:rPr>
                <w:rFonts w:asciiTheme="minorHAnsi" w:hAnsiTheme="minorHAnsi"/>
                <w:b/>
                <w:bCs/>
              </w:rPr>
              <w:t>No.</w:t>
            </w:r>
          </w:p>
        </w:tc>
        <w:tc>
          <w:tcPr>
            <w:tcW w:w="3595" w:type="dxa"/>
            <w:tcBorders>
              <w:bottom w:val="single" w:sz="4" w:space="0" w:color="auto"/>
            </w:tcBorders>
          </w:tcPr>
          <w:p w14:paraId="5A81E9D5" w14:textId="77777777" w:rsidR="002745E4" w:rsidRPr="00042999" w:rsidRDefault="002745E4" w:rsidP="00A93A9A">
            <w:pPr>
              <w:jc w:val="center"/>
              <w:rPr>
                <w:rFonts w:asciiTheme="minorHAnsi" w:hAnsiTheme="minorHAnsi"/>
                <w:b/>
                <w:bCs/>
              </w:rPr>
            </w:pPr>
            <w:r w:rsidRPr="00042999">
              <w:rPr>
                <w:rFonts w:asciiTheme="minorHAnsi" w:hAnsiTheme="minorHAnsi"/>
                <w:b/>
                <w:bCs/>
              </w:rPr>
              <w:t>Description of Required Goods/non-consulting Services offered by the bidder</w:t>
            </w:r>
          </w:p>
        </w:tc>
        <w:tc>
          <w:tcPr>
            <w:tcW w:w="730" w:type="dxa"/>
          </w:tcPr>
          <w:p w14:paraId="44F4693E" w14:textId="77777777" w:rsidR="002745E4" w:rsidRPr="00042999" w:rsidRDefault="002745E4" w:rsidP="00A93A9A">
            <w:pPr>
              <w:rPr>
                <w:rFonts w:asciiTheme="minorHAnsi" w:hAnsiTheme="minorHAnsi"/>
              </w:rPr>
            </w:pPr>
            <w:r w:rsidRPr="00042999">
              <w:rPr>
                <w:rFonts w:asciiTheme="minorHAnsi" w:hAnsiTheme="minorHAnsi"/>
                <w:b/>
                <w:bCs/>
              </w:rPr>
              <w:t>Description of Goods/non-consultancy Services offered by the bidder</w:t>
            </w:r>
          </w:p>
        </w:tc>
        <w:tc>
          <w:tcPr>
            <w:tcW w:w="730" w:type="dxa"/>
          </w:tcPr>
          <w:p w14:paraId="6F7659B2" w14:textId="77777777" w:rsidR="002745E4" w:rsidRPr="00042999" w:rsidRDefault="002745E4" w:rsidP="00A93A9A">
            <w:pPr>
              <w:rPr>
                <w:rFonts w:asciiTheme="minorHAnsi" w:hAnsiTheme="minorHAnsi"/>
                <w:b/>
              </w:rPr>
            </w:pPr>
            <w:r w:rsidRPr="00042999">
              <w:rPr>
                <w:rFonts w:asciiTheme="minorHAnsi" w:hAnsiTheme="minorHAnsi"/>
                <w:b/>
              </w:rPr>
              <w:t>Technical Compliance (Yes/No)</w:t>
            </w:r>
          </w:p>
        </w:tc>
        <w:tc>
          <w:tcPr>
            <w:tcW w:w="823" w:type="dxa"/>
          </w:tcPr>
          <w:p w14:paraId="2A5BEA44" w14:textId="77777777" w:rsidR="002745E4" w:rsidRPr="00042999" w:rsidRDefault="002745E4" w:rsidP="00A93A9A">
            <w:pPr>
              <w:rPr>
                <w:rFonts w:asciiTheme="minorHAnsi" w:hAnsiTheme="minorHAnsi"/>
              </w:rPr>
            </w:pPr>
          </w:p>
        </w:tc>
        <w:tc>
          <w:tcPr>
            <w:tcW w:w="2524" w:type="dxa"/>
            <w:tcBorders>
              <w:bottom w:val="single" w:sz="4" w:space="0" w:color="auto"/>
            </w:tcBorders>
          </w:tcPr>
          <w:p w14:paraId="2336FC0F" w14:textId="77777777" w:rsidR="002745E4" w:rsidRPr="00042999" w:rsidRDefault="002745E4" w:rsidP="00A93A9A">
            <w:pPr>
              <w:jc w:val="center"/>
              <w:rPr>
                <w:rFonts w:asciiTheme="minorHAnsi" w:hAnsiTheme="minorHAnsi"/>
                <w:b/>
                <w:bCs/>
              </w:rPr>
            </w:pPr>
          </w:p>
          <w:p w14:paraId="0F709E9F" w14:textId="77777777" w:rsidR="002745E4" w:rsidRPr="00042999" w:rsidRDefault="002745E4" w:rsidP="00A93A9A">
            <w:pPr>
              <w:jc w:val="center"/>
              <w:rPr>
                <w:rFonts w:asciiTheme="minorHAnsi" w:hAnsiTheme="minorHAnsi"/>
              </w:rPr>
            </w:pPr>
            <w:r w:rsidRPr="00042999">
              <w:rPr>
                <w:rFonts w:asciiTheme="minorHAnsi" w:hAnsiTheme="minorHAnsi"/>
                <w:b/>
                <w:bCs/>
              </w:rPr>
              <w:t>Offer No. 1</w:t>
            </w:r>
          </w:p>
        </w:tc>
        <w:tc>
          <w:tcPr>
            <w:tcW w:w="2527" w:type="dxa"/>
            <w:gridSpan w:val="2"/>
          </w:tcPr>
          <w:p w14:paraId="6E820510" w14:textId="77777777" w:rsidR="002745E4" w:rsidRPr="00042999" w:rsidRDefault="002745E4" w:rsidP="00A93A9A">
            <w:pPr>
              <w:jc w:val="center"/>
              <w:rPr>
                <w:rFonts w:asciiTheme="minorHAnsi" w:hAnsiTheme="minorHAnsi"/>
                <w:b/>
                <w:bCs/>
              </w:rPr>
            </w:pPr>
          </w:p>
          <w:p w14:paraId="0D0925B6" w14:textId="77777777" w:rsidR="002745E4" w:rsidRPr="00042999" w:rsidRDefault="002745E4" w:rsidP="00A93A9A">
            <w:pPr>
              <w:jc w:val="center"/>
              <w:rPr>
                <w:rFonts w:asciiTheme="minorHAnsi" w:hAnsiTheme="minorHAnsi"/>
              </w:rPr>
            </w:pPr>
            <w:r w:rsidRPr="00042999">
              <w:rPr>
                <w:rFonts w:asciiTheme="minorHAnsi" w:hAnsiTheme="minorHAnsi"/>
                <w:b/>
                <w:bCs/>
              </w:rPr>
              <w:t>Offer No. 2</w:t>
            </w:r>
          </w:p>
        </w:tc>
        <w:tc>
          <w:tcPr>
            <w:tcW w:w="2524" w:type="dxa"/>
          </w:tcPr>
          <w:p w14:paraId="32F86400" w14:textId="77777777" w:rsidR="002745E4" w:rsidRPr="00042999" w:rsidRDefault="002745E4" w:rsidP="00A93A9A">
            <w:pPr>
              <w:jc w:val="center"/>
              <w:rPr>
                <w:rFonts w:asciiTheme="minorHAnsi" w:hAnsiTheme="minorHAnsi"/>
                <w:b/>
                <w:bCs/>
              </w:rPr>
            </w:pPr>
          </w:p>
          <w:p w14:paraId="7E212645" w14:textId="77777777" w:rsidR="002745E4" w:rsidRPr="00042999" w:rsidRDefault="002745E4" w:rsidP="00A93A9A">
            <w:pPr>
              <w:jc w:val="center"/>
              <w:rPr>
                <w:rFonts w:asciiTheme="minorHAnsi" w:hAnsiTheme="minorHAnsi"/>
              </w:rPr>
            </w:pPr>
            <w:r w:rsidRPr="00042999">
              <w:rPr>
                <w:rFonts w:asciiTheme="minorHAnsi" w:hAnsiTheme="minorHAnsi"/>
                <w:b/>
                <w:bCs/>
              </w:rPr>
              <w:t>Offer No. 3</w:t>
            </w:r>
          </w:p>
        </w:tc>
      </w:tr>
      <w:tr w:rsidR="002745E4" w:rsidRPr="007122C5" w14:paraId="69B7E435" w14:textId="77777777" w:rsidTr="00A93A9A">
        <w:tblPrEx>
          <w:tblBorders>
            <w:insideH w:val="none" w:sz="0" w:space="0" w:color="auto"/>
          </w:tblBorders>
        </w:tblPrEx>
        <w:tc>
          <w:tcPr>
            <w:tcW w:w="635" w:type="dxa"/>
            <w:tcBorders>
              <w:top w:val="nil"/>
              <w:bottom w:val="nil"/>
            </w:tcBorders>
          </w:tcPr>
          <w:p w14:paraId="415A7ECD" w14:textId="77777777" w:rsidR="002745E4" w:rsidRPr="00042999" w:rsidRDefault="002745E4" w:rsidP="00A93A9A">
            <w:pPr>
              <w:rPr>
                <w:rFonts w:asciiTheme="minorHAnsi" w:hAnsiTheme="minorHAnsi"/>
              </w:rPr>
            </w:pPr>
          </w:p>
        </w:tc>
        <w:tc>
          <w:tcPr>
            <w:tcW w:w="3595" w:type="dxa"/>
            <w:tcBorders>
              <w:top w:val="nil"/>
              <w:bottom w:val="nil"/>
            </w:tcBorders>
          </w:tcPr>
          <w:p w14:paraId="47BF5431" w14:textId="77777777" w:rsidR="002745E4" w:rsidRPr="00042999" w:rsidRDefault="002745E4" w:rsidP="00A93A9A">
            <w:pPr>
              <w:jc w:val="center"/>
              <w:rPr>
                <w:rFonts w:asciiTheme="minorHAnsi" w:hAnsiTheme="minorHAnsi"/>
              </w:rPr>
            </w:pPr>
          </w:p>
        </w:tc>
        <w:tc>
          <w:tcPr>
            <w:tcW w:w="730" w:type="dxa"/>
          </w:tcPr>
          <w:p w14:paraId="120DADDA" w14:textId="77777777" w:rsidR="002745E4" w:rsidRPr="00042999" w:rsidRDefault="002745E4" w:rsidP="00A93A9A">
            <w:pPr>
              <w:pStyle w:val="Heading1"/>
              <w:rPr>
                <w:rFonts w:asciiTheme="minorHAnsi" w:hAnsiTheme="minorHAnsi" w:cs="Times New Roman"/>
                <w:sz w:val="22"/>
                <w:szCs w:val="22"/>
              </w:rPr>
            </w:pPr>
          </w:p>
        </w:tc>
        <w:tc>
          <w:tcPr>
            <w:tcW w:w="730" w:type="dxa"/>
          </w:tcPr>
          <w:p w14:paraId="31D333B3" w14:textId="77777777" w:rsidR="002745E4" w:rsidRPr="00042999" w:rsidRDefault="002745E4" w:rsidP="00A93A9A">
            <w:pPr>
              <w:pStyle w:val="Heading1"/>
              <w:rPr>
                <w:rFonts w:asciiTheme="minorHAnsi" w:hAnsiTheme="minorHAnsi" w:cs="Times New Roman"/>
                <w:sz w:val="22"/>
                <w:szCs w:val="22"/>
              </w:rPr>
            </w:pPr>
          </w:p>
        </w:tc>
        <w:tc>
          <w:tcPr>
            <w:tcW w:w="823" w:type="dxa"/>
          </w:tcPr>
          <w:p w14:paraId="0E733A04" w14:textId="77777777" w:rsidR="002745E4" w:rsidRPr="00042999" w:rsidRDefault="002745E4" w:rsidP="00A93A9A">
            <w:pPr>
              <w:jc w:val="center"/>
              <w:rPr>
                <w:rFonts w:asciiTheme="minorHAnsi" w:hAnsiTheme="minorHAnsi"/>
                <w:b/>
                <w:bCs/>
              </w:rPr>
            </w:pPr>
            <w:r w:rsidRPr="00042999">
              <w:rPr>
                <w:rFonts w:asciiTheme="minorHAnsi" w:hAnsiTheme="minorHAnsi"/>
                <w:b/>
                <w:bCs/>
              </w:rPr>
              <w:t>QTY</w:t>
            </w:r>
          </w:p>
        </w:tc>
        <w:tc>
          <w:tcPr>
            <w:tcW w:w="2524" w:type="dxa"/>
            <w:tcBorders>
              <w:top w:val="single" w:sz="4" w:space="0" w:color="auto"/>
              <w:bottom w:val="nil"/>
            </w:tcBorders>
            <w:shd w:val="clear" w:color="auto" w:fill="CCCCCC"/>
          </w:tcPr>
          <w:p w14:paraId="758552B6" w14:textId="77777777" w:rsidR="002745E4" w:rsidRPr="00042999" w:rsidRDefault="002745E4" w:rsidP="00A93A9A">
            <w:pPr>
              <w:jc w:val="center"/>
              <w:rPr>
                <w:rFonts w:asciiTheme="minorHAnsi" w:hAnsiTheme="minorHAnsi"/>
                <w:b/>
                <w:bCs/>
              </w:rPr>
            </w:pPr>
          </w:p>
          <w:p w14:paraId="16C31737" w14:textId="77777777" w:rsidR="002745E4" w:rsidRPr="00042999" w:rsidRDefault="002745E4" w:rsidP="00A93A9A">
            <w:pPr>
              <w:jc w:val="center"/>
              <w:rPr>
                <w:rFonts w:asciiTheme="minorHAnsi" w:hAnsiTheme="minorHAnsi"/>
                <w:b/>
                <w:bCs/>
              </w:rPr>
            </w:pPr>
            <w:r w:rsidRPr="00042999">
              <w:rPr>
                <w:rFonts w:asciiTheme="minorHAnsi" w:hAnsiTheme="minorHAnsi"/>
                <w:b/>
                <w:bCs/>
              </w:rPr>
              <w:t>Total Cost</w:t>
            </w:r>
          </w:p>
          <w:p w14:paraId="555E5FA3" w14:textId="77777777" w:rsidR="002745E4" w:rsidRPr="00042999" w:rsidRDefault="002745E4" w:rsidP="00A93A9A">
            <w:pPr>
              <w:jc w:val="center"/>
              <w:rPr>
                <w:rFonts w:asciiTheme="minorHAnsi" w:hAnsiTheme="minorHAnsi"/>
                <w:b/>
                <w:bCs/>
              </w:rPr>
            </w:pPr>
          </w:p>
        </w:tc>
        <w:tc>
          <w:tcPr>
            <w:tcW w:w="2521" w:type="dxa"/>
          </w:tcPr>
          <w:p w14:paraId="2087D512" w14:textId="77777777" w:rsidR="002745E4" w:rsidRPr="00042999" w:rsidRDefault="002745E4" w:rsidP="00A93A9A">
            <w:pPr>
              <w:jc w:val="center"/>
              <w:rPr>
                <w:rFonts w:asciiTheme="minorHAnsi" w:hAnsiTheme="minorHAnsi"/>
                <w:b/>
                <w:bCs/>
              </w:rPr>
            </w:pPr>
          </w:p>
          <w:p w14:paraId="1605D9C0" w14:textId="77777777" w:rsidR="002745E4" w:rsidRPr="00042999" w:rsidRDefault="002745E4" w:rsidP="00A93A9A">
            <w:pPr>
              <w:jc w:val="center"/>
              <w:rPr>
                <w:rFonts w:asciiTheme="minorHAnsi" w:hAnsiTheme="minorHAnsi"/>
                <w:b/>
                <w:bCs/>
              </w:rPr>
            </w:pPr>
            <w:r w:rsidRPr="00042999">
              <w:rPr>
                <w:rFonts w:asciiTheme="minorHAnsi" w:hAnsiTheme="minorHAnsi"/>
                <w:b/>
                <w:bCs/>
              </w:rPr>
              <w:t>Total Cost</w:t>
            </w:r>
          </w:p>
          <w:p w14:paraId="797F55CA" w14:textId="77777777" w:rsidR="002745E4" w:rsidRPr="00042999" w:rsidRDefault="002745E4" w:rsidP="00A93A9A">
            <w:pPr>
              <w:rPr>
                <w:rFonts w:asciiTheme="minorHAnsi" w:hAnsiTheme="minorHAnsi"/>
                <w:b/>
                <w:bCs/>
              </w:rPr>
            </w:pPr>
          </w:p>
        </w:tc>
        <w:tc>
          <w:tcPr>
            <w:tcW w:w="2530" w:type="dxa"/>
            <w:gridSpan w:val="2"/>
            <w:tcBorders>
              <w:top w:val="nil"/>
              <w:bottom w:val="nil"/>
            </w:tcBorders>
            <w:shd w:val="clear" w:color="auto" w:fill="CCCCCC"/>
          </w:tcPr>
          <w:p w14:paraId="250B2BAF" w14:textId="77777777" w:rsidR="002745E4" w:rsidRPr="00042999" w:rsidRDefault="002745E4" w:rsidP="00A93A9A">
            <w:pPr>
              <w:jc w:val="center"/>
              <w:rPr>
                <w:rFonts w:asciiTheme="minorHAnsi" w:hAnsiTheme="minorHAnsi"/>
                <w:b/>
                <w:bCs/>
              </w:rPr>
            </w:pPr>
          </w:p>
          <w:p w14:paraId="38979172" w14:textId="77777777" w:rsidR="002745E4" w:rsidRPr="00042999" w:rsidRDefault="002745E4" w:rsidP="00A93A9A">
            <w:pPr>
              <w:jc w:val="center"/>
              <w:rPr>
                <w:rFonts w:asciiTheme="minorHAnsi" w:hAnsiTheme="minorHAnsi"/>
                <w:b/>
                <w:bCs/>
              </w:rPr>
            </w:pPr>
            <w:r w:rsidRPr="00042999">
              <w:rPr>
                <w:rFonts w:asciiTheme="minorHAnsi" w:hAnsiTheme="minorHAnsi"/>
                <w:b/>
                <w:bCs/>
              </w:rPr>
              <w:t>Total Cost</w:t>
            </w:r>
          </w:p>
          <w:p w14:paraId="29B39716" w14:textId="77777777" w:rsidR="002745E4" w:rsidRPr="00042999" w:rsidRDefault="002745E4" w:rsidP="00A93A9A">
            <w:pPr>
              <w:jc w:val="center"/>
              <w:rPr>
                <w:rFonts w:asciiTheme="minorHAnsi" w:hAnsiTheme="minorHAnsi"/>
                <w:b/>
                <w:bCs/>
              </w:rPr>
            </w:pPr>
          </w:p>
        </w:tc>
      </w:tr>
      <w:tr w:rsidR="002745E4" w:rsidRPr="007122C5" w14:paraId="0FA78C6E" w14:textId="77777777" w:rsidTr="00A93A9A">
        <w:tblPrEx>
          <w:tblBorders>
            <w:insideH w:val="none" w:sz="0" w:space="0" w:color="auto"/>
          </w:tblBorders>
        </w:tblPrEx>
        <w:tc>
          <w:tcPr>
            <w:tcW w:w="635" w:type="dxa"/>
            <w:tcBorders>
              <w:top w:val="nil"/>
              <w:bottom w:val="double" w:sz="4" w:space="0" w:color="auto"/>
            </w:tcBorders>
          </w:tcPr>
          <w:p w14:paraId="4EBAAE74" w14:textId="77777777" w:rsidR="002745E4" w:rsidRPr="00042999" w:rsidRDefault="002745E4" w:rsidP="00A93A9A">
            <w:pPr>
              <w:rPr>
                <w:rFonts w:asciiTheme="minorHAnsi" w:hAnsiTheme="minorHAnsi"/>
              </w:rPr>
            </w:pPr>
          </w:p>
        </w:tc>
        <w:tc>
          <w:tcPr>
            <w:tcW w:w="3595" w:type="dxa"/>
            <w:tcBorders>
              <w:top w:val="nil"/>
              <w:bottom w:val="double" w:sz="4" w:space="0" w:color="auto"/>
            </w:tcBorders>
          </w:tcPr>
          <w:p w14:paraId="6AC372E0" w14:textId="77777777" w:rsidR="002745E4" w:rsidRPr="00042999" w:rsidRDefault="002745E4" w:rsidP="00A93A9A">
            <w:pPr>
              <w:jc w:val="center"/>
              <w:rPr>
                <w:rFonts w:asciiTheme="minorHAnsi" w:hAnsiTheme="minorHAnsi"/>
              </w:rPr>
            </w:pPr>
          </w:p>
        </w:tc>
        <w:tc>
          <w:tcPr>
            <w:tcW w:w="730" w:type="dxa"/>
            <w:tcBorders>
              <w:bottom w:val="double" w:sz="4" w:space="0" w:color="auto"/>
            </w:tcBorders>
          </w:tcPr>
          <w:p w14:paraId="671AFA4D" w14:textId="77777777" w:rsidR="002745E4" w:rsidRPr="00042999" w:rsidRDefault="002745E4" w:rsidP="00A93A9A">
            <w:pPr>
              <w:rPr>
                <w:rFonts w:asciiTheme="minorHAnsi" w:hAnsiTheme="minorHAnsi"/>
              </w:rPr>
            </w:pPr>
          </w:p>
        </w:tc>
        <w:tc>
          <w:tcPr>
            <w:tcW w:w="730" w:type="dxa"/>
            <w:tcBorders>
              <w:bottom w:val="double" w:sz="4" w:space="0" w:color="auto"/>
            </w:tcBorders>
          </w:tcPr>
          <w:p w14:paraId="110150A4" w14:textId="77777777" w:rsidR="002745E4" w:rsidRPr="00042999" w:rsidRDefault="002745E4" w:rsidP="00A93A9A">
            <w:pPr>
              <w:rPr>
                <w:rFonts w:asciiTheme="minorHAnsi" w:hAnsiTheme="minorHAnsi"/>
              </w:rPr>
            </w:pPr>
          </w:p>
        </w:tc>
        <w:tc>
          <w:tcPr>
            <w:tcW w:w="823" w:type="dxa"/>
            <w:tcBorders>
              <w:bottom w:val="double" w:sz="4" w:space="0" w:color="auto"/>
            </w:tcBorders>
          </w:tcPr>
          <w:p w14:paraId="7A7F4FEF" w14:textId="77777777" w:rsidR="002745E4" w:rsidRPr="00042999" w:rsidRDefault="002745E4" w:rsidP="00A93A9A">
            <w:pPr>
              <w:rPr>
                <w:rFonts w:asciiTheme="minorHAnsi" w:hAnsiTheme="minorHAnsi"/>
              </w:rPr>
            </w:pPr>
          </w:p>
        </w:tc>
        <w:tc>
          <w:tcPr>
            <w:tcW w:w="2524" w:type="dxa"/>
            <w:tcBorders>
              <w:top w:val="nil"/>
              <w:bottom w:val="double" w:sz="4" w:space="0" w:color="auto"/>
            </w:tcBorders>
            <w:shd w:val="clear" w:color="auto" w:fill="CCCCCC"/>
          </w:tcPr>
          <w:p w14:paraId="012A720C" w14:textId="77777777" w:rsidR="002745E4" w:rsidRPr="00042999" w:rsidRDefault="002745E4" w:rsidP="00A93A9A">
            <w:pPr>
              <w:jc w:val="center"/>
              <w:rPr>
                <w:rFonts w:asciiTheme="minorHAnsi" w:hAnsiTheme="minorHAnsi"/>
                <w:b/>
                <w:bCs/>
              </w:rPr>
            </w:pPr>
            <w:r w:rsidRPr="00042999">
              <w:rPr>
                <w:rFonts w:asciiTheme="minorHAnsi" w:hAnsiTheme="minorHAnsi"/>
                <w:b/>
                <w:bCs/>
              </w:rPr>
              <w:t>In GEL</w:t>
            </w:r>
          </w:p>
        </w:tc>
        <w:tc>
          <w:tcPr>
            <w:tcW w:w="2521" w:type="dxa"/>
            <w:tcBorders>
              <w:bottom w:val="double" w:sz="4" w:space="0" w:color="auto"/>
            </w:tcBorders>
          </w:tcPr>
          <w:p w14:paraId="5465F154" w14:textId="77777777" w:rsidR="002745E4" w:rsidRPr="00042999" w:rsidRDefault="002745E4" w:rsidP="00A93A9A">
            <w:pPr>
              <w:jc w:val="center"/>
              <w:rPr>
                <w:rFonts w:asciiTheme="minorHAnsi" w:hAnsiTheme="minorHAnsi"/>
                <w:b/>
                <w:bCs/>
              </w:rPr>
            </w:pPr>
            <w:r w:rsidRPr="00042999">
              <w:rPr>
                <w:rFonts w:asciiTheme="minorHAnsi" w:hAnsiTheme="minorHAnsi"/>
                <w:b/>
                <w:bCs/>
              </w:rPr>
              <w:t>In GEL</w:t>
            </w:r>
          </w:p>
        </w:tc>
        <w:tc>
          <w:tcPr>
            <w:tcW w:w="2530" w:type="dxa"/>
            <w:gridSpan w:val="2"/>
            <w:tcBorders>
              <w:top w:val="nil"/>
              <w:bottom w:val="double" w:sz="4" w:space="0" w:color="auto"/>
            </w:tcBorders>
            <w:shd w:val="clear" w:color="auto" w:fill="CCCCCC"/>
          </w:tcPr>
          <w:p w14:paraId="65E7FB7B" w14:textId="77777777" w:rsidR="002745E4" w:rsidRPr="00042999" w:rsidRDefault="002745E4" w:rsidP="00A93A9A">
            <w:pPr>
              <w:jc w:val="center"/>
              <w:rPr>
                <w:rFonts w:asciiTheme="minorHAnsi" w:hAnsiTheme="minorHAnsi"/>
                <w:b/>
                <w:bCs/>
              </w:rPr>
            </w:pPr>
            <w:r w:rsidRPr="00042999">
              <w:rPr>
                <w:rFonts w:asciiTheme="minorHAnsi" w:hAnsiTheme="minorHAnsi"/>
                <w:b/>
                <w:bCs/>
              </w:rPr>
              <w:t>In GEL</w:t>
            </w:r>
          </w:p>
        </w:tc>
      </w:tr>
      <w:tr w:rsidR="002745E4" w:rsidRPr="007122C5" w14:paraId="77BE7FF1" w14:textId="77777777" w:rsidTr="00A93A9A">
        <w:tblPrEx>
          <w:tblBorders>
            <w:insideH w:val="none" w:sz="0" w:space="0" w:color="auto"/>
          </w:tblBorders>
        </w:tblPrEx>
        <w:tc>
          <w:tcPr>
            <w:tcW w:w="635" w:type="dxa"/>
            <w:tcBorders>
              <w:top w:val="double" w:sz="4" w:space="0" w:color="auto"/>
              <w:bottom w:val="dashSmallGap" w:sz="4" w:space="0" w:color="auto"/>
            </w:tcBorders>
          </w:tcPr>
          <w:p w14:paraId="29C31D45" w14:textId="77777777" w:rsidR="002745E4" w:rsidRPr="00042999" w:rsidRDefault="002745E4" w:rsidP="00A93A9A">
            <w:pPr>
              <w:jc w:val="center"/>
              <w:rPr>
                <w:rFonts w:asciiTheme="minorHAnsi" w:hAnsiTheme="minorHAnsi"/>
              </w:rPr>
            </w:pPr>
            <w:r w:rsidRPr="00042999">
              <w:rPr>
                <w:rFonts w:asciiTheme="minorHAnsi" w:hAnsiTheme="minorHAnsi"/>
              </w:rPr>
              <w:t>1</w:t>
            </w:r>
          </w:p>
        </w:tc>
        <w:tc>
          <w:tcPr>
            <w:tcW w:w="3595" w:type="dxa"/>
            <w:tcBorders>
              <w:top w:val="double" w:sz="4" w:space="0" w:color="auto"/>
              <w:bottom w:val="dashSmallGap" w:sz="4" w:space="0" w:color="auto"/>
            </w:tcBorders>
          </w:tcPr>
          <w:p w14:paraId="3D46BA95" w14:textId="77777777" w:rsidR="002745E4" w:rsidRPr="00042999" w:rsidRDefault="002745E4" w:rsidP="00A93A9A">
            <w:pPr>
              <w:jc w:val="center"/>
              <w:rPr>
                <w:rFonts w:asciiTheme="minorHAnsi" w:hAnsiTheme="minorHAnsi"/>
              </w:rPr>
            </w:pPr>
          </w:p>
          <w:p w14:paraId="5D70A9CA" w14:textId="77777777" w:rsidR="002745E4" w:rsidRPr="00042999" w:rsidRDefault="002745E4" w:rsidP="00A93A9A">
            <w:pPr>
              <w:jc w:val="center"/>
              <w:rPr>
                <w:rFonts w:asciiTheme="minorHAnsi" w:hAnsiTheme="minorHAnsi"/>
              </w:rPr>
            </w:pPr>
          </w:p>
        </w:tc>
        <w:tc>
          <w:tcPr>
            <w:tcW w:w="730" w:type="dxa"/>
            <w:tcBorders>
              <w:top w:val="double" w:sz="4" w:space="0" w:color="auto"/>
              <w:bottom w:val="dashSmallGap" w:sz="4" w:space="0" w:color="auto"/>
            </w:tcBorders>
          </w:tcPr>
          <w:p w14:paraId="462E850C" w14:textId="77777777" w:rsidR="002745E4" w:rsidRPr="00042999" w:rsidRDefault="002745E4" w:rsidP="00A93A9A">
            <w:pPr>
              <w:rPr>
                <w:rFonts w:asciiTheme="minorHAnsi" w:hAnsiTheme="minorHAnsi"/>
              </w:rPr>
            </w:pPr>
          </w:p>
        </w:tc>
        <w:tc>
          <w:tcPr>
            <w:tcW w:w="730" w:type="dxa"/>
            <w:tcBorders>
              <w:top w:val="double" w:sz="4" w:space="0" w:color="auto"/>
              <w:bottom w:val="dashSmallGap" w:sz="4" w:space="0" w:color="auto"/>
            </w:tcBorders>
          </w:tcPr>
          <w:p w14:paraId="01B2EEF6" w14:textId="77777777" w:rsidR="002745E4" w:rsidRPr="00042999" w:rsidRDefault="002745E4" w:rsidP="00A93A9A">
            <w:pPr>
              <w:rPr>
                <w:rFonts w:asciiTheme="minorHAnsi" w:hAnsiTheme="minorHAnsi"/>
              </w:rPr>
            </w:pPr>
          </w:p>
        </w:tc>
        <w:tc>
          <w:tcPr>
            <w:tcW w:w="823" w:type="dxa"/>
            <w:tcBorders>
              <w:top w:val="double" w:sz="4" w:space="0" w:color="auto"/>
              <w:bottom w:val="dashSmallGap" w:sz="4" w:space="0" w:color="auto"/>
            </w:tcBorders>
          </w:tcPr>
          <w:p w14:paraId="4885FF6D" w14:textId="77777777" w:rsidR="002745E4" w:rsidRPr="00042999" w:rsidRDefault="002745E4" w:rsidP="00A93A9A">
            <w:pPr>
              <w:rPr>
                <w:rFonts w:asciiTheme="minorHAnsi" w:hAnsiTheme="minorHAnsi"/>
              </w:rPr>
            </w:pPr>
          </w:p>
        </w:tc>
        <w:tc>
          <w:tcPr>
            <w:tcW w:w="2524" w:type="dxa"/>
            <w:tcBorders>
              <w:top w:val="double" w:sz="4" w:space="0" w:color="auto"/>
              <w:bottom w:val="dashSmallGap" w:sz="4" w:space="0" w:color="auto"/>
            </w:tcBorders>
          </w:tcPr>
          <w:p w14:paraId="57A4CAF2" w14:textId="77777777" w:rsidR="002745E4" w:rsidRPr="00042999" w:rsidRDefault="002745E4" w:rsidP="00A93A9A">
            <w:pPr>
              <w:jc w:val="center"/>
              <w:rPr>
                <w:rFonts w:asciiTheme="minorHAnsi" w:hAnsiTheme="minorHAnsi"/>
                <w:b/>
                <w:bCs/>
              </w:rPr>
            </w:pPr>
          </w:p>
        </w:tc>
        <w:tc>
          <w:tcPr>
            <w:tcW w:w="2521" w:type="dxa"/>
            <w:tcBorders>
              <w:top w:val="double" w:sz="4" w:space="0" w:color="auto"/>
              <w:bottom w:val="dashSmallGap" w:sz="4" w:space="0" w:color="auto"/>
            </w:tcBorders>
          </w:tcPr>
          <w:p w14:paraId="680A884B" w14:textId="77777777" w:rsidR="002745E4" w:rsidRPr="00042999" w:rsidRDefault="002745E4" w:rsidP="00A93A9A">
            <w:pPr>
              <w:jc w:val="center"/>
              <w:rPr>
                <w:rFonts w:asciiTheme="minorHAnsi" w:hAnsiTheme="minorHAnsi"/>
                <w:b/>
                <w:bCs/>
              </w:rPr>
            </w:pPr>
          </w:p>
        </w:tc>
        <w:tc>
          <w:tcPr>
            <w:tcW w:w="2530" w:type="dxa"/>
            <w:gridSpan w:val="2"/>
            <w:tcBorders>
              <w:top w:val="double" w:sz="4" w:space="0" w:color="auto"/>
              <w:bottom w:val="dashSmallGap" w:sz="4" w:space="0" w:color="auto"/>
            </w:tcBorders>
          </w:tcPr>
          <w:p w14:paraId="771B920A" w14:textId="77777777" w:rsidR="002745E4" w:rsidRPr="00042999" w:rsidRDefault="002745E4" w:rsidP="00A93A9A">
            <w:pPr>
              <w:jc w:val="center"/>
              <w:rPr>
                <w:rFonts w:asciiTheme="minorHAnsi" w:hAnsiTheme="minorHAnsi"/>
                <w:b/>
                <w:bCs/>
              </w:rPr>
            </w:pPr>
          </w:p>
        </w:tc>
      </w:tr>
      <w:tr w:rsidR="002745E4" w:rsidRPr="007122C5" w14:paraId="2D6EC313" w14:textId="77777777" w:rsidTr="00A93A9A">
        <w:tblPrEx>
          <w:tblBorders>
            <w:insideH w:val="none" w:sz="0" w:space="0" w:color="auto"/>
          </w:tblBorders>
        </w:tblPrEx>
        <w:tc>
          <w:tcPr>
            <w:tcW w:w="635" w:type="dxa"/>
            <w:tcBorders>
              <w:top w:val="dashSmallGap" w:sz="4" w:space="0" w:color="auto"/>
              <w:bottom w:val="dashSmallGap" w:sz="4" w:space="0" w:color="auto"/>
            </w:tcBorders>
          </w:tcPr>
          <w:p w14:paraId="623F398F" w14:textId="77777777" w:rsidR="002745E4" w:rsidRPr="00042999" w:rsidRDefault="002745E4" w:rsidP="00A93A9A">
            <w:pPr>
              <w:jc w:val="center"/>
              <w:rPr>
                <w:rFonts w:asciiTheme="minorHAnsi" w:hAnsiTheme="minorHAnsi"/>
              </w:rPr>
            </w:pPr>
            <w:r w:rsidRPr="00042999">
              <w:rPr>
                <w:rFonts w:asciiTheme="minorHAnsi" w:hAnsiTheme="minorHAnsi"/>
              </w:rPr>
              <w:t>2</w:t>
            </w:r>
          </w:p>
        </w:tc>
        <w:tc>
          <w:tcPr>
            <w:tcW w:w="3595" w:type="dxa"/>
            <w:tcBorders>
              <w:top w:val="dashSmallGap" w:sz="4" w:space="0" w:color="auto"/>
              <w:bottom w:val="dashSmallGap" w:sz="4" w:space="0" w:color="auto"/>
            </w:tcBorders>
          </w:tcPr>
          <w:p w14:paraId="2E900A47" w14:textId="77777777" w:rsidR="002745E4" w:rsidRPr="00042999" w:rsidRDefault="002745E4" w:rsidP="00A93A9A">
            <w:pPr>
              <w:jc w:val="center"/>
              <w:rPr>
                <w:rFonts w:asciiTheme="minorHAnsi" w:hAnsiTheme="minorHAnsi"/>
              </w:rPr>
            </w:pPr>
          </w:p>
          <w:p w14:paraId="66E70BC6" w14:textId="77777777" w:rsidR="002745E4" w:rsidRPr="00042999" w:rsidRDefault="002745E4" w:rsidP="00A93A9A">
            <w:pPr>
              <w:jc w:val="center"/>
              <w:rPr>
                <w:rFonts w:asciiTheme="minorHAnsi" w:hAnsiTheme="minorHAnsi"/>
              </w:rPr>
            </w:pPr>
          </w:p>
        </w:tc>
        <w:tc>
          <w:tcPr>
            <w:tcW w:w="730" w:type="dxa"/>
            <w:tcBorders>
              <w:top w:val="dashSmallGap" w:sz="4" w:space="0" w:color="auto"/>
              <w:bottom w:val="dashSmallGap" w:sz="4" w:space="0" w:color="auto"/>
            </w:tcBorders>
          </w:tcPr>
          <w:p w14:paraId="48BB9DCB" w14:textId="77777777" w:rsidR="002745E4" w:rsidRPr="00042999" w:rsidRDefault="002745E4" w:rsidP="00A93A9A">
            <w:pPr>
              <w:rPr>
                <w:rFonts w:asciiTheme="minorHAnsi" w:hAnsiTheme="minorHAnsi"/>
              </w:rPr>
            </w:pPr>
          </w:p>
        </w:tc>
        <w:tc>
          <w:tcPr>
            <w:tcW w:w="730" w:type="dxa"/>
            <w:tcBorders>
              <w:top w:val="dashSmallGap" w:sz="4" w:space="0" w:color="auto"/>
              <w:bottom w:val="dashSmallGap" w:sz="4" w:space="0" w:color="auto"/>
            </w:tcBorders>
          </w:tcPr>
          <w:p w14:paraId="60A1600B" w14:textId="77777777" w:rsidR="002745E4" w:rsidRPr="00042999" w:rsidRDefault="002745E4" w:rsidP="00A93A9A">
            <w:pPr>
              <w:rPr>
                <w:rFonts w:asciiTheme="minorHAnsi" w:hAnsiTheme="minorHAnsi"/>
              </w:rPr>
            </w:pPr>
          </w:p>
        </w:tc>
        <w:tc>
          <w:tcPr>
            <w:tcW w:w="823" w:type="dxa"/>
            <w:tcBorders>
              <w:top w:val="dashSmallGap" w:sz="4" w:space="0" w:color="auto"/>
              <w:bottom w:val="dashSmallGap" w:sz="4" w:space="0" w:color="auto"/>
            </w:tcBorders>
          </w:tcPr>
          <w:p w14:paraId="29EE6408" w14:textId="77777777" w:rsidR="002745E4" w:rsidRPr="00042999" w:rsidRDefault="002745E4" w:rsidP="00A93A9A">
            <w:pPr>
              <w:rPr>
                <w:rFonts w:asciiTheme="minorHAnsi" w:hAnsiTheme="minorHAnsi"/>
              </w:rPr>
            </w:pPr>
          </w:p>
        </w:tc>
        <w:tc>
          <w:tcPr>
            <w:tcW w:w="2524" w:type="dxa"/>
            <w:tcBorders>
              <w:top w:val="dashSmallGap" w:sz="4" w:space="0" w:color="auto"/>
              <w:bottom w:val="dashSmallGap" w:sz="4" w:space="0" w:color="auto"/>
            </w:tcBorders>
          </w:tcPr>
          <w:p w14:paraId="39805F2C" w14:textId="77777777" w:rsidR="002745E4" w:rsidRPr="00042999" w:rsidRDefault="002745E4" w:rsidP="00A93A9A">
            <w:pPr>
              <w:jc w:val="center"/>
              <w:rPr>
                <w:rFonts w:asciiTheme="minorHAnsi" w:hAnsiTheme="minorHAnsi"/>
                <w:b/>
                <w:bCs/>
              </w:rPr>
            </w:pPr>
          </w:p>
        </w:tc>
        <w:tc>
          <w:tcPr>
            <w:tcW w:w="2521" w:type="dxa"/>
            <w:tcBorders>
              <w:top w:val="dashSmallGap" w:sz="4" w:space="0" w:color="auto"/>
              <w:bottom w:val="dashSmallGap" w:sz="4" w:space="0" w:color="auto"/>
            </w:tcBorders>
          </w:tcPr>
          <w:p w14:paraId="0CCFF3C7" w14:textId="77777777" w:rsidR="002745E4" w:rsidRPr="00042999" w:rsidRDefault="002745E4" w:rsidP="00A93A9A">
            <w:pPr>
              <w:jc w:val="center"/>
              <w:rPr>
                <w:rFonts w:asciiTheme="minorHAnsi" w:hAnsiTheme="minorHAnsi"/>
                <w:b/>
                <w:bCs/>
              </w:rPr>
            </w:pPr>
          </w:p>
        </w:tc>
        <w:tc>
          <w:tcPr>
            <w:tcW w:w="2530" w:type="dxa"/>
            <w:gridSpan w:val="2"/>
            <w:tcBorders>
              <w:top w:val="dashSmallGap" w:sz="4" w:space="0" w:color="auto"/>
              <w:bottom w:val="dashSmallGap" w:sz="4" w:space="0" w:color="auto"/>
            </w:tcBorders>
          </w:tcPr>
          <w:p w14:paraId="20C7D623" w14:textId="77777777" w:rsidR="002745E4" w:rsidRPr="00042999" w:rsidRDefault="002745E4" w:rsidP="00A93A9A">
            <w:pPr>
              <w:jc w:val="center"/>
              <w:rPr>
                <w:rFonts w:asciiTheme="minorHAnsi" w:hAnsiTheme="minorHAnsi"/>
                <w:b/>
                <w:bCs/>
              </w:rPr>
            </w:pPr>
          </w:p>
        </w:tc>
      </w:tr>
      <w:tr w:rsidR="002745E4" w:rsidRPr="007122C5" w14:paraId="19F5A9A2" w14:textId="77777777" w:rsidTr="00A93A9A">
        <w:tblPrEx>
          <w:tblBorders>
            <w:insideH w:val="none" w:sz="0" w:space="0" w:color="auto"/>
          </w:tblBorders>
        </w:tblPrEx>
        <w:tc>
          <w:tcPr>
            <w:tcW w:w="635" w:type="dxa"/>
            <w:tcBorders>
              <w:top w:val="dashSmallGap" w:sz="4" w:space="0" w:color="auto"/>
              <w:bottom w:val="dashSmallGap" w:sz="4" w:space="0" w:color="auto"/>
            </w:tcBorders>
          </w:tcPr>
          <w:p w14:paraId="0D3E78E3" w14:textId="77777777" w:rsidR="002745E4" w:rsidRPr="00042999" w:rsidRDefault="002745E4" w:rsidP="00A93A9A">
            <w:pPr>
              <w:jc w:val="center"/>
              <w:rPr>
                <w:rFonts w:asciiTheme="minorHAnsi" w:hAnsiTheme="minorHAnsi"/>
              </w:rPr>
            </w:pPr>
            <w:r w:rsidRPr="00042999">
              <w:rPr>
                <w:rFonts w:asciiTheme="minorHAnsi" w:hAnsiTheme="minorHAnsi"/>
              </w:rPr>
              <w:t>3</w:t>
            </w:r>
          </w:p>
        </w:tc>
        <w:tc>
          <w:tcPr>
            <w:tcW w:w="3595" w:type="dxa"/>
            <w:tcBorders>
              <w:top w:val="dashSmallGap" w:sz="4" w:space="0" w:color="auto"/>
              <w:bottom w:val="dashSmallGap" w:sz="4" w:space="0" w:color="auto"/>
            </w:tcBorders>
          </w:tcPr>
          <w:p w14:paraId="30B04CCB" w14:textId="77777777" w:rsidR="002745E4" w:rsidRPr="00042999" w:rsidRDefault="002745E4" w:rsidP="00A93A9A">
            <w:pPr>
              <w:jc w:val="center"/>
              <w:rPr>
                <w:rFonts w:asciiTheme="minorHAnsi" w:hAnsiTheme="minorHAnsi"/>
              </w:rPr>
            </w:pPr>
          </w:p>
          <w:p w14:paraId="767EE7A7" w14:textId="77777777" w:rsidR="002745E4" w:rsidRPr="00042999" w:rsidRDefault="002745E4" w:rsidP="00A93A9A">
            <w:pPr>
              <w:jc w:val="center"/>
              <w:rPr>
                <w:rFonts w:asciiTheme="minorHAnsi" w:hAnsiTheme="minorHAnsi"/>
              </w:rPr>
            </w:pPr>
          </w:p>
        </w:tc>
        <w:tc>
          <w:tcPr>
            <w:tcW w:w="730" w:type="dxa"/>
            <w:tcBorders>
              <w:top w:val="dashSmallGap" w:sz="4" w:space="0" w:color="auto"/>
              <w:bottom w:val="dashSmallGap" w:sz="4" w:space="0" w:color="auto"/>
            </w:tcBorders>
          </w:tcPr>
          <w:p w14:paraId="7D89DEAF" w14:textId="77777777" w:rsidR="002745E4" w:rsidRPr="00042999" w:rsidRDefault="002745E4" w:rsidP="00A93A9A">
            <w:pPr>
              <w:rPr>
                <w:rFonts w:asciiTheme="minorHAnsi" w:hAnsiTheme="minorHAnsi"/>
              </w:rPr>
            </w:pPr>
          </w:p>
        </w:tc>
        <w:tc>
          <w:tcPr>
            <w:tcW w:w="730" w:type="dxa"/>
            <w:tcBorders>
              <w:top w:val="dashSmallGap" w:sz="4" w:space="0" w:color="auto"/>
              <w:bottom w:val="dashSmallGap" w:sz="4" w:space="0" w:color="auto"/>
            </w:tcBorders>
          </w:tcPr>
          <w:p w14:paraId="2D30EADE" w14:textId="77777777" w:rsidR="002745E4" w:rsidRPr="00042999" w:rsidRDefault="002745E4" w:rsidP="00A93A9A">
            <w:pPr>
              <w:rPr>
                <w:rFonts w:asciiTheme="minorHAnsi" w:hAnsiTheme="minorHAnsi"/>
              </w:rPr>
            </w:pPr>
          </w:p>
        </w:tc>
        <w:tc>
          <w:tcPr>
            <w:tcW w:w="823" w:type="dxa"/>
            <w:tcBorders>
              <w:top w:val="dashSmallGap" w:sz="4" w:space="0" w:color="auto"/>
              <w:bottom w:val="dashSmallGap" w:sz="4" w:space="0" w:color="auto"/>
            </w:tcBorders>
          </w:tcPr>
          <w:p w14:paraId="48AF13E6" w14:textId="77777777" w:rsidR="002745E4" w:rsidRPr="00042999" w:rsidRDefault="002745E4" w:rsidP="00A93A9A">
            <w:pPr>
              <w:rPr>
                <w:rFonts w:asciiTheme="minorHAnsi" w:hAnsiTheme="minorHAnsi"/>
              </w:rPr>
            </w:pPr>
          </w:p>
        </w:tc>
        <w:tc>
          <w:tcPr>
            <w:tcW w:w="2524" w:type="dxa"/>
            <w:tcBorders>
              <w:top w:val="dashSmallGap" w:sz="4" w:space="0" w:color="auto"/>
              <w:bottom w:val="dashSmallGap" w:sz="4" w:space="0" w:color="auto"/>
            </w:tcBorders>
          </w:tcPr>
          <w:p w14:paraId="7F9B42CE" w14:textId="77777777" w:rsidR="002745E4" w:rsidRPr="00042999" w:rsidRDefault="002745E4" w:rsidP="00A93A9A">
            <w:pPr>
              <w:jc w:val="center"/>
              <w:rPr>
                <w:rFonts w:asciiTheme="minorHAnsi" w:hAnsiTheme="minorHAnsi"/>
                <w:b/>
                <w:bCs/>
              </w:rPr>
            </w:pPr>
          </w:p>
        </w:tc>
        <w:tc>
          <w:tcPr>
            <w:tcW w:w="2521" w:type="dxa"/>
            <w:tcBorders>
              <w:top w:val="dashSmallGap" w:sz="4" w:space="0" w:color="auto"/>
              <w:bottom w:val="dashSmallGap" w:sz="4" w:space="0" w:color="auto"/>
            </w:tcBorders>
          </w:tcPr>
          <w:p w14:paraId="025EDA64" w14:textId="77777777" w:rsidR="002745E4" w:rsidRPr="00042999" w:rsidRDefault="002745E4" w:rsidP="00A93A9A">
            <w:pPr>
              <w:jc w:val="center"/>
              <w:rPr>
                <w:rFonts w:asciiTheme="minorHAnsi" w:hAnsiTheme="minorHAnsi"/>
                <w:b/>
                <w:bCs/>
              </w:rPr>
            </w:pPr>
          </w:p>
        </w:tc>
        <w:tc>
          <w:tcPr>
            <w:tcW w:w="2530" w:type="dxa"/>
            <w:gridSpan w:val="2"/>
            <w:tcBorders>
              <w:top w:val="dashSmallGap" w:sz="4" w:space="0" w:color="auto"/>
              <w:bottom w:val="dashSmallGap" w:sz="4" w:space="0" w:color="auto"/>
            </w:tcBorders>
          </w:tcPr>
          <w:p w14:paraId="0BECE40E" w14:textId="77777777" w:rsidR="002745E4" w:rsidRPr="00042999" w:rsidRDefault="002745E4" w:rsidP="00A93A9A">
            <w:pPr>
              <w:jc w:val="center"/>
              <w:rPr>
                <w:rFonts w:asciiTheme="minorHAnsi" w:hAnsiTheme="minorHAnsi"/>
                <w:b/>
                <w:bCs/>
              </w:rPr>
            </w:pPr>
          </w:p>
        </w:tc>
      </w:tr>
      <w:tr w:rsidR="002745E4" w:rsidRPr="007122C5" w14:paraId="72A77877" w14:textId="77777777" w:rsidTr="00A93A9A">
        <w:tblPrEx>
          <w:tblBorders>
            <w:insideH w:val="none" w:sz="0" w:space="0" w:color="auto"/>
          </w:tblBorders>
        </w:tblPrEx>
        <w:tc>
          <w:tcPr>
            <w:tcW w:w="635" w:type="dxa"/>
            <w:tcBorders>
              <w:top w:val="dashSmallGap" w:sz="4" w:space="0" w:color="auto"/>
              <w:bottom w:val="dashSmallGap" w:sz="4" w:space="0" w:color="auto"/>
            </w:tcBorders>
          </w:tcPr>
          <w:p w14:paraId="00796D55" w14:textId="77777777" w:rsidR="002745E4" w:rsidRPr="00042999" w:rsidRDefault="002745E4" w:rsidP="00A93A9A">
            <w:pPr>
              <w:jc w:val="center"/>
              <w:rPr>
                <w:rFonts w:asciiTheme="minorHAnsi" w:hAnsiTheme="minorHAnsi"/>
              </w:rPr>
            </w:pPr>
            <w:r w:rsidRPr="00042999">
              <w:rPr>
                <w:rFonts w:asciiTheme="minorHAnsi" w:hAnsiTheme="minorHAnsi"/>
              </w:rPr>
              <w:t>4</w:t>
            </w:r>
          </w:p>
        </w:tc>
        <w:tc>
          <w:tcPr>
            <w:tcW w:w="3595" w:type="dxa"/>
            <w:tcBorders>
              <w:top w:val="dashSmallGap" w:sz="4" w:space="0" w:color="auto"/>
              <w:bottom w:val="dashSmallGap" w:sz="4" w:space="0" w:color="auto"/>
            </w:tcBorders>
          </w:tcPr>
          <w:p w14:paraId="4D641707" w14:textId="77777777" w:rsidR="002745E4" w:rsidRPr="00042999" w:rsidRDefault="002745E4" w:rsidP="00A93A9A">
            <w:pPr>
              <w:jc w:val="center"/>
              <w:rPr>
                <w:rFonts w:asciiTheme="minorHAnsi" w:hAnsiTheme="minorHAnsi"/>
              </w:rPr>
            </w:pPr>
          </w:p>
          <w:p w14:paraId="13D45222" w14:textId="77777777" w:rsidR="002745E4" w:rsidRPr="00042999" w:rsidRDefault="002745E4" w:rsidP="00A93A9A">
            <w:pPr>
              <w:jc w:val="center"/>
              <w:rPr>
                <w:rFonts w:asciiTheme="minorHAnsi" w:hAnsiTheme="minorHAnsi"/>
              </w:rPr>
            </w:pPr>
          </w:p>
        </w:tc>
        <w:tc>
          <w:tcPr>
            <w:tcW w:w="730" w:type="dxa"/>
            <w:tcBorders>
              <w:top w:val="dashSmallGap" w:sz="4" w:space="0" w:color="auto"/>
              <w:bottom w:val="dashSmallGap" w:sz="4" w:space="0" w:color="auto"/>
            </w:tcBorders>
          </w:tcPr>
          <w:p w14:paraId="535F9CDF" w14:textId="77777777" w:rsidR="002745E4" w:rsidRPr="00042999" w:rsidRDefault="002745E4" w:rsidP="00A93A9A">
            <w:pPr>
              <w:rPr>
                <w:rFonts w:asciiTheme="minorHAnsi" w:hAnsiTheme="minorHAnsi"/>
              </w:rPr>
            </w:pPr>
          </w:p>
        </w:tc>
        <w:tc>
          <w:tcPr>
            <w:tcW w:w="730" w:type="dxa"/>
            <w:tcBorders>
              <w:top w:val="dashSmallGap" w:sz="4" w:space="0" w:color="auto"/>
              <w:bottom w:val="dashSmallGap" w:sz="4" w:space="0" w:color="auto"/>
            </w:tcBorders>
          </w:tcPr>
          <w:p w14:paraId="1611EB89" w14:textId="77777777" w:rsidR="002745E4" w:rsidRPr="00042999" w:rsidRDefault="002745E4" w:rsidP="00A93A9A">
            <w:pPr>
              <w:rPr>
                <w:rFonts w:asciiTheme="minorHAnsi" w:hAnsiTheme="minorHAnsi"/>
              </w:rPr>
            </w:pPr>
          </w:p>
        </w:tc>
        <w:tc>
          <w:tcPr>
            <w:tcW w:w="823" w:type="dxa"/>
            <w:tcBorders>
              <w:top w:val="dashSmallGap" w:sz="4" w:space="0" w:color="auto"/>
              <w:bottom w:val="dashSmallGap" w:sz="4" w:space="0" w:color="auto"/>
            </w:tcBorders>
          </w:tcPr>
          <w:p w14:paraId="4885960D" w14:textId="77777777" w:rsidR="002745E4" w:rsidRPr="00042999" w:rsidRDefault="002745E4" w:rsidP="00A93A9A">
            <w:pPr>
              <w:rPr>
                <w:rFonts w:asciiTheme="minorHAnsi" w:hAnsiTheme="minorHAnsi"/>
              </w:rPr>
            </w:pPr>
          </w:p>
        </w:tc>
        <w:tc>
          <w:tcPr>
            <w:tcW w:w="2524" w:type="dxa"/>
            <w:tcBorders>
              <w:top w:val="dashSmallGap" w:sz="4" w:space="0" w:color="auto"/>
              <w:bottom w:val="dashSmallGap" w:sz="4" w:space="0" w:color="auto"/>
            </w:tcBorders>
          </w:tcPr>
          <w:p w14:paraId="47DA3BCD" w14:textId="77777777" w:rsidR="002745E4" w:rsidRPr="00042999" w:rsidRDefault="002745E4" w:rsidP="00A93A9A">
            <w:pPr>
              <w:jc w:val="center"/>
              <w:rPr>
                <w:rFonts w:asciiTheme="minorHAnsi" w:hAnsiTheme="minorHAnsi"/>
                <w:b/>
                <w:bCs/>
              </w:rPr>
            </w:pPr>
          </w:p>
        </w:tc>
        <w:tc>
          <w:tcPr>
            <w:tcW w:w="2521" w:type="dxa"/>
            <w:tcBorders>
              <w:top w:val="dashSmallGap" w:sz="4" w:space="0" w:color="auto"/>
              <w:bottom w:val="dashSmallGap" w:sz="4" w:space="0" w:color="auto"/>
            </w:tcBorders>
          </w:tcPr>
          <w:p w14:paraId="1A350177" w14:textId="77777777" w:rsidR="002745E4" w:rsidRPr="00042999" w:rsidRDefault="002745E4" w:rsidP="00A93A9A">
            <w:pPr>
              <w:jc w:val="center"/>
              <w:rPr>
                <w:rFonts w:asciiTheme="minorHAnsi" w:hAnsiTheme="minorHAnsi"/>
                <w:b/>
                <w:bCs/>
              </w:rPr>
            </w:pPr>
          </w:p>
        </w:tc>
        <w:tc>
          <w:tcPr>
            <w:tcW w:w="2530" w:type="dxa"/>
            <w:gridSpan w:val="2"/>
            <w:tcBorders>
              <w:top w:val="dashSmallGap" w:sz="4" w:space="0" w:color="auto"/>
              <w:bottom w:val="dashSmallGap" w:sz="4" w:space="0" w:color="auto"/>
            </w:tcBorders>
          </w:tcPr>
          <w:p w14:paraId="7E85EB79" w14:textId="77777777" w:rsidR="002745E4" w:rsidRPr="00042999" w:rsidRDefault="002745E4" w:rsidP="00A93A9A">
            <w:pPr>
              <w:jc w:val="center"/>
              <w:rPr>
                <w:rFonts w:asciiTheme="minorHAnsi" w:hAnsiTheme="minorHAnsi"/>
                <w:b/>
                <w:bCs/>
              </w:rPr>
            </w:pPr>
          </w:p>
        </w:tc>
      </w:tr>
      <w:tr w:rsidR="002745E4" w:rsidRPr="007122C5" w14:paraId="5E89DD7D" w14:textId="77777777" w:rsidTr="00A93A9A">
        <w:tblPrEx>
          <w:tblBorders>
            <w:insideH w:val="none" w:sz="0" w:space="0" w:color="auto"/>
          </w:tblBorders>
        </w:tblPrEx>
        <w:tc>
          <w:tcPr>
            <w:tcW w:w="635" w:type="dxa"/>
            <w:tcBorders>
              <w:top w:val="dashSmallGap" w:sz="4" w:space="0" w:color="auto"/>
              <w:bottom w:val="dashSmallGap" w:sz="4" w:space="0" w:color="auto"/>
            </w:tcBorders>
          </w:tcPr>
          <w:p w14:paraId="1DC562A5" w14:textId="77777777" w:rsidR="002745E4" w:rsidRPr="00042999" w:rsidRDefault="002745E4" w:rsidP="00A93A9A">
            <w:pPr>
              <w:jc w:val="center"/>
              <w:rPr>
                <w:rFonts w:asciiTheme="minorHAnsi" w:hAnsiTheme="minorHAnsi"/>
              </w:rPr>
            </w:pPr>
            <w:r w:rsidRPr="00042999">
              <w:rPr>
                <w:rFonts w:asciiTheme="minorHAnsi" w:hAnsiTheme="minorHAnsi"/>
              </w:rPr>
              <w:t>5</w:t>
            </w:r>
          </w:p>
        </w:tc>
        <w:tc>
          <w:tcPr>
            <w:tcW w:w="3595" w:type="dxa"/>
            <w:tcBorders>
              <w:top w:val="dashSmallGap" w:sz="4" w:space="0" w:color="auto"/>
              <w:bottom w:val="dashSmallGap" w:sz="4" w:space="0" w:color="auto"/>
            </w:tcBorders>
          </w:tcPr>
          <w:p w14:paraId="38661FB2" w14:textId="77777777" w:rsidR="002745E4" w:rsidRPr="00042999" w:rsidRDefault="002745E4" w:rsidP="00A93A9A">
            <w:pPr>
              <w:jc w:val="center"/>
              <w:rPr>
                <w:rFonts w:asciiTheme="minorHAnsi" w:hAnsiTheme="minorHAnsi"/>
              </w:rPr>
            </w:pPr>
          </w:p>
          <w:p w14:paraId="40DABBA4" w14:textId="77777777" w:rsidR="002745E4" w:rsidRPr="00042999" w:rsidRDefault="002745E4" w:rsidP="00A93A9A">
            <w:pPr>
              <w:jc w:val="center"/>
              <w:rPr>
                <w:rFonts w:asciiTheme="minorHAnsi" w:hAnsiTheme="minorHAnsi"/>
              </w:rPr>
            </w:pPr>
          </w:p>
        </w:tc>
        <w:tc>
          <w:tcPr>
            <w:tcW w:w="730" w:type="dxa"/>
            <w:tcBorders>
              <w:top w:val="dashSmallGap" w:sz="4" w:space="0" w:color="auto"/>
              <w:bottom w:val="dashSmallGap" w:sz="4" w:space="0" w:color="auto"/>
            </w:tcBorders>
          </w:tcPr>
          <w:p w14:paraId="225D6376" w14:textId="77777777" w:rsidR="002745E4" w:rsidRPr="00042999" w:rsidRDefault="002745E4" w:rsidP="00A93A9A">
            <w:pPr>
              <w:rPr>
                <w:rFonts w:asciiTheme="minorHAnsi" w:hAnsiTheme="minorHAnsi"/>
              </w:rPr>
            </w:pPr>
          </w:p>
        </w:tc>
        <w:tc>
          <w:tcPr>
            <w:tcW w:w="730" w:type="dxa"/>
            <w:tcBorders>
              <w:top w:val="dashSmallGap" w:sz="4" w:space="0" w:color="auto"/>
              <w:bottom w:val="dashSmallGap" w:sz="4" w:space="0" w:color="auto"/>
            </w:tcBorders>
          </w:tcPr>
          <w:p w14:paraId="73BD7A62" w14:textId="77777777" w:rsidR="002745E4" w:rsidRPr="00042999" w:rsidRDefault="002745E4" w:rsidP="00A93A9A">
            <w:pPr>
              <w:rPr>
                <w:rFonts w:asciiTheme="minorHAnsi" w:hAnsiTheme="minorHAnsi"/>
              </w:rPr>
            </w:pPr>
          </w:p>
        </w:tc>
        <w:tc>
          <w:tcPr>
            <w:tcW w:w="823" w:type="dxa"/>
            <w:tcBorders>
              <w:top w:val="dashSmallGap" w:sz="4" w:space="0" w:color="auto"/>
              <w:bottom w:val="dashSmallGap" w:sz="4" w:space="0" w:color="auto"/>
            </w:tcBorders>
          </w:tcPr>
          <w:p w14:paraId="470CFD9C" w14:textId="77777777" w:rsidR="002745E4" w:rsidRPr="00042999" w:rsidRDefault="002745E4" w:rsidP="00A93A9A">
            <w:pPr>
              <w:rPr>
                <w:rFonts w:asciiTheme="minorHAnsi" w:hAnsiTheme="minorHAnsi"/>
              </w:rPr>
            </w:pPr>
          </w:p>
        </w:tc>
        <w:tc>
          <w:tcPr>
            <w:tcW w:w="2524" w:type="dxa"/>
            <w:tcBorders>
              <w:top w:val="dashSmallGap" w:sz="4" w:space="0" w:color="auto"/>
              <w:bottom w:val="dashSmallGap" w:sz="4" w:space="0" w:color="auto"/>
            </w:tcBorders>
          </w:tcPr>
          <w:p w14:paraId="586A14D3" w14:textId="77777777" w:rsidR="002745E4" w:rsidRPr="00042999" w:rsidRDefault="002745E4" w:rsidP="00A93A9A">
            <w:pPr>
              <w:jc w:val="center"/>
              <w:rPr>
                <w:rFonts w:asciiTheme="minorHAnsi" w:hAnsiTheme="minorHAnsi"/>
                <w:b/>
                <w:bCs/>
              </w:rPr>
            </w:pPr>
          </w:p>
        </w:tc>
        <w:tc>
          <w:tcPr>
            <w:tcW w:w="2521" w:type="dxa"/>
            <w:tcBorders>
              <w:top w:val="dashSmallGap" w:sz="4" w:space="0" w:color="auto"/>
              <w:bottom w:val="dashSmallGap" w:sz="4" w:space="0" w:color="auto"/>
            </w:tcBorders>
          </w:tcPr>
          <w:p w14:paraId="78ADC39B" w14:textId="77777777" w:rsidR="002745E4" w:rsidRPr="00042999" w:rsidRDefault="002745E4" w:rsidP="00A93A9A">
            <w:pPr>
              <w:jc w:val="center"/>
              <w:rPr>
                <w:rFonts w:asciiTheme="minorHAnsi" w:hAnsiTheme="minorHAnsi"/>
                <w:b/>
                <w:bCs/>
              </w:rPr>
            </w:pPr>
          </w:p>
        </w:tc>
        <w:tc>
          <w:tcPr>
            <w:tcW w:w="2530" w:type="dxa"/>
            <w:gridSpan w:val="2"/>
            <w:tcBorders>
              <w:top w:val="dashSmallGap" w:sz="4" w:space="0" w:color="auto"/>
              <w:bottom w:val="dashSmallGap" w:sz="4" w:space="0" w:color="auto"/>
            </w:tcBorders>
          </w:tcPr>
          <w:p w14:paraId="3D361329" w14:textId="77777777" w:rsidR="002745E4" w:rsidRPr="00042999" w:rsidRDefault="002745E4" w:rsidP="00A93A9A">
            <w:pPr>
              <w:jc w:val="center"/>
              <w:rPr>
                <w:rFonts w:asciiTheme="minorHAnsi" w:hAnsiTheme="minorHAnsi"/>
                <w:b/>
                <w:bCs/>
              </w:rPr>
            </w:pPr>
          </w:p>
        </w:tc>
      </w:tr>
      <w:tr w:rsidR="002745E4" w:rsidRPr="007122C5" w14:paraId="45C3AF11" w14:textId="77777777" w:rsidTr="00A93A9A">
        <w:tblPrEx>
          <w:tblBorders>
            <w:insideH w:val="none" w:sz="0" w:space="0" w:color="auto"/>
          </w:tblBorders>
        </w:tblPrEx>
        <w:tc>
          <w:tcPr>
            <w:tcW w:w="635" w:type="dxa"/>
            <w:tcBorders>
              <w:top w:val="single" w:sz="4" w:space="0" w:color="auto"/>
              <w:bottom w:val="double" w:sz="4" w:space="0" w:color="auto"/>
            </w:tcBorders>
          </w:tcPr>
          <w:p w14:paraId="6A02FD31" w14:textId="77777777" w:rsidR="002745E4" w:rsidRPr="00042999" w:rsidRDefault="002745E4" w:rsidP="00A93A9A">
            <w:pPr>
              <w:rPr>
                <w:rFonts w:asciiTheme="minorHAnsi" w:hAnsiTheme="minorHAnsi"/>
              </w:rPr>
            </w:pPr>
          </w:p>
        </w:tc>
        <w:tc>
          <w:tcPr>
            <w:tcW w:w="3595" w:type="dxa"/>
            <w:tcBorders>
              <w:top w:val="single" w:sz="4" w:space="0" w:color="auto"/>
              <w:bottom w:val="double" w:sz="4" w:space="0" w:color="auto"/>
            </w:tcBorders>
          </w:tcPr>
          <w:p w14:paraId="0FB83983" w14:textId="77777777" w:rsidR="002745E4" w:rsidRPr="00042999" w:rsidRDefault="002745E4" w:rsidP="00A93A9A">
            <w:pPr>
              <w:rPr>
                <w:rFonts w:asciiTheme="minorHAnsi" w:hAnsiTheme="minorHAnsi"/>
              </w:rPr>
            </w:pPr>
            <w:r w:rsidRPr="00042999">
              <w:rPr>
                <w:rFonts w:asciiTheme="minorHAnsi" w:hAnsiTheme="minorHAnsi"/>
                <w:b/>
                <w:bCs/>
              </w:rPr>
              <w:t>Total:</w:t>
            </w:r>
          </w:p>
        </w:tc>
        <w:tc>
          <w:tcPr>
            <w:tcW w:w="730" w:type="dxa"/>
            <w:tcBorders>
              <w:top w:val="single" w:sz="4" w:space="0" w:color="auto"/>
              <w:bottom w:val="double" w:sz="4" w:space="0" w:color="auto"/>
            </w:tcBorders>
          </w:tcPr>
          <w:p w14:paraId="298321F8" w14:textId="77777777" w:rsidR="002745E4" w:rsidRPr="00042999" w:rsidRDefault="002745E4" w:rsidP="00A93A9A">
            <w:pPr>
              <w:rPr>
                <w:rFonts w:asciiTheme="minorHAnsi" w:hAnsiTheme="minorHAnsi"/>
              </w:rPr>
            </w:pPr>
          </w:p>
        </w:tc>
        <w:tc>
          <w:tcPr>
            <w:tcW w:w="730" w:type="dxa"/>
            <w:tcBorders>
              <w:top w:val="single" w:sz="4" w:space="0" w:color="auto"/>
              <w:bottom w:val="double" w:sz="4" w:space="0" w:color="auto"/>
            </w:tcBorders>
          </w:tcPr>
          <w:p w14:paraId="26BAF698" w14:textId="77777777" w:rsidR="002745E4" w:rsidRPr="00042999" w:rsidRDefault="002745E4" w:rsidP="00A93A9A">
            <w:pPr>
              <w:rPr>
                <w:rFonts w:asciiTheme="minorHAnsi" w:hAnsiTheme="minorHAnsi"/>
              </w:rPr>
            </w:pPr>
          </w:p>
        </w:tc>
        <w:tc>
          <w:tcPr>
            <w:tcW w:w="823" w:type="dxa"/>
            <w:tcBorders>
              <w:top w:val="single" w:sz="4" w:space="0" w:color="auto"/>
              <w:bottom w:val="double" w:sz="4" w:space="0" w:color="auto"/>
            </w:tcBorders>
          </w:tcPr>
          <w:p w14:paraId="6D92F457" w14:textId="77777777" w:rsidR="002745E4" w:rsidRPr="00042999" w:rsidRDefault="002745E4" w:rsidP="00A93A9A">
            <w:pPr>
              <w:rPr>
                <w:rFonts w:asciiTheme="minorHAnsi" w:hAnsiTheme="minorHAnsi"/>
              </w:rPr>
            </w:pPr>
          </w:p>
        </w:tc>
        <w:tc>
          <w:tcPr>
            <w:tcW w:w="2524" w:type="dxa"/>
            <w:tcBorders>
              <w:top w:val="single" w:sz="4" w:space="0" w:color="auto"/>
              <w:bottom w:val="double" w:sz="4" w:space="0" w:color="auto"/>
            </w:tcBorders>
          </w:tcPr>
          <w:p w14:paraId="39B4A69E" w14:textId="77777777" w:rsidR="002745E4" w:rsidRPr="00042999" w:rsidRDefault="002745E4" w:rsidP="00A93A9A">
            <w:pPr>
              <w:jc w:val="center"/>
              <w:rPr>
                <w:rFonts w:asciiTheme="minorHAnsi" w:hAnsiTheme="minorHAnsi"/>
                <w:b/>
                <w:bCs/>
              </w:rPr>
            </w:pPr>
          </w:p>
        </w:tc>
        <w:tc>
          <w:tcPr>
            <w:tcW w:w="2521" w:type="dxa"/>
            <w:tcBorders>
              <w:top w:val="single" w:sz="4" w:space="0" w:color="auto"/>
              <w:bottom w:val="double" w:sz="4" w:space="0" w:color="auto"/>
            </w:tcBorders>
          </w:tcPr>
          <w:p w14:paraId="6268BC5C" w14:textId="77777777" w:rsidR="002745E4" w:rsidRPr="00042999" w:rsidRDefault="002745E4" w:rsidP="00A93A9A">
            <w:pPr>
              <w:jc w:val="center"/>
              <w:rPr>
                <w:rFonts w:asciiTheme="minorHAnsi" w:hAnsiTheme="minorHAnsi"/>
                <w:b/>
                <w:bCs/>
              </w:rPr>
            </w:pPr>
          </w:p>
        </w:tc>
        <w:tc>
          <w:tcPr>
            <w:tcW w:w="2530" w:type="dxa"/>
            <w:gridSpan w:val="2"/>
            <w:tcBorders>
              <w:top w:val="single" w:sz="4" w:space="0" w:color="auto"/>
              <w:bottom w:val="double" w:sz="4" w:space="0" w:color="auto"/>
            </w:tcBorders>
          </w:tcPr>
          <w:p w14:paraId="670F01C4" w14:textId="77777777" w:rsidR="002745E4" w:rsidRPr="00042999" w:rsidRDefault="002745E4" w:rsidP="00A93A9A">
            <w:pPr>
              <w:jc w:val="center"/>
              <w:rPr>
                <w:rFonts w:asciiTheme="minorHAnsi" w:hAnsiTheme="minorHAnsi"/>
                <w:b/>
                <w:bCs/>
              </w:rPr>
            </w:pPr>
          </w:p>
        </w:tc>
      </w:tr>
    </w:tbl>
    <w:p w14:paraId="7F200A78" w14:textId="77777777" w:rsidR="002745E4" w:rsidRPr="00042999" w:rsidRDefault="002745E4" w:rsidP="002745E4">
      <w:pPr>
        <w:rPr>
          <w:rFonts w:asciiTheme="minorHAnsi" w:hAnsiTheme="minorHAnsi"/>
        </w:rPr>
      </w:pPr>
    </w:p>
    <w:tbl>
      <w:tblPr>
        <w:tblW w:w="139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3968"/>
      </w:tblGrid>
      <w:tr w:rsidR="002745E4" w:rsidRPr="007122C5" w14:paraId="3B1C17CB" w14:textId="77777777" w:rsidTr="00A93A9A">
        <w:trPr>
          <w:trHeight w:val="1620"/>
        </w:trPr>
        <w:tc>
          <w:tcPr>
            <w:tcW w:w="13968" w:type="dxa"/>
          </w:tcPr>
          <w:p w14:paraId="0B3EA1FF" w14:textId="77777777" w:rsidR="002745E4" w:rsidRPr="00042999" w:rsidRDefault="002745E4" w:rsidP="00A93A9A">
            <w:pPr>
              <w:rPr>
                <w:rFonts w:asciiTheme="minorHAnsi" w:hAnsiTheme="minorHAnsi"/>
                <w:b/>
                <w:bCs/>
              </w:rPr>
            </w:pPr>
            <w:r w:rsidRPr="00042999">
              <w:rPr>
                <w:rFonts w:asciiTheme="minorHAnsi" w:hAnsiTheme="minorHAnsi"/>
                <w:b/>
                <w:bCs/>
              </w:rPr>
              <w:lastRenderedPageBreak/>
              <w:t>Any Other Recommendations (based on Quality, Availability, Delivery Time, Technical Suitability, Contractor’s Previous Relevant Experience, etc. as applicable):</w:t>
            </w:r>
          </w:p>
          <w:p w14:paraId="7CD9659C" w14:textId="77777777" w:rsidR="002745E4" w:rsidRPr="00042999" w:rsidRDefault="002745E4" w:rsidP="00A93A9A">
            <w:pPr>
              <w:rPr>
                <w:rFonts w:asciiTheme="minorHAnsi" w:hAnsiTheme="minorHAnsi"/>
              </w:rPr>
            </w:pPr>
          </w:p>
        </w:tc>
      </w:tr>
    </w:tbl>
    <w:p w14:paraId="3FC9A5FB" w14:textId="77777777" w:rsidR="002745E4" w:rsidRPr="00042999" w:rsidRDefault="002745E4" w:rsidP="002745E4">
      <w:pPr>
        <w:rPr>
          <w:rFonts w:asciiTheme="minorHAnsi" w:hAnsiTheme="minorHAnsi"/>
        </w:rPr>
      </w:pPr>
      <w:r w:rsidRPr="00042999">
        <w:rPr>
          <w:rFonts w:asciiTheme="minorHAnsi" w:hAnsiTheme="minorHAnsi"/>
        </w:rPr>
        <w:t>___________________________________________________________________________________________________________</w:t>
      </w:r>
    </w:p>
    <w:p w14:paraId="35F162DA" w14:textId="77777777" w:rsidR="002745E4" w:rsidRPr="00042999" w:rsidRDefault="002745E4" w:rsidP="002745E4">
      <w:pPr>
        <w:rPr>
          <w:rFonts w:asciiTheme="minorHAnsi" w:hAnsiTheme="minorHAnsi"/>
          <w:i/>
          <w:sz w:val="16"/>
          <w:szCs w:val="16"/>
        </w:rPr>
      </w:pPr>
      <w:r w:rsidRPr="00042999">
        <w:rPr>
          <w:rFonts w:asciiTheme="minorHAnsi" w:hAnsiTheme="minorHAnsi"/>
          <w:i/>
          <w:sz w:val="16"/>
          <w:szCs w:val="16"/>
        </w:rPr>
        <w:t>Name &amp; Signature of 1</w:t>
      </w:r>
      <w:r w:rsidRPr="00042999">
        <w:rPr>
          <w:rFonts w:asciiTheme="minorHAnsi" w:hAnsiTheme="minorHAnsi"/>
          <w:i/>
          <w:sz w:val="16"/>
          <w:szCs w:val="16"/>
          <w:vertAlign w:val="superscript"/>
        </w:rPr>
        <w:t>st</w:t>
      </w:r>
      <w:r w:rsidRPr="00042999">
        <w:rPr>
          <w:rFonts w:asciiTheme="minorHAnsi" w:hAnsiTheme="minorHAnsi"/>
          <w:i/>
          <w:sz w:val="16"/>
          <w:szCs w:val="16"/>
        </w:rPr>
        <w:t xml:space="preserve"> Evaluator</w:t>
      </w:r>
      <w:r w:rsidRPr="00042999">
        <w:rPr>
          <w:rFonts w:asciiTheme="minorHAnsi" w:hAnsiTheme="minorHAnsi"/>
          <w:i/>
          <w:sz w:val="16"/>
          <w:szCs w:val="16"/>
        </w:rPr>
        <w:tab/>
      </w:r>
      <w:r w:rsidRPr="00042999">
        <w:rPr>
          <w:rFonts w:asciiTheme="minorHAnsi" w:hAnsiTheme="minorHAnsi"/>
          <w:i/>
          <w:sz w:val="16"/>
          <w:szCs w:val="16"/>
        </w:rPr>
        <w:tab/>
        <w:t>Name &amp; Signature of 2</w:t>
      </w:r>
      <w:r w:rsidRPr="00042999">
        <w:rPr>
          <w:rFonts w:asciiTheme="minorHAnsi" w:hAnsiTheme="minorHAnsi"/>
          <w:i/>
          <w:sz w:val="16"/>
          <w:szCs w:val="16"/>
          <w:vertAlign w:val="superscript"/>
        </w:rPr>
        <w:t>nd</w:t>
      </w:r>
      <w:r w:rsidRPr="00042999">
        <w:rPr>
          <w:rFonts w:asciiTheme="minorHAnsi" w:hAnsiTheme="minorHAnsi"/>
          <w:i/>
          <w:sz w:val="16"/>
          <w:szCs w:val="16"/>
        </w:rPr>
        <w:t xml:space="preserve"> Evaluator               </w:t>
      </w:r>
      <w:r w:rsidRPr="00042999">
        <w:rPr>
          <w:rFonts w:asciiTheme="minorHAnsi" w:hAnsiTheme="minorHAnsi"/>
          <w:i/>
          <w:sz w:val="16"/>
          <w:szCs w:val="16"/>
        </w:rPr>
        <w:tab/>
      </w:r>
      <w:r w:rsidRPr="00042999">
        <w:rPr>
          <w:rFonts w:asciiTheme="minorHAnsi" w:hAnsiTheme="minorHAnsi"/>
          <w:i/>
          <w:sz w:val="16"/>
          <w:szCs w:val="16"/>
        </w:rPr>
        <w:tab/>
        <w:t>Name &amp; Signature of 3</w:t>
      </w:r>
      <w:r w:rsidRPr="00042999">
        <w:rPr>
          <w:rFonts w:asciiTheme="minorHAnsi" w:hAnsiTheme="minorHAnsi"/>
          <w:i/>
          <w:sz w:val="16"/>
          <w:szCs w:val="16"/>
          <w:vertAlign w:val="superscript"/>
        </w:rPr>
        <w:t>rd</w:t>
      </w:r>
      <w:r w:rsidRPr="00042999">
        <w:rPr>
          <w:rFonts w:asciiTheme="minorHAnsi" w:hAnsiTheme="minorHAnsi"/>
          <w:i/>
          <w:sz w:val="16"/>
          <w:szCs w:val="16"/>
        </w:rPr>
        <w:t xml:space="preserve"> Evaluator</w:t>
      </w:r>
    </w:p>
    <w:p w14:paraId="086A28C7" w14:textId="77777777" w:rsidR="002745E4" w:rsidRPr="00042999" w:rsidRDefault="002745E4" w:rsidP="002745E4">
      <w:pPr>
        <w:pStyle w:val="Heading1"/>
        <w:rPr>
          <w:rStyle w:val="Emphasis"/>
          <w:rFonts w:asciiTheme="minorHAnsi" w:hAnsiTheme="minorHAnsi" w:cs="Times New Roman"/>
          <w:i w:val="0"/>
          <w:sz w:val="22"/>
          <w:szCs w:val="22"/>
        </w:rPr>
        <w:sectPr w:rsidR="002745E4" w:rsidRPr="00042999" w:rsidSect="005A536D">
          <w:pgSz w:w="16838" w:h="11906" w:orient="landscape" w:code="9"/>
          <w:pgMar w:top="720" w:right="720" w:bottom="720" w:left="720" w:header="450" w:footer="720" w:gutter="0"/>
          <w:cols w:space="708"/>
          <w:docGrid w:linePitch="360"/>
        </w:sectPr>
      </w:pPr>
    </w:p>
    <w:p w14:paraId="6BAB1D20" w14:textId="77777777" w:rsidR="002745E4" w:rsidRPr="00042999" w:rsidRDefault="002745E4" w:rsidP="002745E4">
      <w:pPr>
        <w:rPr>
          <w:rStyle w:val="Emphasis"/>
          <w:rFonts w:asciiTheme="minorHAnsi" w:hAnsiTheme="minorHAnsi"/>
          <w:b/>
        </w:rPr>
      </w:pPr>
      <w:r w:rsidRPr="00042999">
        <w:rPr>
          <w:rStyle w:val="Emphasis"/>
          <w:rFonts w:asciiTheme="minorHAnsi" w:hAnsiTheme="minorHAnsi"/>
          <w:b/>
        </w:rPr>
        <w:lastRenderedPageBreak/>
        <w:t xml:space="preserve">FORM # 3.1 </w:t>
      </w:r>
    </w:p>
    <w:p w14:paraId="1E8955BB" w14:textId="77777777" w:rsidR="002745E4" w:rsidRPr="00042999" w:rsidRDefault="002745E4" w:rsidP="002745E4">
      <w:pPr>
        <w:jc w:val="center"/>
        <w:rPr>
          <w:rFonts w:asciiTheme="minorHAnsi" w:hAnsiTheme="minorHAnsi"/>
          <w:b/>
          <w:u w:val="single"/>
        </w:rPr>
      </w:pPr>
      <w:r w:rsidRPr="00042999">
        <w:rPr>
          <w:rFonts w:asciiTheme="minorHAnsi" w:hAnsiTheme="minorHAnsi"/>
          <w:b/>
          <w:u w:val="single"/>
        </w:rPr>
        <w:t>Contract for the Supply of Goods/non-consulting services</w:t>
      </w:r>
    </w:p>
    <w:p w14:paraId="15AA9937" w14:textId="77777777" w:rsidR="002745E4" w:rsidRPr="00042999" w:rsidRDefault="002745E4" w:rsidP="002745E4">
      <w:pPr>
        <w:ind w:right="-720"/>
        <w:rPr>
          <w:rFonts w:asciiTheme="minorHAnsi" w:hAnsiTheme="minorHAnsi"/>
          <w:b/>
        </w:rPr>
      </w:pPr>
    </w:p>
    <w:p w14:paraId="4CC481E3"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26848" behindDoc="1" locked="0" layoutInCell="1" allowOverlap="1" wp14:anchorId="1B64C238" wp14:editId="037B8E9A">
                <wp:simplePos x="0" y="0"/>
                <wp:positionH relativeFrom="column">
                  <wp:posOffset>4095750</wp:posOffset>
                </wp:positionH>
                <wp:positionV relativeFrom="paragraph">
                  <wp:posOffset>109220</wp:posOffset>
                </wp:positionV>
                <wp:extent cx="22860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F78F4" w14:textId="77777777" w:rsidR="002745E4" w:rsidRDefault="002745E4" w:rsidP="002745E4">
                            <w:pPr>
                              <w:rPr>
                                <w:i/>
                                <w:iCs/>
                                <w:sz w:val="16"/>
                              </w:rPr>
                            </w:pPr>
                            <w:r>
                              <w:rPr>
                                <w:i/>
                                <w:iCs/>
                                <w:sz w:val="16"/>
                              </w:rPr>
                              <w:t>(</w:t>
                            </w:r>
                            <w:r>
                              <w:rPr>
                                <w:i/>
                                <w:sz w:val="16"/>
                              </w:rPr>
                              <w:t>Name of the Supplier</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4C238" id="Text Box 5" o:spid="_x0000_s1045" type="#_x0000_t202" style="position:absolute;margin-left:322.5pt;margin-top:8.6pt;width:180pt;height: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" stroked="f">
                <v:textbox>
                  <w:txbxContent>
                    <w:p w14:paraId="174F78F4" w14:textId="77777777" w:rsidR="002745E4" w:rsidRDefault="002745E4" w:rsidP="002745E4">
                      <w:pPr>
                        <w:rPr>
                          <w:i/>
                          <w:iCs/>
                          <w:sz w:val="16"/>
                        </w:rPr>
                      </w:pPr>
                      <w:r>
                        <w:rPr>
                          <w:i/>
                          <w:iCs/>
                          <w:sz w:val="16"/>
                        </w:rPr>
                        <w:t>(</w:t>
                      </w:r>
                      <w:r>
                        <w:rPr>
                          <w:i/>
                          <w:sz w:val="16"/>
                        </w:rPr>
                        <w:t>Name of the Supplier</w:t>
                      </w:r>
                      <w:r>
                        <w:rPr>
                          <w:i/>
                          <w:iCs/>
                          <w:sz w:val="16"/>
                        </w:rPr>
                        <w:t>)</w:t>
                      </w:r>
                    </w:p>
                  </w:txbxContent>
                </v:textbox>
              </v:shape>
            </w:pict>
          </mc:Fallback>
        </mc:AlternateContent>
      </w:r>
      <w:r w:rsidRPr="00042999">
        <w:rPr>
          <w:rFonts w:asciiTheme="minorHAnsi" w:hAnsiTheme="minorHAnsi"/>
          <w:b/>
        </w:rPr>
        <w:t>No. _____________________ Date: ____________________To</w:t>
      </w:r>
      <w:r w:rsidRPr="00042999">
        <w:rPr>
          <w:rFonts w:asciiTheme="minorHAnsi" w:hAnsiTheme="minorHAnsi"/>
        </w:rPr>
        <w:t xml:space="preserve">:                                            </w:t>
      </w:r>
      <w:proofErr w:type="gramStart"/>
      <w:r w:rsidRPr="00042999">
        <w:rPr>
          <w:rFonts w:asciiTheme="minorHAnsi" w:hAnsiTheme="minorHAnsi"/>
        </w:rPr>
        <w:t xml:space="preserve">   (</w:t>
      </w:r>
      <w:proofErr w:type="gramEnd"/>
      <w:r w:rsidRPr="00042999">
        <w:rPr>
          <w:rFonts w:asciiTheme="minorHAnsi" w:hAnsiTheme="minorHAnsi"/>
        </w:rPr>
        <w:t>the Supplier)</w:t>
      </w:r>
    </w:p>
    <w:p w14:paraId="29B7B011" w14:textId="77777777" w:rsidR="002745E4" w:rsidRPr="00042999" w:rsidRDefault="002745E4" w:rsidP="002745E4">
      <w:pPr>
        <w:ind w:right="-720"/>
        <w:rPr>
          <w:rFonts w:asciiTheme="minorHAnsi" w:hAnsiTheme="minorHAnsi"/>
        </w:rPr>
      </w:pPr>
    </w:p>
    <w:p w14:paraId="06EA4469" w14:textId="77777777" w:rsidR="002745E4" w:rsidRPr="00042999" w:rsidRDefault="002745E4" w:rsidP="002745E4">
      <w:pPr>
        <w:ind w:right="-720"/>
        <w:rPr>
          <w:rFonts w:asciiTheme="minorHAnsi" w:hAnsiTheme="minorHAnsi"/>
        </w:rPr>
      </w:pPr>
      <w:r w:rsidRPr="00042999">
        <w:rPr>
          <w:rFonts w:asciiTheme="minorHAnsi" w:hAnsiTheme="minorHAnsi"/>
          <w:b/>
        </w:rPr>
        <w:t>Address</w:t>
      </w:r>
      <w:r w:rsidRPr="00042999">
        <w:rPr>
          <w:rFonts w:asciiTheme="minorHAnsi" w:hAnsiTheme="minorHAnsi"/>
        </w:rPr>
        <w:t>:  _________________________________________________________________</w:t>
      </w:r>
    </w:p>
    <w:p w14:paraId="644F2784" w14:textId="77777777" w:rsidR="002745E4" w:rsidRPr="00042999" w:rsidRDefault="002745E4" w:rsidP="002745E4">
      <w:pPr>
        <w:ind w:right="-720"/>
        <w:rPr>
          <w:rFonts w:asciiTheme="minorHAnsi" w:hAnsiTheme="minorHAnsi"/>
        </w:rPr>
      </w:pPr>
    </w:p>
    <w:p w14:paraId="4BABD5B5" w14:textId="77777777" w:rsidR="002745E4" w:rsidRPr="00042999" w:rsidRDefault="002745E4" w:rsidP="002745E4">
      <w:pPr>
        <w:ind w:right="-720"/>
        <w:rPr>
          <w:rFonts w:asciiTheme="minorHAnsi" w:hAnsiTheme="minorHAnsi"/>
        </w:rPr>
      </w:pPr>
      <w:r w:rsidRPr="00042999">
        <w:rPr>
          <w:rFonts w:asciiTheme="minorHAnsi" w:hAnsiTheme="minorHAnsi"/>
        </w:rPr>
        <w:t xml:space="preserve">The Purchaser (GITA Matching Grant Awardee) __________________ would like to place an order </w:t>
      </w:r>
    </w:p>
    <w:p w14:paraId="1A326A08" w14:textId="77777777" w:rsidR="002745E4" w:rsidRPr="00042999" w:rsidRDefault="002745E4" w:rsidP="002745E4">
      <w:pPr>
        <w:ind w:left="720" w:right="-720" w:hanging="720"/>
        <w:rPr>
          <w:rFonts w:asciiTheme="minorHAnsi" w:hAnsiTheme="minorHAnsi"/>
        </w:rPr>
      </w:pPr>
      <w:r w:rsidRPr="00042999">
        <w:rPr>
          <w:rFonts w:asciiTheme="minorHAnsi" w:hAnsiTheme="minorHAnsi"/>
        </w:rPr>
        <w:t>in conformity with your Offer No. __________, dated ________________, as shown below:</w:t>
      </w:r>
    </w:p>
    <w:p w14:paraId="1B1A7041" w14:textId="77777777" w:rsidR="002745E4" w:rsidRPr="00042999" w:rsidRDefault="002745E4" w:rsidP="002745E4">
      <w:pPr>
        <w:ind w:right="-720"/>
        <w:rPr>
          <w:rFonts w:asciiTheme="minorHAnsi" w:hAnsiTheme="minorHAnsi"/>
        </w:rPr>
      </w:pPr>
    </w:p>
    <w:p w14:paraId="60511BB1" w14:textId="77777777" w:rsidR="002745E4" w:rsidRPr="00042999" w:rsidRDefault="002745E4" w:rsidP="002745E4">
      <w:pPr>
        <w:pStyle w:val="ListParagraph"/>
        <w:numPr>
          <w:ilvl w:val="0"/>
          <w:numId w:val="17"/>
        </w:numPr>
        <w:tabs>
          <w:tab w:val="left" w:pos="360"/>
        </w:tabs>
        <w:spacing w:after="120"/>
        <w:ind w:right="-720"/>
        <w:rPr>
          <w:rFonts w:asciiTheme="minorHAnsi" w:hAnsiTheme="minorHAnsi"/>
        </w:rPr>
      </w:pPr>
      <w:r w:rsidRPr="00042999">
        <w:rPr>
          <w:rFonts w:asciiTheme="minorHAnsi" w:hAnsiTheme="minorHAnsi"/>
          <w:b/>
        </w:rPr>
        <w:t>DESCRIPTION AND PRICE OF GOODS</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1080"/>
        <w:gridCol w:w="2137"/>
        <w:gridCol w:w="2430"/>
      </w:tblGrid>
      <w:tr w:rsidR="002745E4" w:rsidRPr="007122C5" w14:paraId="67E55AD4" w14:textId="77777777" w:rsidTr="00A93A9A">
        <w:tc>
          <w:tcPr>
            <w:tcW w:w="540" w:type="dxa"/>
          </w:tcPr>
          <w:p w14:paraId="22A04A57" w14:textId="77777777" w:rsidR="002745E4" w:rsidRPr="00042999" w:rsidRDefault="002745E4" w:rsidP="00A93A9A">
            <w:pPr>
              <w:rPr>
                <w:rFonts w:asciiTheme="minorHAnsi" w:hAnsiTheme="minorHAnsi"/>
                <w:b/>
                <w:bCs/>
              </w:rPr>
            </w:pPr>
            <w:r w:rsidRPr="00042999">
              <w:rPr>
                <w:rFonts w:asciiTheme="minorHAnsi" w:hAnsiTheme="minorHAnsi"/>
              </w:rPr>
              <w:tab/>
            </w:r>
            <w:r w:rsidRPr="00042999">
              <w:rPr>
                <w:rFonts w:asciiTheme="minorHAnsi" w:hAnsiTheme="minorHAnsi"/>
                <w:b/>
                <w:bCs/>
              </w:rPr>
              <w:t>No.</w:t>
            </w:r>
          </w:p>
        </w:tc>
        <w:tc>
          <w:tcPr>
            <w:tcW w:w="3420" w:type="dxa"/>
          </w:tcPr>
          <w:p w14:paraId="7A50BACD" w14:textId="77777777" w:rsidR="002745E4" w:rsidRPr="00042999" w:rsidRDefault="002745E4" w:rsidP="00A93A9A">
            <w:pPr>
              <w:rPr>
                <w:rFonts w:asciiTheme="minorHAnsi" w:hAnsiTheme="minorHAnsi"/>
                <w:b/>
                <w:bCs/>
              </w:rPr>
            </w:pPr>
            <w:r w:rsidRPr="00042999">
              <w:rPr>
                <w:rFonts w:asciiTheme="minorHAnsi" w:hAnsiTheme="minorHAnsi"/>
                <w:b/>
                <w:bCs/>
              </w:rPr>
              <w:t>Detailed Description (including the Technical specification) of Goods to be supplied</w:t>
            </w:r>
          </w:p>
        </w:tc>
        <w:tc>
          <w:tcPr>
            <w:tcW w:w="1080" w:type="dxa"/>
          </w:tcPr>
          <w:p w14:paraId="061B4A74" w14:textId="77777777" w:rsidR="002745E4" w:rsidRPr="00042999" w:rsidRDefault="002745E4" w:rsidP="00A93A9A">
            <w:pPr>
              <w:jc w:val="center"/>
              <w:rPr>
                <w:rFonts w:asciiTheme="minorHAnsi" w:hAnsiTheme="minorHAnsi"/>
                <w:b/>
                <w:bCs/>
              </w:rPr>
            </w:pPr>
            <w:r w:rsidRPr="00042999">
              <w:rPr>
                <w:rFonts w:asciiTheme="minorHAnsi" w:hAnsiTheme="minorHAnsi"/>
                <w:b/>
                <w:bCs/>
              </w:rPr>
              <w:t>Quantity</w:t>
            </w:r>
          </w:p>
        </w:tc>
        <w:tc>
          <w:tcPr>
            <w:tcW w:w="2137" w:type="dxa"/>
          </w:tcPr>
          <w:p w14:paraId="600400E8" w14:textId="77777777" w:rsidR="002745E4" w:rsidRPr="00042999" w:rsidRDefault="002745E4" w:rsidP="00A93A9A">
            <w:pPr>
              <w:jc w:val="center"/>
              <w:rPr>
                <w:rFonts w:asciiTheme="minorHAnsi" w:hAnsiTheme="minorHAnsi"/>
                <w:b/>
                <w:bCs/>
                <w:color w:val="000000"/>
              </w:rPr>
            </w:pPr>
            <w:r w:rsidRPr="00042999">
              <w:rPr>
                <w:rFonts w:asciiTheme="minorHAnsi" w:hAnsiTheme="minorHAnsi"/>
                <w:b/>
                <w:bCs/>
                <w:color w:val="000000"/>
              </w:rPr>
              <w:t>Unit Price</w:t>
            </w:r>
          </w:p>
          <w:p w14:paraId="14A3AA09" w14:textId="77777777" w:rsidR="002745E4" w:rsidRPr="00042999" w:rsidRDefault="002745E4" w:rsidP="00A93A9A">
            <w:pPr>
              <w:jc w:val="center"/>
              <w:rPr>
                <w:rFonts w:asciiTheme="minorHAnsi" w:hAnsiTheme="minorHAnsi"/>
                <w:b/>
                <w:bCs/>
              </w:rPr>
            </w:pPr>
            <w:r w:rsidRPr="00042999">
              <w:rPr>
                <w:rFonts w:asciiTheme="minorHAnsi" w:hAnsiTheme="minorHAnsi"/>
                <w:b/>
                <w:bCs/>
                <w:color w:val="000000"/>
                <w:sz w:val="16"/>
                <w:szCs w:val="16"/>
              </w:rPr>
              <w:t>(</w:t>
            </w:r>
            <w:r w:rsidRPr="00042999">
              <w:rPr>
                <w:rFonts w:asciiTheme="minorHAnsi" w:hAnsiTheme="minorHAnsi"/>
                <w:b/>
                <w:color w:val="000000"/>
                <w:sz w:val="16"/>
                <w:szCs w:val="16"/>
              </w:rPr>
              <w:t xml:space="preserve">includes all taxes, VAT, customs, duties, inland transportation and insurance) (in GEL) </w:t>
            </w:r>
          </w:p>
        </w:tc>
        <w:tc>
          <w:tcPr>
            <w:tcW w:w="2430" w:type="dxa"/>
          </w:tcPr>
          <w:p w14:paraId="65BEE85E" w14:textId="77777777" w:rsidR="002745E4" w:rsidRPr="00042999" w:rsidRDefault="002745E4" w:rsidP="00A93A9A">
            <w:pPr>
              <w:jc w:val="center"/>
              <w:rPr>
                <w:rFonts w:asciiTheme="minorHAnsi" w:hAnsiTheme="minorHAnsi"/>
                <w:b/>
                <w:bCs/>
              </w:rPr>
            </w:pPr>
            <w:r w:rsidRPr="00042999">
              <w:rPr>
                <w:rFonts w:asciiTheme="minorHAnsi" w:hAnsiTheme="minorHAnsi"/>
                <w:b/>
                <w:bCs/>
                <w:color w:val="000000"/>
              </w:rPr>
              <w:t xml:space="preserve">Total Price at final destination </w:t>
            </w:r>
            <w:r w:rsidRPr="00042999">
              <w:rPr>
                <w:rFonts w:asciiTheme="minorHAnsi" w:hAnsiTheme="minorHAnsi"/>
                <w:b/>
                <w:bCs/>
                <w:color w:val="000000"/>
                <w:sz w:val="16"/>
                <w:szCs w:val="16"/>
              </w:rPr>
              <w:t>(</w:t>
            </w:r>
            <w:r w:rsidRPr="00042999">
              <w:rPr>
                <w:rFonts w:asciiTheme="minorHAnsi" w:hAnsiTheme="minorHAnsi"/>
                <w:b/>
                <w:color w:val="000000"/>
                <w:sz w:val="16"/>
                <w:szCs w:val="16"/>
              </w:rPr>
              <w:t>includes all taxes, VAT, customs, duties, inland transportation and insurance)</w:t>
            </w:r>
            <w:r w:rsidRPr="00042999" w:rsidDel="00507394">
              <w:rPr>
                <w:rFonts w:asciiTheme="minorHAnsi" w:hAnsiTheme="minorHAnsi"/>
                <w:b/>
                <w:bCs/>
              </w:rPr>
              <w:t xml:space="preserve"> </w:t>
            </w:r>
            <w:r w:rsidRPr="00042999">
              <w:rPr>
                <w:rFonts w:asciiTheme="minorHAnsi" w:hAnsiTheme="minorHAnsi"/>
                <w:b/>
                <w:bCs/>
              </w:rPr>
              <w:t>(in GEL)</w:t>
            </w:r>
          </w:p>
        </w:tc>
      </w:tr>
      <w:tr w:rsidR="002745E4" w:rsidRPr="007122C5" w14:paraId="51D517D9" w14:textId="77777777" w:rsidTr="00A93A9A">
        <w:trPr>
          <w:trHeight w:val="296"/>
        </w:trPr>
        <w:tc>
          <w:tcPr>
            <w:tcW w:w="540" w:type="dxa"/>
          </w:tcPr>
          <w:p w14:paraId="64DA5A72" w14:textId="77777777" w:rsidR="002745E4" w:rsidRPr="00042999" w:rsidRDefault="002745E4" w:rsidP="00A93A9A">
            <w:pPr>
              <w:pStyle w:val="ChapterNumber"/>
              <w:spacing w:after="0"/>
              <w:rPr>
                <w:rFonts w:asciiTheme="minorHAnsi" w:hAnsiTheme="minorHAnsi"/>
                <w:sz w:val="22"/>
                <w:szCs w:val="22"/>
                <w:lang w:val="en-GB"/>
              </w:rPr>
            </w:pPr>
            <w:r w:rsidRPr="00042999">
              <w:rPr>
                <w:rFonts w:asciiTheme="minorHAnsi" w:hAnsiTheme="minorHAnsi"/>
                <w:sz w:val="22"/>
                <w:szCs w:val="22"/>
                <w:lang w:val="en-GB"/>
              </w:rPr>
              <w:t>1.</w:t>
            </w:r>
          </w:p>
        </w:tc>
        <w:tc>
          <w:tcPr>
            <w:tcW w:w="3420" w:type="dxa"/>
          </w:tcPr>
          <w:p w14:paraId="27CCA2AE" w14:textId="77777777" w:rsidR="002745E4" w:rsidRPr="00042999" w:rsidRDefault="002745E4" w:rsidP="00A93A9A">
            <w:pPr>
              <w:rPr>
                <w:rFonts w:asciiTheme="minorHAnsi" w:hAnsiTheme="minorHAnsi"/>
              </w:rPr>
            </w:pPr>
          </w:p>
        </w:tc>
        <w:tc>
          <w:tcPr>
            <w:tcW w:w="1080" w:type="dxa"/>
          </w:tcPr>
          <w:p w14:paraId="7089A9D3" w14:textId="77777777" w:rsidR="002745E4" w:rsidRPr="00042999" w:rsidRDefault="002745E4" w:rsidP="00A93A9A">
            <w:pPr>
              <w:rPr>
                <w:rFonts w:asciiTheme="minorHAnsi" w:hAnsiTheme="minorHAnsi"/>
              </w:rPr>
            </w:pPr>
          </w:p>
        </w:tc>
        <w:tc>
          <w:tcPr>
            <w:tcW w:w="2137" w:type="dxa"/>
          </w:tcPr>
          <w:p w14:paraId="6C4501D4" w14:textId="77777777" w:rsidR="002745E4" w:rsidRPr="00042999" w:rsidRDefault="002745E4" w:rsidP="00A93A9A">
            <w:pPr>
              <w:rPr>
                <w:rFonts w:asciiTheme="minorHAnsi" w:hAnsiTheme="minorHAnsi"/>
              </w:rPr>
            </w:pPr>
          </w:p>
        </w:tc>
        <w:tc>
          <w:tcPr>
            <w:tcW w:w="2430" w:type="dxa"/>
          </w:tcPr>
          <w:p w14:paraId="2E641DB9" w14:textId="77777777" w:rsidR="002745E4" w:rsidRPr="00042999" w:rsidRDefault="002745E4" w:rsidP="00A93A9A">
            <w:pPr>
              <w:rPr>
                <w:rFonts w:asciiTheme="minorHAnsi" w:hAnsiTheme="minorHAnsi"/>
              </w:rPr>
            </w:pPr>
          </w:p>
        </w:tc>
      </w:tr>
      <w:tr w:rsidR="002745E4" w:rsidRPr="007122C5" w14:paraId="77B136DC" w14:textId="77777777" w:rsidTr="00A93A9A">
        <w:tc>
          <w:tcPr>
            <w:tcW w:w="540" w:type="dxa"/>
          </w:tcPr>
          <w:p w14:paraId="7700D145" w14:textId="77777777" w:rsidR="002745E4" w:rsidRPr="00042999" w:rsidRDefault="002745E4" w:rsidP="00A93A9A">
            <w:pPr>
              <w:rPr>
                <w:rFonts w:asciiTheme="minorHAnsi" w:hAnsiTheme="minorHAnsi"/>
              </w:rPr>
            </w:pPr>
            <w:r w:rsidRPr="00042999">
              <w:rPr>
                <w:rFonts w:asciiTheme="minorHAnsi" w:hAnsiTheme="minorHAnsi"/>
              </w:rPr>
              <w:t>2.</w:t>
            </w:r>
          </w:p>
        </w:tc>
        <w:tc>
          <w:tcPr>
            <w:tcW w:w="3420" w:type="dxa"/>
          </w:tcPr>
          <w:p w14:paraId="7569446A" w14:textId="77777777" w:rsidR="002745E4" w:rsidRPr="00042999" w:rsidRDefault="002745E4" w:rsidP="00A93A9A">
            <w:pPr>
              <w:rPr>
                <w:rFonts w:asciiTheme="minorHAnsi" w:hAnsiTheme="minorHAnsi"/>
              </w:rPr>
            </w:pPr>
          </w:p>
        </w:tc>
        <w:tc>
          <w:tcPr>
            <w:tcW w:w="1080" w:type="dxa"/>
          </w:tcPr>
          <w:p w14:paraId="62729C8E" w14:textId="77777777" w:rsidR="002745E4" w:rsidRPr="00042999" w:rsidRDefault="002745E4" w:rsidP="00A93A9A">
            <w:pPr>
              <w:rPr>
                <w:rFonts w:asciiTheme="minorHAnsi" w:hAnsiTheme="minorHAnsi"/>
              </w:rPr>
            </w:pPr>
          </w:p>
        </w:tc>
        <w:tc>
          <w:tcPr>
            <w:tcW w:w="2137" w:type="dxa"/>
          </w:tcPr>
          <w:p w14:paraId="61ECCBC6" w14:textId="77777777" w:rsidR="002745E4" w:rsidRPr="00042999" w:rsidRDefault="002745E4" w:rsidP="00A93A9A">
            <w:pPr>
              <w:rPr>
                <w:rFonts w:asciiTheme="minorHAnsi" w:hAnsiTheme="minorHAnsi"/>
              </w:rPr>
            </w:pPr>
          </w:p>
        </w:tc>
        <w:tc>
          <w:tcPr>
            <w:tcW w:w="2430" w:type="dxa"/>
          </w:tcPr>
          <w:p w14:paraId="5452631D" w14:textId="77777777" w:rsidR="002745E4" w:rsidRPr="00042999" w:rsidRDefault="002745E4" w:rsidP="00A93A9A">
            <w:pPr>
              <w:rPr>
                <w:rFonts w:asciiTheme="minorHAnsi" w:hAnsiTheme="minorHAnsi"/>
              </w:rPr>
            </w:pPr>
          </w:p>
        </w:tc>
      </w:tr>
      <w:tr w:rsidR="002745E4" w:rsidRPr="007122C5" w14:paraId="6476E8A8" w14:textId="77777777" w:rsidTr="00A93A9A">
        <w:tc>
          <w:tcPr>
            <w:tcW w:w="540" w:type="dxa"/>
          </w:tcPr>
          <w:p w14:paraId="64928244" w14:textId="77777777" w:rsidR="002745E4" w:rsidRPr="00042999" w:rsidRDefault="002745E4" w:rsidP="00A93A9A">
            <w:pPr>
              <w:rPr>
                <w:rFonts w:asciiTheme="minorHAnsi" w:hAnsiTheme="minorHAnsi"/>
              </w:rPr>
            </w:pPr>
            <w:r w:rsidRPr="00042999">
              <w:rPr>
                <w:rFonts w:asciiTheme="minorHAnsi" w:hAnsiTheme="minorHAnsi"/>
              </w:rPr>
              <w:t>3.</w:t>
            </w:r>
          </w:p>
        </w:tc>
        <w:tc>
          <w:tcPr>
            <w:tcW w:w="3420" w:type="dxa"/>
          </w:tcPr>
          <w:p w14:paraId="639C5DB7" w14:textId="77777777" w:rsidR="002745E4" w:rsidRPr="00042999" w:rsidRDefault="002745E4" w:rsidP="00A93A9A">
            <w:pPr>
              <w:rPr>
                <w:rFonts w:asciiTheme="minorHAnsi" w:hAnsiTheme="minorHAnsi"/>
              </w:rPr>
            </w:pPr>
          </w:p>
        </w:tc>
        <w:tc>
          <w:tcPr>
            <w:tcW w:w="1080" w:type="dxa"/>
          </w:tcPr>
          <w:p w14:paraId="00C42EB8" w14:textId="77777777" w:rsidR="002745E4" w:rsidRPr="00042999" w:rsidRDefault="002745E4" w:rsidP="00A93A9A">
            <w:pPr>
              <w:rPr>
                <w:rFonts w:asciiTheme="minorHAnsi" w:hAnsiTheme="minorHAnsi"/>
              </w:rPr>
            </w:pPr>
          </w:p>
        </w:tc>
        <w:tc>
          <w:tcPr>
            <w:tcW w:w="2137" w:type="dxa"/>
          </w:tcPr>
          <w:p w14:paraId="0140F847" w14:textId="77777777" w:rsidR="002745E4" w:rsidRPr="00042999" w:rsidRDefault="002745E4" w:rsidP="00A93A9A">
            <w:pPr>
              <w:rPr>
                <w:rFonts w:asciiTheme="minorHAnsi" w:hAnsiTheme="minorHAnsi"/>
              </w:rPr>
            </w:pPr>
          </w:p>
        </w:tc>
        <w:tc>
          <w:tcPr>
            <w:tcW w:w="2430" w:type="dxa"/>
          </w:tcPr>
          <w:p w14:paraId="34816E72" w14:textId="77777777" w:rsidR="002745E4" w:rsidRPr="00042999" w:rsidRDefault="002745E4" w:rsidP="00A93A9A">
            <w:pPr>
              <w:rPr>
                <w:rFonts w:asciiTheme="minorHAnsi" w:hAnsiTheme="minorHAnsi"/>
              </w:rPr>
            </w:pPr>
          </w:p>
        </w:tc>
      </w:tr>
      <w:tr w:rsidR="002745E4" w:rsidRPr="007122C5" w14:paraId="0D579208" w14:textId="77777777" w:rsidTr="00A93A9A">
        <w:tc>
          <w:tcPr>
            <w:tcW w:w="540" w:type="dxa"/>
          </w:tcPr>
          <w:p w14:paraId="40C87366" w14:textId="77777777" w:rsidR="002745E4" w:rsidRPr="00042999" w:rsidRDefault="002745E4" w:rsidP="00A93A9A">
            <w:pPr>
              <w:rPr>
                <w:rFonts w:asciiTheme="minorHAnsi" w:hAnsiTheme="minorHAnsi"/>
              </w:rPr>
            </w:pPr>
            <w:r w:rsidRPr="00042999">
              <w:rPr>
                <w:rFonts w:asciiTheme="minorHAnsi" w:hAnsiTheme="minorHAnsi"/>
              </w:rPr>
              <w:t>4.</w:t>
            </w:r>
          </w:p>
        </w:tc>
        <w:tc>
          <w:tcPr>
            <w:tcW w:w="3420" w:type="dxa"/>
          </w:tcPr>
          <w:p w14:paraId="64FFE3AC" w14:textId="77777777" w:rsidR="002745E4" w:rsidRPr="00042999" w:rsidRDefault="002745E4" w:rsidP="00A93A9A">
            <w:pPr>
              <w:rPr>
                <w:rFonts w:asciiTheme="minorHAnsi" w:hAnsiTheme="minorHAnsi"/>
              </w:rPr>
            </w:pPr>
          </w:p>
        </w:tc>
        <w:tc>
          <w:tcPr>
            <w:tcW w:w="1080" w:type="dxa"/>
          </w:tcPr>
          <w:p w14:paraId="47CE3299" w14:textId="77777777" w:rsidR="002745E4" w:rsidRPr="00042999" w:rsidRDefault="002745E4" w:rsidP="00A93A9A">
            <w:pPr>
              <w:rPr>
                <w:rFonts w:asciiTheme="minorHAnsi" w:hAnsiTheme="minorHAnsi"/>
              </w:rPr>
            </w:pPr>
          </w:p>
        </w:tc>
        <w:tc>
          <w:tcPr>
            <w:tcW w:w="2137" w:type="dxa"/>
          </w:tcPr>
          <w:p w14:paraId="4C77EDC0" w14:textId="77777777" w:rsidR="002745E4" w:rsidRPr="00042999" w:rsidRDefault="002745E4" w:rsidP="00A93A9A">
            <w:pPr>
              <w:rPr>
                <w:rFonts w:asciiTheme="minorHAnsi" w:hAnsiTheme="minorHAnsi"/>
              </w:rPr>
            </w:pPr>
          </w:p>
        </w:tc>
        <w:tc>
          <w:tcPr>
            <w:tcW w:w="2430" w:type="dxa"/>
          </w:tcPr>
          <w:p w14:paraId="2FE8B43F" w14:textId="77777777" w:rsidR="002745E4" w:rsidRPr="00042999" w:rsidRDefault="002745E4" w:rsidP="00A93A9A">
            <w:pPr>
              <w:rPr>
                <w:rFonts w:asciiTheme="minorHAnsi" w:hAnsiTheme="minorHAnsi"/>
              </w:rPr>
            </w:pPr>
          </w:p>
        </w:tc>
      </w:tr>
      <w:tr w:rsidR="002745E4" w:rsidRPr="007122C5" w14:paraId="23D409D1" w14:textId="77777777" w:rsidTr="00A93A9A">
        <w:tc>
          <w:tcPr>
            <w:tcW w:w="3960" w:type="dxa"/>
            <w:gridSpan w:val="2"/>
          </w:tcPr>
          <w:p w14:paraId="7389F8C5" w14:textId="77777777" w:rsidR="002745E4" w:rsidRPr="00042999" w:rsidRDefault="002745E4" w:rsidP="00A93A9A">
            <w:pPr>
              <w:rPr>
                <w:rFonts w:asciiTheme="minorHAnsi" w:hAnsiTheme="minorHAnsi"/>
              </w:rPr>
            </w:pPr>
            <w:r w:rsidRPr="00042999">
              <w:rPr>
                <w:rFonts w:asciiTheme="minorHAnsi" w:hAnsiTheme="minorHAnsi"/>
              </w:rPr>
              <w:t>TOTAL:</w:t>
            </w:r>
          </w:p>
        </w:tc>
        <w:tc>
          <w:tcPr>
            <w:tcW w:w="1080" w:type="dxa"/>
          </w:tcPr>
          <w:p w14:paraId="0F19A2CB" w14:textId="77777777" w:rsidR="002745E4" w:rsidRPr="00042999" w:rsidRDefault="002745E4" w:rsidP="00A93A9A">
            <w:pPr>
              <w:rPr>
                <w:rFonts w:asciiTheme="minorHAnsi" w:hAnsiTheme="minorHAnsi"/>
              </w:rPr>
            </w:pPr>
          </w:p>
        </w:tc>
        <w:tc>
          <w:tcPr>
            <w:tcW w:w="2137" w:type="dxa"/>
          </w:tcPr>
          <w:p w14:paraId="6586F7B9" w14:textId="77777777" w:rsidR="002745E4" w:rsidRPr="00042999" w:rsidRDefault="002745E4" w:rsidP="00A93A9A">
            <w:pPr>
              <w:rPr>
                <w:rFonts w:asciiTheme="minorHAnsi" w:hAnsiTheme="minorHAnsi"/>
              </w:rPr>
            </w:pPr>
          </w:p>
        </w:tc>
        <w:tc>
          <w:tcPr>
            <w:tcW w:w="2430" w:type="dxa"/>
          </w:tcPr>
          <w:p w14:paraId="05DA53F8" w14:textId="77777777" w:rsidR="002745E4" w:rsidRPr="00042999" w:rsidRDefault="002745E4" w:rsidP="00A93A9A">
            <w:pPr>
              <w:rPr>
                <w:rFonts w:asciiTheme="minorHAnsi" w:hAnsiTheme="minorHAnsi"/>
              </w:rPr>
            </w:pPr>
          </w:p>
        </w:tc>
      </w:tr>
    </w:tbl>
    <w:p w14:paraId="18895DA9" w14:textId="77777777" w:rsidR="002745E4" w:rsidRPr="00042999" w:rsidRDefault="002745E4" w:rsidP="002745E4">
      <w:pPr>
        <w:ind w:right="-720"/>
        <w:rPr>
          <w:rFonts w:asciiTheme="minorHAnsi" w:hAnsiTheme="minorHAnsi"/>
        </w:rPr>
      </w:pPr>
    </w:p>
    <w:p w14:paraId="68DAE1DA" w14:textId="77777777" w:rsidR="002745E4" w:rsidRPr="00042999" w:rsidRDefault="002745E4" w:rsidP="002745E4">
      <w:pPr>
        <w:pStyle w:val="ListParagraph"/>
        <w:numPr>
          <w:ilvl w:val="0"/>
          <w:numId w:val="17"/>
        </w:numPr>
        <w:tabs>
          <w:tab w:val="left" w:pos="360"/>
        </w:tabs>
        <w:ind w:right="-720"/>
        <w:rPr>
          <w:rFonts w:asciiTheme="minorHAnsi" w:hAnsiTheme="minorHAnsi"/>
          <w:b/>
        </w:rPr>
      </w:pPr>
      <w:r w:rsidRPr="00042999">
        <w:rPr>
          <w:rFonts w:asciiTheme="minorHAnsi" w:hAnsiTheme="minorHAnsi"/>
          <w:b/>
        </w:rPr>
        <w:t xml:space="preserve">AMOUNT OF THE CONTRACT: </w:t>
      </w:r>
    </w:p>
    <w:p w14:paraId="301750A6" w14:textId="77777777" w:rsidR="002745E4" w:rsidRPr="00042999" w:rsidRDefault="002745E4" w:rsidP="002745E4">
      <w:pPr>
        <w:tabs>
          <w:tab w:val="left" w:pos="360"/>
        </w:tabs>
        <w:ind w:left="360" w:right="-720"/>
        <w:rPr>
          <w:rFonts w:asciiTheme="minorHAnsi" w:hAnsiTheme="minorHAnsi"/>
        </w:rPr>
      </w:pPr>
      <w:r w:rsidRPr="00042999">
        <w:rPr>
          <w:rFonts w:asciiTheme="minorHAnsi" w:hAnsiTheme="minorHAnsi"/>
        </w:rPr>
        <w:t xml:space="preserve">The amount of the order is fixed at   </w:t>
      </w:r>
    </w:p>
    <w:p w14:paraId="097DABBA"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27872" behindDoc="1" locked="0" layoutInCell="1" allowOverlap="1" wp14:anchorId="361A5C86" wp14:editId="2C5C4B76">
                <wp:simplePos x="0" y="0"/>
                <wp:positionH relativeFrom="column">
                  <wp:posOffset>0</wp:posOffset>
                </wp:positionH>
                <wp:positionV relativeFrom="paragraph">
                  <wp:posOffset>99060</wp:posOffset>
                </wp:positionV>
                <wp:extent cx="342900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BC868" w14:textId="77777777" w:rsidR="002745E4" w:rsidRDefault="002745E4" w:rsidP="002745E4">
                            <w:r>
                              <w:rPr>
                                <w:i/>
                                <w:iCs/>
                                <w:sz w:val="16"/>
                              </w:rPr>
                              <w:t>(Indicate Total Amount Payable and Currency Unit, in Figures and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A5C86" id="Text Box 6" o:spid="_x0000_s1046" type="#_x0000_t202" style="position:absolute;margin-left:0;margin-top:7.8pt;width:270pt;height: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HhgIAABc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" stroked="f">
                <v:textbox>
                  <w:txbxContent>
                    <w:p w14:paraId="500BC868" w14:textId="77777777" w:rsidR="002745E4" w:rsidRDefault="002745E4" w:rsidP="002745E4">
                      <w:r>
                        <w:rPr>
                          <w:i/>
                          <w:iCs/>
                          <w:sz w:val="16"/>
                        </w:rPr>
                        <w:t>(Indicate Total Amount Payable and Currency Unit, in Figures and Words)</w:t>
                      </w:r>
                    </w:p>
                  </w:txbxContent>
                </v:textbox>
              </v:shape>
            </w:pict>
          </mc:Fallback>
        </mc:AlternateContent>
      </w:r>
      <w:r w:rsidRPr="00042999">
        <w:rPr>
          <w:rFonts w:asciiTheme="minorHAnsi" w:hAnsiTheme="minorHAnsi"/>
        </w:rPr>
        <w:t xml:space="preserve"> ___________________________________________________________________________, </w:t>
      </w:r>
    </w:p>
    <w:p w14:paraId="3531B39F" w14:textId="77777777" w:rsidR="002745E4" w:rsidRPr="00042999" w:rsidRDefault="002745E4" w:rsidP="002745E4">
      <w:pPr>
        <w:ind w:right="-720"/>
        <w:rPr>
          <w:rFonts w:asciiTheme="minorHAnsi" w:hAnsiTheme="minorHAnsi"/>
        </w:rPr>
      </w:pPr>
    </w:p>
    <w:p w14:paraId="4EC4A551" w14:textId="77777777" w:rsidR="002745E4" w:rsidRPr="00042999" w:rsidRDefault="002745E4" w:rsidP="002745E4">
      <w:pPr>
        <w:ind w:right="-720"/>
        <w:rPr>
          <w:rFonts w:asciiTheme="minorHAnsi" w:hAnsiTheme="minorHAnsi"/>
        </w:rPr>
      </w:pPr>
      <w:r w:rsidRPr="00042999">
        <w:rPr>
          <w:rFonts w:asciiTheme="minorHAnsi" w:hAnsiTheme="minorHAnsi"/>
        </w:rPr>
        <w:t>and is not subject to revision.</w:t>
      </w:r>
    </w:p>
    <w:p w14:paraId="6906E3FF" w14:textId="77777777" w:rsidR="002745E4" w:rsidRPr="00042999" w:rsidRDefault="002745E4" w:rsidP="002745E4">
      <w:pPr>
        <w:ind w:right="-720"/>
        <w:rPr>
          <w:rFonts w:asciiTheme="minorHAnsi" w:hAnsiTheme="minorHAnsi"/>
        </w:rPr>
      </w:pPr>
    </w:p>
    <w:p w14:paraId="4865AA18" w14:textId="77777777" w:rsidR="002745E4" w:rsidRPr="00042999" w:rsidRDefault="002745E4" w:rsidP="002745E4">
      <w:pPr>
        <w:pStyle w:val="ListParagraph"/>
        <w:numPr>
          <w:ilvl w:val="0"/>
          <w:numId w:val="17"/>
        </w:numPr>
        <w:tabs>
          <w:tab w:val="left" w:pos="360"/>
        </w:tabs>
        <w:ind w:right="-720"/>
        <w:rPr>
          <w:rFonts w:asciiTheme="minorHAnsi" w:hAnsiTheme="minorHAnsi"/>
          <w:b/>
        </w:rPr>
      </w:pPr>
      <w:r w:rsidRPr="00042999">
        <w:rPr>
          <w:rFonts w:asciiTheme="minorHAnsi" w:hAnsiTheme="minorHAnsi"/>
          <w:b/>
        </w:rPr>
        <w:t xml:space="preserve">DELIVERY TERMS:   </w:t>
      </w:r>
    </w:p>
    <w:p w14:paraId="7F3B293D" w14:textId="77777777" w:rsidR="002745E4" w:rsidRPr="00042999" w:rsidRDefault="002745E4" w:rsidP="002745E4">
      <w:pPr>
        <w:tabs>
          <w:tab w:val="left" w:pos="360"/>
        </w:tabs>
        <w:ind w:left="360" w:right="-720"/>
        <w:rPr>
          <w:rFonts w:asciiTheme="minorHAnsi" w:hAnsiTheme="minorHAnsi"/>
        </w:rPr>
      </w:pPr>
      <w:r w:rsidRPr="00042999">
        <w:rPr>
          <w:rFonts w:asciiTheme="minorHAnsi" w:hAnsiTheme="minorHAnsi"/>
        </w:rPr>
        <w:t xml:space="preserve">Delivery of goods will be completed by ___/___/201___ </w:t>
      </w:r>
      <w:r w:rsidRPr="00042999">
        <w:rPr>
          <w:rFonts w:asciiTheme="minorHAnsi" w:hAnsiTheme="minorHAnsi"/>
          <w:i/>
          <w:iCs/>
        </w:rPr>
        <w:t>(as indicated in the quotation/offer)</w:t>
      </w:r>
      <w:r w:rsidRPr="00042999">
        <w:rPr>
          <w:rFonts w:asciiTheme="minorHAnsi" w:hAnsiTheme="minorHAnsi"/>
        </w:rPr>
        <w:t>. The goods will be delivered to __________________________________________________________________________</w:t>
      </w:r>
      <w:proofErr w:type="gramStart"/>
      <w:r w:rsidRPr="00042999">
        <w:rPr>
          <w:rFonts w:asciiTheme="minorHAnsi" w:hAnsiTheme="minorHAnsi"/>
        </w:rPr>
        <w:t>_ .</w:t>
      </w:r>
      <w:proofErr w:type="gramEnd"/>
    </w:p>
    <w:p w14:paraId="1BAA1727" w14:textId="77777777" w:rsidR="002745E4" w:rsidRPr="00042999" w:rsidRDefault="002745E4" w:rsidP="002745E4">
      <w:pPr>
        <w:tabs>
          <w:tab w:val="left" w:pos="360"/>
        </w:tabs>
        <w:ind w:right="-720"/>
        <w:rPr>
          <w:rFonts w:asciiTheme="minorHAnsi" w:hAnsiTheme="minorHAnsi"/>
          <w:b/>
        </w:rPr>
      </w:pPr>
      <w:r w:rsidRPr="00042999">
        <w:rPr>
          <w:rFonts w:asciiTheme="minorHAnsi" w:hAnsiTheme="minorHAnsi"/>
          <w:i/>
          <w:iCs/>
        </w:rPr>
        <w:t xml:space="preserve">(Delivery address indicated in the ITQ </w:t>
      </w:r>
      <w:r w:rsidRPr="00042999">
        <w:rPr>
          <w:rFonts w:asciiTheme="minorHAnsi" w:hAnsiTheme="minorHAnsi"/>
          <w:b/>
        </w:rPr>
        <w:t xml:space="preserve">TIME LIMIT FOR THE WARRANTY AND AFTER-SALES SERVICE </w:t>
      </w:r>
    </w:p>
    <w:p w14:paraId="6746EEBC" w14:textId="77777777" w:rsidR="002745E4" w:rsidRPr="00042999" w:rsidRDefault="002745E4" w:rsidP="002745E4">
      <w:pPr>
        <w:keepNext/>
        <w:keepLines/>
        <w:tabs>
          <w:tab w:val="left" w:pos="360"/>
        </w:tabs>
        <w:ind w:right="-720"/>
        <w:rPr>
          <w:rFonts w:asciiTheme="minorHAnsi" w:hAnsiTheme="minorHAnsi"/>
          <w:i/>
          <w:iCs/>
        </w:rPr>
      </w:pPr>
      <w:r w:rsidRPr="00042999">
        <w:rPr>
          <w:rFonts w:asciiTheme="minorHAnsi" w:hAnsiTheme="minorHAnsi"/>
          <w:i/>
          <w:iCs/>
        </w:rPr>
        <w:t>Check one of the following boxes as applicable:</w:t>
      </w:r>
    </w:p>
    <w:p w14:paraId="27418BA6" w14:textId="77777777" w:rsidR="002745E4" w:rsidRPr="00042999" w:rsidRDefault="002745E4" w:rsidP="002745E4">
      <w:pPr>
        <w:numPr>
          <w:ilvl w:val="0"/>
          <w:numId w:val="8"/>
        </w:numPr>
        <w:ind w:right="26"/>
        <w:rPr>
          <w:rFonts w:asciiTheme="minorHAnsi" w:hAnsiTheme="minorHAnsi"/>
        </w:rPr>
      </w:pPr>
      <w:r w:rsidRPr="00042999">
        <w:rPr>
          <w:rFonts w:asciiTheme="minorHAnsi" w:hAnsiTheme="minorHAnsi"/>
        </w:rPr>
        <w:t xml:space="preserve">No, warranties and/or after-sales services do </w:t>
      </w:r>
      <w:r w:rsidRPr="00042999">
        <w:rPr>
          <w:rFonts w:asciiTheme="minorHAnsi" w:hAnsiTheme="minorHAnsi"/>
          <w:u w:val="single"/>
        </w:rPr>
        <w:t>not</w:t>
      </w:r>
      <w:r w:rsidRPr="00042999">
        <w:rPr>
          <w:rFonts w:asciiTheme="minorHAnsi" w:hAnsiTheme="minorHAnsi"/>
        </w:rPr>
        <w:t xml:space="preserve"> form part of this contract</w:t>
      </w:r>
    </w:p>
    <w:p w14:paraId="1897219E" w14:textId="77777777" w:rsidR="002745E4" w:rsidRPr="00042999" w:rsidRDefault="002745E4" w:rsidP="002745E4">
      <w:pPr>
        <w:numPr>
          <w:ilvl w:val="0"/>
          <w:numId w:val="8"/>
        </w:numPr>
        <w:ind w:right="26"/>
        <w:rPr>
          <w:rFonts w:asciiTheme="minorHAnsi" w:hAnsiTheme="minorHAnsi"/>
        </w:rPr>
      </w:pPr>
      <w:r w:rsidRPr="00042999">
        <w:rPr>
          <w:rFonts w:asciiTheme="minorHAnsi" w:hAnsiTheme="minorHAnsi"/>
        </w:rPr>
        <w:t>Yes, warranties and/or after-sales services apply in this contract</w:t>
      </w:r>
    </w:p>
    <w:p w14:paraId="78F17AB8" w14:textId="77777777" w:rsidR="002745E4" w:rsidRPr="00042999" w:rsidRDefault="002745E4" w:rsidP="002745E4">
      <w:pPr>
        <w:ind w:right="26"/>
        <w:rPr>
          <w:rFonts w:asciiTheme="minorHAnsi" w:hAnsiTheme="minorHAnsi"/>
        </w:rPr>
      </w:pPr>
      <w:r w:rsidRPr="00042999">
        <w:rPr>
          <w:rFonts w:asciiTheme="minorHAnsi" w:hAnsiTheme="minorHAnsi"/>
        </w:rPr>
        <w:t xml:space="preserve">In the case of applicability, the deadline for the warranty period is set for </w:t>
      </w:r>
    </w:p>
    <w:p w14:paraId="62FDDA41" w14:textId="77777777" w:rsidR="002745E4" w:rsidRPr="00042999" w:rsidRDefault="002745E4" w:rsidP="002745E4">
      <w:pPr>
        <w:ind w:right="26"/>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28896" behindDoc="1" locked="0" layoutInCell="1" allowOverlap="1" wp14:anchorId="6BC7ABFB" wp14:editId="661DAC46">
                <wp:simplePos x="0" y="0"/>
                <wp:positionH relativeFrom="column">
                  <wp:posOffset>0</wp:posOffset>
                </wp:positionH>
                <wp:positionV relativeFrom="paragraph">
                  <wp:posOffset>107315</wp:posOffset>
                </wp:positionV>
                <wp:extent cx="331470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426D3" w14:textId="77777777" w:rsidR="002745E4" w:rsidRDefault="002745E4" w:rsidP="002745E4">
                            <w:pPr>
                              <w:rPr>
                                <w:i/>
                                <w:iCs/>
                                <w:sz w:val="16"/>
                              </w:rPr>
                            </w:pPr>
                            <w:r>
                              <w:rPr>
                                <w:i/>
                                <w:iCs/>
                                <w:sz w:val="16"/>
                              </w:rPr>
                              <w:t>(Indicate Number of Months, in Figures and In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ABFB" id="Text Box 8" o:spid="_x0000_s1047" type="#_x0000_t202" style="position:absolute;margin-left:0;margin-top:8.45pt;width:261pt;height:1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D4gw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" stroked="f">
                <v:textbox>
                  <w:txbxContent>
                    <w:p w14:paraId="731426D3" w14:textId="77777777" w:rsidR="002745E4" w:rsidRDefault="002745E4" w:rsidP="002745E4">
                      <w:pPr>
                        <w:rPr>
                          <w:i/>
                          <w:iCs/>
                          <w:sz w:val="16"/>
                        </w:rPr>
                      </w:pPr>
                      <w:r>
                        <w:rPr>
                          <w:i/>
                          <w:iCs/>
                          <w:sz w:val="16"/>
                        </w:rPr>
                        <w:t>(Indicate Number of Months, in Figures and In Words)</w:t>
                      </w:r>
                    </w:p>
                  </w:txbxContent>
                </v:textbox>
              </v:shape>
            </w:pict>
          </mc:Fallback>
        </mc:AlternateContent>
      </w:r>
      <w:r w:rsidRPr="00042999">
        <w:rPr>
          <w:rFonts w:asciiTheme="minorHAnsi" w:hAnsiTheme="minorHAnsi"/>
        </w:rPr>
        <w:t xml:space="preserve">__________________________________________________________________ months </w:t>
      </w:r>
    </w:p>
    <w:p w14:paraId="3FAAE1BB" w14:textId="77777777" w:rsidR="002745E4" w:rsidRPr="00042999" w:rsidRDefault="002745E4" w:rsidP="002745E4">
      <w:pPr>
        <w:ind w:right="26"/>
        <w:rPr>
          <w:rFonts w:asciiTheme="minorHAnsi" w:hAnsiTheme="minorHAnsi"/>
        </w:rPr>
      </w:pPr>
    </w:p>
    <w:p w14:paraId="19A28EEA" w14:textId="77777777" w:rsidR="002745E4" w:rsidRPr="00042999" w:rsidRDefault="002745E4" w:rsidP="002745E4">
      <w:pPr>
        <w:tabs>
          <w:tab w:val="left" w:pos="0"/>
          <w:tab w:val="left" w:pos="1039"/>
        </w:tabs>
        <w:jc w:val="both"/>
        <w:rPr>
          <w:rFonts w:asciiTheme="minorHAnsi" w:hAnsiTheme="minorHAnsi"/>
        </w:rPr>
      </w:pPr>
      <w:r w:rsidRPr="00042999">
        <w:rPr>
          <w:rFonts w:asciiTheme="minorHAnsi" w:hAnsiTheme="minorHAnsi"/>
        </w:rPr>
        <w:t>From the date of the final Acceptance. During the warranty period, excluding the current maintenance, all the repairs resulting from faulty equipment will be at the supplier’s expenses, including the supply of replacement parts and the overhead costs.</w:t>
      </w:r>
    </w:p>
    <w:p w14:paraId="0C516188" w14:textId="77777777" w:rsidR="002745E4" w:rsidRPr="00042999" w:rsidRDefault="002745E4" w:rsidP="002745E4">
      <w:pPr>
        <w:spacing w:after="200" w:line="276" w:lineRule="auto"/>
        <w:rPr>
          <w:rFonts w:asciiTheme="minorHAnsi" w:hAnsiTheme="minorHAnsi"/>
        </w:rPr>
      </w:pPr>
      <w:r w:rsidRPr="00042999">
        <w:rPr>
          <w:rFonts w:asciiTheme="minorHAnsi" w:hAnsiTheme="minorHAnsi"/>
        </w:rPr>
        <w:br w:type="page"/>
      </w:r>
    </w:p>
    <w:p w14:paraId="29174C90" w14:textId="77777777" w:rsidR="002745E4" w:rsidRPr="00042999" w:rsidRDefault="002745E4" w:rsidP="002745E4">
      <w:pPr>
        <w:tabs>
          <w:tab w:val="left" w:pos="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decimal" w:pos="8979"/>
        </w:tabs>
        <w:jc w:val="both"/>
        <w:rPr>
          <w:rFonts w:asciiTheme="minorHAnsi" w:hAnsiTheme="minorHAnsi"/>
        </w:rPr>
      </w:pPr>
    </w:p>
    <w:p w14:paraId="7DE105F4" w14:textId="77777777" w:rsidR="002745E4" w:rsidRPr="00042999" w:rsidRDefault="002745E4" w:rsidP="002745E4">
      <w:pPr>
        <w:pStyle w:val="ListParagraph"/>
        <w:numPr>
          <w:ilvl w:val="0"/>
          <w:numId w:val="17"/>
        </w:numPr>
        <w:tabs>
          <w:tab w:val="left" w:pos="0"/>
          <w:tab w:val="left" w:pos="1039"/>
        </w:tabs>
        <w:spacing w:before="240" w:after="120"/>
        <w:jc w:val="both"/>
        <w:rPr>
          <w:rFonts w:asciiTheme="minorHAnsi" w:hAnsiTheme="minorHAnsi"/>
          <w:b/>
          <w:bCs/>
        </w:rPr>
      </w:pPr>
      <w:bookmarkStart w:id="5" w:name="_Toc453012873"/>
      <w:r w:rsidRPr="00042999">
        <w:rPr>
          <w:rFonts w:asciiTheme="minorHAnsi" w:hAnsiTheme="minorHAnsi"/>
          <w:b/>
          <w:bCs/>
        </w:rPr>
        <w:t>FRAUD AND CORRUPTION</w:t>
      </w:r>
      <w:bookmarkEnd w:id="5"/>
    </w:p>
    <w:p w14:paraId="3CAE5315" w14:textId="77777777" w:rsidR="002745E4" w:rsidRPr="00042999" w:rsidRDefault="002745E4" w:rsidP="002745E4">
      <w:pPr>
        <w:pStyle w:val="BodyText"/>
        <w:spacing w:line="276" w:lineRule="auto"/>
        <w:ind w:left="120" w:right="114"/>
        <w:jc w:val="both"/>
        <w:rPr>
          <w:rFonts w:asciiTheme="minorHAnsi" w:hAnsiTheme="minorHAnsi"/>
        </w:rPr>
      </w:pPr>
      <w:r w:rsidRPr="00042999">
        <w:rPr>
          <w:rFonts w:asciiTheme="minorHAnsi" w:hAnsiTheme="minorHAnsi"/>
        </w:rPr>
        <w:t>The Purchaser and Supplier must adhere to the highest ethical standards, both during the selection process and throughout the execution of a contract. In pursuance of this policy, the following practices must be avoided as set forth below:</w:t>
      </w:r>
    </w:p>
    <w:p w14:paraId="06B626C5" w14:textId="77777777" w:rsidR="002745E4" w:rsidRPr="00042999" w:rsidRDefault="002745E4" w:rsidP="002745E4">
      <w:pPr>
        <w:pStyle w:val="ListParagraph"/>
        <w:numPr>
          <w:ilvl w:val="3"/>
          <w:numId w:val="15"/>
        </w:numPr>
        <w:tabs>
          <w:tab w:val="left" w:pos="1560"/>
          <w:tab w:val="left" w:pos="1561"/>
        </w:tabs>
        <w:spacing w:after="120"/>
        <w:ind w:left="1555" w:right="119"/>
        <w:rPr>
          <w:rFonts w:asciiTheme="minorHAnsi" w:hAnsiTheme="minorHAnsi"/>
        </w:rPr>
      </w:pPr>
      <w:r w:rsidRPr="00042999">
        <w:rPr>
          <w:rFonts w:asciiTheme="minorHAnsi" w:hAnsiTheme="minorHAnsi"/>
        </w:rPr>
        <w:t>“corrupt practice” is the offering, giving, receiving, or soliciting, directly or indirectly, of anything of value to influence the actions of another</w:t>
      </w:r>
      <w:r w:rsidRPr="00042999">
        <w:rPr>
          <w:rFonts w:asciiTheme="minorHAnsi" w:hAnsiTheme="minorHAnsi"/>
          <w:spacing w:val="-13"/>
        </w:rPr>
        <w:t xml:space="preserve"> </w:t>
      </w:r>
      <w:r w:rsidRPr="00042999">
        <w:rPr>
          <w:rFonts w:asciiTheme="minorHAnsi" w:hAnsiTheme="minorHAnsi"/>
        </w:rPr>
        <w:t>party;</w:t>
      </w:r>
    </w:p>
    <w:p w14:paraId="14FA1AC0" w14:textId="77777777" w:rsidR="002745E4" w:rsidRPr="00042999" w:rsidRDefault="002745E4" w:rsidP="002745E4">
      <w:pPr>
        <w:pStyle w:val="ListParagraph"/>
        <w:numPr>
          <w:ilvl w:val="3"/>
          <w:numId w:val="15"/>
        </w:numPr>
        <w:tabs>
          <w:tab w:val="left" w:pos="1610"/>
          <w:tab w:val="left" w:pos="1611"/>
        </w:tabs>
        <w:spacing w:after="120"/>
        <w:ind w:left="1555" w:right="114"/>
        <w:jc w:val="both"/>
        <w:rPr>
          <w:rFonts w:asciiTheme="minorHAnsi" w:hAnsiTheme="minorHAnsi"/>
        </w:rPr>
      </w:pPr>
      <w:r w:rsidRPr="00042999">
        <w:rPr>
          <w:rFonts w:asciiTheme="minorHAnsi" w:hAnsiTheme="minorHAnsi"/>
        </w:rPr>
        <w:t>“fraudulent practice” is an act or omission, including misrepresentation, that knowingly or recklessly misleads, or attempts to mislead, a party to obtain financial or other benefit or to avoid an</w:t>
      </w:r>
      <w:r w:rsidRPr="00042999">
        <w:rPr>
          <w:rFonts w:asciiTheme="minorHAnsi" w:hAnsiTheme="minorHAnsi"/>
          <w:spacing w:val="-6"/>
        </w:rPr>
        <w:t xml:space="preserve"> </w:t>
      </w:r>
      <w:r w:rsidRPr="00042999">
        <w:rPr>
          <w:rFonts w:asciiTheme="minorHAnsi" w:hAnsiTheme="minorHAnsi"/>
        </w:rPr>
        <w:t>obligation;</w:t>
      </w:r>
    </w:p>
    <w:p w14:paraId="59E100A7" w14:textId="77777777" w:rsidR="002745E4" w:rsidRPr="00042999" w:rsidRDefault="002745E4" w:rsidP="002745E4">
      <w:pPr>
        <w:pStyle w:val="ListParagraph"/>
        <w:numPr>
          <w:ilvl w:val="3"/>
          <w:numId w:val="15"/>
        </w:numPr>
        <w:tabs>
          <w:tab w:val="left" w:pos="1561"/>
        </w:tabs>
        <w:spacing w:after="120"/>
        <w:ind w:left="1555" w:right="116"/>
        <w:jc w:val="both"/>
        <w:rPr>
          <w:rFonts w:asciiTheme="minorHAnsi" w:hAnsiTheme="minorHAnsi"/>
        </w:rPr>
      </w:pPr>
      <w:r w:rsidRPr="00042999">
        <w:rPr>
          <w:rFonts w:asciiTheme="minorHAnsi" w:hAnsiTheme="minorHAnsi"/>
        </w:rPr>
        <w:t>“collusive practices” is an arrangement between two or more parties designed to achieve an improper purpose, including to influence improperly the actions of another</w:t>
      </w:r>
      <w:r w:rsidRPr="00042999">
        <w:rPr>
          <w:rFonts w:asciiTheme="minorHAnsi" w:hAnsiTheme="minorHAnsi"/>
          <w:spacing w:val="-3"/>
        </w:rPr>
        <w:t xml:space="preserve"> </w:t>
      </w:r>
      <w:r w:rsidRPr="00042999">
        <w:rPr>
          <w:rFonts w:asciiTheme="minorHAnsi" w:hAnsiTheme="minorHAnsi"/>
        </w:rPr>
        <w:t>party;</w:t>
      </w:r>
    </w:p>
    <w:p w14:paraId="27E2FCC2" w14:textId="77777777" w:rsidR="002745E4" w:rsidRPr="00042999" w:rsidRDefault="002745E4" w:rsidP="002745E4">
      <w:pPr>
        <w:pStyle w:val="ListParagraph"/>
        <w:numPr>
          <w:ilvl w:val="3"/>
          <w:numId w:val="15"/>
        </w:numPr>
        <w:tabs>
          <w:tab w:val="left" w:pos="1561"/>
        </w:tabs>
        <w:spacing w:after="120"/>
        <w:ind w:left="1555" w:right="120"/>
        <w:jc w:val="both"/>
        <w:rPr>
          <w:rFonts w:asciiTheme="minorHAnsi" w:hAnsiTheme="minorHAnsi"/>
        </w:rPr>
      </w:pPr>
      <w:r w:rsidRPr="00042999">
        <w:rPr>
          <w:rFonts w:asciiTheme="minorHAnsi" w:hAnsiTheme="minorHAnsi"/>
        </w:rPr>
        <w:t>“coercive practices” is impairing or harming, or threatening to impair or harm, directly or indirectly, persons or their property to influence their participation in a procurement process, or affect the execution of a</w:t>
      </w:r>
      <w:r w:rsidRPr="00042999">
        <w:rPr>
          <w:rFonts w:asciiTheme="minorHAnsi" w:hAnsiTheme="minorHAnsi"/>
          <w:spacing w:val="-16"/>
        </w:rPr>
        <w:t xml:space="preserve"> </w:t>
      </w:r>
      <w:r w:rsidRPr="00042999">
        <w:rPr>
          <w:rFonts w:asciiTheme="minorHAnsi" w:hAnsiTheme="minorHAnsi"/>
        </w:rPr>
        <w:t>contract;</w:t>
      </w:r>
    </w:p>
    <w:p w14:paraId="4A075C24" w14:textId="77777777" w:rsidR="002745E4" w:rsidRPr="00042999" w:rsidRDefault="002745E4" w:rsidP="002745E4">
      <w:pPr>
        <w:pStyle w:val="ListParagraph"/>
        <w:numPr>
          <w:ilvl w:val="3"/>
          <w:numId w:val="15"/>
        </w:numPr>
        <w:spacing w:after="120"/>
        <w:ind w:left="1555" w:right="120"/>
        <w:jc w:val="both"/>
        <w:rPr>
          <w:rFonts w:asciiTheme="minorHAnsi" w:hAnsiTheme="minorHAnsi"/>
        </w:rPr>
      </w:pPr>
      <w:r w:rsidRPr="00042999">
        <w:rPr>
          <w:rFonts w:asciiTheme="minorHAnsi" w:hAnsiTheme="minorHAnsi"/>
        </w:rPr>
        <w:t>“obstructive practice”</w:t>
      </w:r>
    </w:p>
    <w:p w14:paraId="1766BDBA" w14:textId="77777777" w:rsidR="002745E4" w:rsidRPr="00042999" w:rsidRDefault="002745E4" w:rsidP="002745E4">
      <w:pPr>
        <w:pStyle w:val="ListParagraph"/>
        <w:ind w:left="1555" w:right="120"/>
        <w:jc w:val="both"/>
        <w:rPr>
          <w:rFonts w:asciiTheme="minorHAnsi" w:hAnsiTheme="minorHAnsi"/>
        </w:rPr>
      </w:pPr>
      <w:r w:rsidRPr="00042999">
        <w:rPr>
          <w:rFonts w:asciiTheme="minorHAnsi" w:hAnsiTheme="minorHAnsi"/>
        </w:rPr>
        <w:t>(aa) deliberately destroying, falsifying, altering, or concealing of evidence material to the investigation or making false statements to investigators in order to materially impede a World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B894A95" w14:textId="77777777" w:rsidR="002745E4" w:rsidRPr="00042999" w:rsidRDefault="002745E4" w:rsidP="002745E4">
      <w:pPr>
        <w:pStyle w:val="ListParagraph"/>
        <w:ind w:left="1555" w:right="120"/>
        <w:jc w:val="both"/>
        <w:rPr>
          <w:rFonts w:asciiTheme="minorHAnsi" w:hAnsiTheme="minorHAnsi"/>
        </w:rPr>
      </w:pPr>
      <w:r w:rsidRPr="00042999">
        <w:rPr>
          <w:rFonts w:asciiTheme="minorHAnsi" w:hAnsiTheme="minorHAnsi"/>
        </w:rPr>
        <w:t>(bb) acts intended to materially impede the exercise of the World Bank’s inspection and audit rights.</w:t>
      </w:r>
    </w:p>
    <w:p w14:paraId="3CFF10F1" w14:textId="77777777" w:rsidR="002745E4" w:rsidRPr="00042999" w:rsidRDefault="002745E4" w:rsidP="002745E4">
      <w:pPr>
        <w:spacing w:after="200"/>
        <w:contextualSpacing/>
        <w:jc w:val="both"/>
        <w:rPr>
          <w:rFonts w:asciiTheme="minorHAnsi" w:hAnsiTheme="minorHAnsi"/>
        </w:rPr>
      </w:pPr>
      <w:r w:rsidRPr="00042999" w:rsidDel="00981793">
        <w:rPr>
          <w:rFonts w:asciiTheme="minorHAnsi" w:hAnsiTheme="minorHAnsi"/>
        </w:rPr>
        <w:t xml:space="preserve"> </w:t>
      </w:r>
      <w:r w:rsidRPr="00042999">
        <w:rPr>
          <w:rFonts w:asciiTheme="minorHAnsi" w:hAnsiTheme="minorHAnsi"/>
        </w:rPr>
        <w:t xml:space="preserve">If the Purchaser determines that the Supplier and/or any of its personnel, or its agents, or its Subcontractors, consultants, service providers, suppliers and/or their employees has engaged in corrupt, fraudulent, collusive, coercive or obstructive practices (as defined in the prevailing Bank’s sanctions procedures), in competing for or in executing the Contract, then the Purchaser may, after giving 14 </w:t>
      </w:r>
      <w:proofErr w:type="spellStart"/>
      <w:r w:rsidRPr="00042999">
        <w:rPr>
          <w:rFonts w:asciiTheme="minorHAnsi" w:hAnsiTheme="minorHAnsi"/>
        </w:rPr>
        <w:t>days notice</w:t>
      </w:r>
      <w:proofErr w:type="spellEnd"/>
      <w:r w:rsidRPr="00042999">
        <w:rPr>
          <w:rFonts w:asciiTheme="minorHAnsi" w:hAnsiTheme="minorHAnsi"/>
        </w:rPr>
        <w:t xml:space="preserve"> to the Supplier, terminate the Supplier's employment under the Contract and cancel the contract, and the provisions of Clause 9 shall apply as if such expulsion had been made under Sub-Clause 9.1.</w:t>
      </w:r>
    </w:p>
    <w:p w14:paraId="2039CD16" w14:textId="77777777" w:rsidR="002745E4" w:rsidRPr="00042999" w:rsidRDefault="002745E4" w:rsidP="002745E4">
      <w:pPr>
        <w:tabs>
          <w:tab w:val="left" w:pos="1560"/>
          <w:tab w:val="left" w:pos="1561"/>
        </w:tabs>
        <w:spacing w:after="120"/>
        <w:ind w:left="835" w:right="115"/>
        <w:jc w:val="both"/>
        <w:rPr>
          <w:rFonts w:asciiTheme="minorHAnsi" w:hAnsiTheme="minorHAnsi"/>
        </w:rPr>
      </w:pPr>
    </w:p>
    <w:p w14:paraId="647D8F2B" w14:textId="77777777" w:rsidR="002745E4" w:rsidRPr="00042999" w:rsidRDefault="002745E4" w:rsidP="002745E4">
      <w:pPr>
        <w:pStyle w:val="ListParagraph"/>
        <w:numPr>
          <w:ilvl w:val="0"/>
          <w:numId w:val="17"/>
        </w:numPr>
        <w:tabs>
          <w:tab w:val="left" w:pos="0"/>
          <w:tab w:val="left" w:pos="1039"/>
        </w:tabs>
        <w:spacing w:before="240" w:after="120"/>
        <w:jc w:val="both"/>
        <w:rPr>
          <w:rFonts w:asciiTheme="minorHAnsi" w:hAnsiTheme="minorHAnsi"/>
          <w:b/>
          <w:bCs/>
        </w:rPr>
      </w:pPr>
      <w:r w:rsidRPr="00042999">
        <w:rPr>
          <w:rFonts w:asciiTheme="minorHAnsi" w:hAnsiTheme="minorHAnsi"/>
          <w:b/>
          <w:bCs/>
        </w:rPr>
        <w:t>FORCE MAJEURE</w:t>
      </w:r>
    </w:p>
    <w:p w14:paraId="3FEA5E15" w14:textId="77777777" w:rsidR="002745E4" w:rsidRPr="00042999" w:rsidRDefault="002745E4" w:rsidP="002745E4">
      <w:pPr>
        <w:tabs>
          <w:tab w:val="left" w:pos="0"/>
          <w:tab w:val="left" w:pos="1039"/>
        </w:tabs>
        <w:jc w:val="both"/>
        <w:rPr>
          <w:rFonts w:asciiTheme="minorHAnsi" w:hAnsiTheme="minorHAnsi"/>
        </w:rPr>
      </w:pPr>
      <w:r w:rsidRPr="00042999">
        <w:rPr>
          <w:rFonts w:asciiTheme="minorHAnsi" w:hAnsiTheme="minorHAnsi"/>
        </w:rPr>
        <w:t xml:space="preserve">Notwithstanding the provisions of Article 5, the Supplier shall not be liable liquidated damages, or termination of contract if and to the extent that it delays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restricted to, acts of the Procuring Entity in its sovereign capacity, wars or revolutions, fires, floods, epidemics, quarantine restrictions, and freight embargoes. If a Force Majeure </w:t>
      </w:r>
      <w:r w:rsidRPr="00042999">
        <w:rPr>
          <w:rFonts w:asciiTheme="minorHAnsi" w:hAnsiTheme="minorHAnsi"/>
        </w:rPr>
        <w:lastRenderedPageBreak/>
        <w:t>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14:paraId="1D280FF7" w14:textId="77777777" w:rsidR="002745E4" w:rsidRPr="00042999" w:rsidRDefault="002745E4" w:rsidP="002745E4">
      <w:pPr>
        <w:tabs>
          <w:tab w:val="left" w:pos="0"/>
          <w:tab w:val="left" w:pos="1039"/>
        </w:tabs>
        <w:jc w:val="both"/>
        <w:rPr>
          <w:rFonts w:asciiTheme="minorHAnsi" w:hAnsiTheme="minorHAnsi"/>
        </w:rPr>
      </w:pPr>
    </w:p>
    <w:p w14:paraId="24F94362" w14:textId="77777777" w:rsidR="002745E4" w:rsidRPr="00042999" w:rsidRDefault="002745E4" w:rsidP="002745E4">
      <w:pPr>
        <w:pStyle w:val="ListParagraph"/>
        <w:keepNext/>
        <w:keepLines/>
        <w:numPr>
          <w:ilvl w:val="0"/>
          <w:numId w:val="17"/>
        </w:numPr>
        <w:tabs>
          <w:tab w:val="left" w:pos="450"/>
        </w:tabs>
        <w:ind w:right="-720"/>
        <w:rPr>
          <w:rFonts w:asciiTheme="minorHAnsi" w:hAnsiTheme="minorHAnsi"/>
          <w:b/>
        </w:rPr>
      </w:pPr>
      <w:r w:rsidRPr="00042999">
        <w:rPr>
          <w:rFonts w:asciiTheme="minorHAnsi" w:hAnsiTheme="minorHAnsi"/>
          <w:b/>
        </w:rPr>
        <w:t>TERMS OF PAYMENT</w:t>
      </w:r>
    </w:p>
    <w:p w14:paraId="099AD97A" w14:textId="77777777" w:rsidR="002745E4" w:rsidRPr="00042999" w:rsidRDefault="002745E4" w:rsidP="002745E4">
      <w:pPr>
        <w:keepNext/>
        <w:keepLines/>
        <w:ind w:right="-720"/>
        <w:rPr>
          <w:rFonts w:asciiTheme="minorHAnsi" w:hAnsiTheme="minorHAnsi"/>
        </w:rPr>
      </w:pPr>
      <w:r w:rsidRPr="00042999">
        <w:rPr>
          <w:rFonts w:asciiTheme="minorHAnsi" w:hAnsiTheme="minorHAnsi"/>
        </w:rPr>
        <w:t>The payment will be made through the bank transfer by the Purchaser to the Supplier’s banking account within 5 business days after the Purchaser signs the accepting report.</w:t>
      </w:r>
    </w:p>
    <w:p w14:paraId="1495CCC1" w14:textId="77777777" w:rsidR="002745E4" w:rsidRPr="00042999" w:rsidRDefault="002745E4" w:rsidP="002745E4">
      <w:pPr>
        <w:keepNext/>
        <w:keepLines/>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1968" behindDoc="1" locked="0" layoutInCell="1" allowOverlap="1" wp14:anchorId="1B66EF72" wp14:editId="56FC9F1C">
                <wp:simplePos x="0" y="0"/>
                <wp:positionH relativeFrom="column">
                  <wp:posOffset>2971800</wp:posOffset>
                </wp:positionH>
                <wp:positionV relativeFrom="paragraph">
                  <wp:posOffset>170180</wp:posOffset>
                </wp:positionV>
                <wp:extent cx="33147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8F1EE" w14:textId="77777777" w:rsidR="002745E4" w:rsidRDefault="002745E4" w:rsidP="002745E4">
                            <w:pPr>
                              <w:rPr>
                                <w:i/>
                                <w:iCs/>
                                <w:sz w:val="16"/>
                              </w:rPr>
                            </w:pPr>
                            <w:r>
                              <w:rPr>
                                <w:i/>
                                <w:iCs/>
                                <w:sz w:val="16"/>
                              </w:rPr>
                              <w:t>(Indicate Name and location of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6EF72" id="Text Box 9" o:spid="_x0000_s1048" type="#_x0000_t202" style="position:absolute;margin-left:234pt;margin-top:13.4pt;width:261pt;height: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sIgw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" stroked="f">
                <v:textbox>
                  <w:txbxContent>
                    <w:p w14:paraId="2D18F1EE" w14:textId="77777777" w:rsidR="002745E4" w:rsidRDefault="002745E4" w:rsidP="002745E4">
                      <w:pPr>
                        <w:rPr>
                          <w:i/>
                          <w:iCs/>
                          <w:sz w:val="16"/>
                        </w:rPr>
                      </w:pPr>
                      <w:r>
                        <w:rPr>
                          <w:i/>
                          <w:iCs/>
                          <w:sz w:val="16"/>
                        </w:rPr>
                        <w:t>(Indicate Name and location of Bank)</w:t>
                      </w:r>
                    </w:p>
                  </w:txbxContent>
                </v:textbox>
              </v:shape>
            </w:pict>
          </mc:Fallback>
        </mc:AlternateContent>
      </w:r>
      <w:r w:rsidRPr="00042999">
        <w:rPr>
          <w:rFonts w:asciiTheme="minorHAnsi" w:hAnsiTheme="minorHAnsi"/>
          <w:noProof/>
        </w:rPr>
        <mc:AlternateContent>
          <mc:Choice Requires="wps">
            <w:drawing>
              <wp:anchor distT="0" distB="0" distL="114300" distR="114300" simplePos="0" relativeHeight="251730944" behindDoc="1" locked="0" layoutInCell="1" allowOverlap="1" wp14:anchorId="3470E5F1" wp14:editId="6A321030">
                <wp:simplePos x="0" y="0"/>
                <wp:positionH relativeFrom="column">
                  <wp:posOffset>0</wp:posOffset>
                </wp:positionH>
                <wp:positionV relativeFrom="paragraph">
                  <wp:posOffset>170180</wp:posOffset>
                </wp:positionV>
                <wp:extent cx="1828800" cy="228600"/>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EC092" w14:textId="77777777" w:rsidR="002745E4" w:rsidRDefault="002745E4" w:rsidP="002745E4">
                            <w:pPr>
                              <w:rPr>
                                <w:i/>
                                <w:iCs/>
                                <w:sz w:val="16"/>
                              </w:rPr>
                            </w:pPr>
                            <w:r>
                              <w:rPr>
                                <w:i/>
                                <w:iCs/>
                                <w:sz w:val="16"/>
                              </w:rPr>
                              <w:t>(Indicate Name of Awardee)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0E5F1" id="Text Box 241" o:spid="_x0000_s1049" type="#_x0000_t202" style="position:absolute;margin-left:0;margin-top:13.4pt;width:2in;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" stroked="f">
                <v:textbox>
                  <w:txbxContent>
                    <w:p w14:paraId="4EBEC092" w14:textId="77777777" w:rsidR="002745E4" w:rsidRDefault="002745E4" w:rsidP="002745E4">
                      <w:pPr>
                        <w:rPr>
                          <w:i/>
                          <w:iCs/>
                          <w:sz w:val="16"/>
                        </w:rPr>
                      </w:pPr>
                      <w:r>
                        <w:rPr>
                          <w:i/>
                          <w:iCs/>
                          <w:sz w:val="16"/>
                        </w:rPr>
                        <w:t>(Indicate Name of Awardee)</w:t>
                      </w:r>
                    </w:p>
                  </w:txbxContent>
                </v:textbox>
              </v:shape>
            </w:pict>
          </mc:Fallback>
        </mc:AlternateContent>
      </w:r>
      <w:r w:rsidRPr="00042999">
        <w:rPr>
          <w:rFonts w:asciiTheme="minorHAnsi" w:hAnsiTheme="minorHAnsi"/>
        </w:rPr>
        <w:t xml:space="preserve">_________________________             from    ________________________________ </w:t>
      </w:r>
    </w:p>
    <w:p w14:paraId="51DCBAC4" w14:textId="77777777" w:rsidR="002745E4" w:rsidRPr="00042999" w:rsidRDefault="002745E4" w:rsidP="002745E4">
      <w:pPr>
        <w:keepNext/>
        <w:keepLines/>
        <w:ind w:right="-720"/>
        <w:rPr>
          <w:rFonts w:asciiTheme="minorHAnsi" w:hAnsiTheme="minorHAnsi"/>
        </w:rPr>
      </w:pPr>
    </w:p>
    <w:p w14:paraId="1BF5C2F4" w14:textId="77777777" w:rsidR="002745E4" w:rsidRPr="00042999" w:rsidRDefault="002745E4" w:rsidP="002745E4">
      <w:pPr>
        <w:keepNext/>
        <w:keepLines/>
        <w:ind w:right="-720"/>
        <w:rPr>
          <w:rFonts w:asciiTheme="minorHAnsi" w:hAnsiTheme="minorHAnsi"/>
        </w:rPr>
      </w:pPr>
    </w:p>
    <w:p w14:paraId="3E44C4A3" w14:textId="77777777" w:rsidR="002745E4" w:rsidRPr="00042999" w:rsidRDefault="002745E4" w:rsidP="002745E4">
      <w:pPr>
        <w:tabs>
          <w:tab w:val="right" w:pos="7164"/>
        </w:tabs>
        <w:spacing w:after="200"/>
        <w:rPr>
          <w:rFonts w:asciiTheme="minorHAnsi" w:hAnsiTheme="minorHAnsi"/>
        </w:rPr>
      </w:pPr>
      <w:r w:rsidRPr="00042999">
        <w:rPr>
          <w:rFonts w:asciiTheme="minorHAnsi" w:hAnsiTheme="minorHAnsi"/>
        </w:rPr>
        <w:t xml:space="preserve">The payment-delay period after which the Purchaser shall pay interest to the supplier shall be </w:t>
      </w:r>
      <w:r w:rsidRPr="00042999">
        <w:rPr>
          <w:rFonts w:asciiTheme="minorHAnsi" w:hAnsiTheme="minorHAnsi"/>
          <w:i/>
          <w:iCs/>
        </w:rPr>
        <w:t xml:space="preserve">[insert number] </w:t>
      </w:r>
      <w:r w:rsidRPr="00042999">
        <w:rPr>
          <w:rFonts w:asciiTheme="minorHAnsi" w:hAnsiTheme="minorHAnsi"/>
        </w:rPr>
        <w:t>days.</w:t>
      </w:r>
    </w:p>
    <w:p w14:paraId="6F386B51" w14:textId="77777777" w:rsidR="002745E4" w:rsidRPr="00042999" w:rsidRDefault="002745E4" w:rsidP="002745E4">
      <w:pPr>
        <w:keepNext/>
        <w:keepLines/>
        <w:tabs>
          <w:tab w:val="left" w:pos="450"/>
        </w:tabs>
        <w:ind w:right="-720"/>
        <w:rPr>
          <w:rFonts w:asciiTheme="minorHAnsi" w:hAnsiTheme="minorHAnsi"/>
          <w:b/>
        </w:rPr>
      </w:pPr>
      <w:r w:rsidRPr="00042999">
        <w:rPr>
          <w:rFonts w:asciiTheme="minorHAnsi" w:hAnsiTheme="minorHAnsi"/>
        </w:rPr>
        <w:t xml:space="preserve">The interest rate that shall be applied is </w:t>
      </w:r>
      <w:r w:rsidRPr="00042999">
        <w:rPr>
          <w:rFonts w:asciiTheme="minorHAnsi" w:hAnsiTheme="minorHAnsi"/>
          <w:i/>
          <w:iCs/>
        </w:rPr>
        <w:t>[insert number] %</w:t>
      </w:r>
    </w:p>
    <w:p w14:paraId="6279F4EA" w14:textId="77777777" w:rsidR="002745E4" w:rsidRPr="00042999" w:rsidRDefault="002745E4" w:rsidP="002745E4">
      <w:pPr>
        <w:pStyle w:val="ListParagraph"/>
        <w:keepNext/>
        <w:keepLines/>
        <w:numPr>
          <w:ilvl w:val="0"/>
          <w:numId w:val="17"/>
        </w:numPr>
        <w:tabs>
          <w:tab w:val="left" w:pos="450"/>
        </w:tabs>
        <w:ind w:right="-720"/>
        <w:rPr>
          <w:rFonts w:asciiTheme="minorHAnsi" w:hAnsiTheme="minorHAnsi"/>
          <w:b/>
        </w:rPr>
      </w:pPr>
      <w:r w:rsidRPr="00042999">
        <w:rPr>
          <w:rFonts w:asciiTheme="minorHAnsi" w:hAnsiTheme="minorHAnsi"/>
          <w:b/>
        </w:rPr>
        <w:t>VALIDATION OF THE ORDER/CONTRACT</w:t>
      </w:r>
    </w:p>
    <w:p w14:paraId="7BB5A3D3" w14:textId="77777777" w:rsidR="002745E4" w:rsidRPr="00042999" w:rsidRDefault="002745E4" w:rsidP="002745E4">
      <w:pPr>
        <w:ind w:right="26"/>
        <w:rPr>
          <w:rFonts w:asciiTheme="minorHAnsi" w:hAnsiTheme="minorHAnsi"/>
        </w:rPr>
      </w:pPr>
      <w:r w:rsidRPr="00042999">
        <w:rPr>
          <w:rFonts w:asciiTheme="minorHAnsi" w:hAnsiTheme="minorHAnsi"/>
        </w:rPr>
        <w:t>This contract will be effective only after it has been signed by the Contractor and the Grant Awardee.</w:t>
      </w:r>
    </w:p>
    <w:p w14:paraId="025AC84C" w14:textId="77777777" w:rsidR="002745E4" w:rsidRPr="00042999" w:rsidRDefault="002745E4" w:rsidP="002745E4">
      <w:pPr>
        <w:ind w:right="26"/>
        <w:rPr>
          <w:rFonts w:asciiTheme="minorHAnsi" w:hAnsiTheme="minorHAnsi"/>
        </w:rPr>
      </w:pPr>
    </w:p>
    <w:p w14:paraId="6FC2BBC9" w14:textId="77777777" w:rsidR="002745E4" w:rsidRPr="00416819" w:rsidRDefault="002745E4" w:rsidP="002745E4">
      <w:pPr>
        <w:pStyle w:val="ListParagraph"/>
        <w:keepNext/>
        <w:keepLines/>
        <w:numPr>
          <w:ilvl w:val="0"/>
          <w:numId w:val="17"/>
        </w:numPr>
        <w:tabs>
          <w:tab w:val="left" w:pos="450"/>
        </w:tabs>
        <w:ind w:right="-720"/>
        <w:rPr>
          <w:rFonts w:asciiTheme="minorHAnsi" w:hAnsiTheme="minorHAnsi"/>
          <w:b/>
        </w:rPr>
      </w:pPr>
      <w:r w:rsidRPr="00416819">
        <w:rPr>
          <w:rFonts w:asciiTheme="minorHAnsi" w:hAnsiTheme="minorHAnsi"/>
          <w:b/>
        </w:rPr>
        <w:t>T</w:t>
      </w:r>
      <w:r>
        <w:rPr>
          <w:rFonts w:asciiTheme="minorHAnsi" w:hAnsiTheme="minorHAnsi"/>
          <w:b/>
        </w:rPr>
        <w:t>ERMINATION</w:t>
      </w:r>
    </w:p>
    <w:p w14:paraId="1CAB065C" w14:textId="77777777" w:rsidR="002745E4" w:rsidRPr="00042999" w:rsidRDefault="002745E4" w:rsidP="002745E4">
      <w:pPr>
        <w:keepNext/>
        <w:keepLines/>
        <w:tabs>
          <w:tab w:val="left" w:pos="450"/>
        </w:tabs>
        <w:ind w:right="-720"/>
        <w:rPr>
          <w:rFonts w:asciiTheme="minorHAnsi" w:hAnsiTheme="minorHAnsi"/>
          <w:caps/>
        </w:rPr>
      </w:pPr>
      <w:r>
        <w:rPr>
          <w:rFonts w:asciiTheme="minorHAnsi" w:hAnsiTheme="minorHAnsi"/>
          <w:caps/>
        </w:rPr>
        <w:t>8.1</w:t>
      </w:r>
      <w:r w:rsidRPr="00042999">
        <w:rPr>
          <w:rFonts w:asciiTheme="minorHAnsi" w:hAnsiTheme="minorHAnsi"/>
        </w:rPr>
        <w:t xml:space="preserve"> Termination for Default</w:t>
      </w:r>
    </w:p>
    <w:p w14:paraId="681FB709" w14:textId="77777777" w:rsidR="002745E4" w:rsidRPr="00042999" w:rsidRDefault="002745E4" w:rsidP="002745E4">
      <w:pPr>
        <w:keepNext/>
        <w:keepLines/>
        <w:ind w:right="-720"/>
        <w:rPr>
          <w:rFonts w:asciiTheme="minorHAnsi" w:hAnsiTheme="minorHAnsi"/>
          <w:szCs w:val="20"/>
        </w:rPr>
      </w:pPr>
    </w:p>
    <w:p w14:paraId="23BDB647" w14:textId="77777777" w:rsidR="002745E4" w:rsidRPr="00042999" w:rsidRDefault="002745E4" w:rsidP="002745E4">
      <w:pPr>
        <w:pStyle w:val="ListParagraph"/>
        <w:numPr>
          <w:ilvl w:val="2"/>
          <w:numId w:val="23"/>
        </w:numPr>
        <w:tabs>
          <w:tab w:val="left" w:pos="0"/>
          <w:tab w:val="left" w:pos="1039"/>
        </w:tabs>
        <w:jc w:val="both"/>
        <w:rPr>
          <w:rFonts w:asciiTheme="minorHAnsi" w:hAnsiTheme="minorHAnsi"/>
        </w:rPr>
      </w:pPr>
      <w:r w:rsidRPr="00042999">
        <w:rPr>
          <w:rFonts w:asciiTheme="minorHAnsi" w:hAnsiTheme="minorHAnsi"/>
        </w:rPr>
        <w:t>The Purchaser, without prejudice to any other remedy for breach of Contract, by written notice of default sent to the Supplier, may terminate the Contract in whole or in part:</w:t>
      </w:r>
    </w:p>
    <w:p w14:paraId="40068BBF" w14:textId="77777777" w:rsidR="002745E4" w:rsidRPr="00416819" w:rsidRDefault="002745E4" w:rsidP="002745E4">
      <w:pPr>
        <w:pStyle w:val="ListParagraph"/>
        <w:numPr>
          <w:ilvl w:val="3"/>
          <w:numId w:val="23"/>
        </w:numPr>
        <w:tabs>
          <w:tab w:val="left" w:pos="0"/>
          <w:tab w:val="left" w:pos="1039"/>
        </w:tabs>
        <w:ind w:left="1890" w:hanging="709"/>
        <w:jc w:val="both"/>
        <w:rPr>
          <w:rFonts w:asciiTheme="minorHAnsi" w:hAnsiTheme="minorHAnsi" w:cs="Times New Roman"/>
          <w:i/>
          <w:color w:val="000000" w:themeColor="text1"/>
        </w:rPr>
      </w:pPr>
      <w:r w:rsidRPr="00416819">
        <w:rPr>
          <w:rFonts w:asciiTheme="minorHAnsi" w:hAnsiTheme="minorHAnsi" w:cs="Times New Roman"/>
          <w:i/>
          <w:color w:val="000000" w:themeColor="text1"/>
        </w:rPr>
        <w:t xml:space="preserve">if the Supplier fails to deliver any or all of the Goods within the period specified in the Contract, or within any extension thereof granted. </w:t>
      </w:r>
    </w:p>
    <w:p w14:paraId="562C02F1" w14:textId="77777777" w:rsidR="002745E4" w:rsidRPr="00416819" w:rsidRDefault="002745E4" w:rsidP="002745E4">
      <w:pPr>
        <w:pStyle w:val="ListParagraph"/>
        <w:numPr>
          <w:ilvl w:val="3"/>
          <w:numId w:val="23"/>
        </w:numPr>
        <w:tabs>
          <w:tab w:val="left" w:pos="0"/>
          <w:tab w:val="left" w:pos="1039"/>
        </w:tabs>
        <w:jc w:val="both"/>
        <w:rPr>
          <w:rFonts w:asciiTheme="minorHAnsi" w:hAnsiTheme="minorHAnsi" w:cs="Times New Roman"/>
          <w:i/>
          <w:color w:val="000000" w:themeColor="text1"/>
        </w:rPr>
      </w:pPr>
      <w:r w:rsidRPr="00416819">
        <w:rPr>
          <w:rFonts w:asciiTheme="minorHAnsi" w:hAnsiTheme="minorHAnsi" w:cs="Times New Roman"/>
          <w:i/>
          <w:color w:val="000000" w:themeColor="text1"/>
        </w:rPr>
        <w:t>if the Supplier fails to perform any other obligation under the Contract; or</w:t>
      </w:r>
    </w:p>
    <w:p w14:paraId="7179A83F" w14:textId="77777777" w:rsidR="002745E4" w:rsidRPr="00416819" w:rsidRDefault="002745E4" w:rsidP="002745E4">
      <w:pPr>
        <w:pStyle w:val="ListParagraph"/>
        <w:numPr>
          <w:ilvl w:val="3"/>
          <w:numId w:val="23"/>
        </w:numPr>
        <w:tabs>
          <w:tab w:val="left" w:pos="0"/>
          <w:tab w:val="left" w:pos="1039"/>
        </w:tabs>
        <w:ind w:left="1890" w:hanging="709"/>
        <w:jc w:val="both"/>
        <w:rPr>
          <w:rFonts w:asciiTheme="minorHAnsi" w:hAnsiTheme="minorHAnsi" w:cs="Times New Roman"/>
          <w:i/>
          <w:color w:val="000000" w:themeColor="text1"/>
        </w:rPr>
      </w:pPr>
      <w:r w:rsidRPr="00416819">
        <w:rPr>
          <w:rFonts w:asciiTheme="minorHAnsi" w:hAnsiTheme="minorHAnsi" w:cs="Times New Roman"/>
          <w:i/>
          <w:color w:val="000000" w:themeColor="text1"/>
        </w:rPr>
        <w:t>if the Supplier, in the judgment of the Purchaser has engaged in fraud and corruption, as defined in Clause 6 below, in competing for or in executing the Contract.</w:t>
      </w:r>
    </w:p>
    <w:p w14:paraId="63386AC7" w14:textId="77777777" w:rsidR="002745E4" w:rsidRPr="00042999" w:rsidRDefault="002745E4" w:rsidP="002745E4">
      <w:pPr>
        <w:tabs>
          <w:tab w:val="left" w:pos="0"/>
          <w:tab w:val="left" w:pos="1039"/>
        </w:tabs>
        <w:jc w:val="both"/>
        <w:rPr>
          <w:rFonts w:asciiTheme="minorHAnsi" w:hAnsiTheme="minorHAnsi"/>
        </w:rPr>
      </w:pPr>
      <w:r>
        <w:rPr>
          <w:rFonts w:asciiTheme="minorHAnsi" w:hAnsiTheme="minorHAnsi"/>
        </w:rPr>
        <w:t>8.2</w:t>
      </w:r>
      <w:r w:rsidRPr="00042999">
        <w:rPr>
          <w:rFonts w:asciiTheme="minorHAnsi" w:hAnsiTheme="minorHAnsi"/>
        </w:rPr>
        <w:t xml:space="preserve"> Termination for Insolvency.</w:t>
      </w:r>
    </w:p>
    <w:p w14:paraId="066531BB" w14:textId="77777777" w:rsidR="002745E4" w:rsidRPr="00042999" w:rsidRDefault="002745E4" w:rsidP="002745E4">
      <w:pPr>
        <w:tabs>
          <w:tab w:val="left" w:pos="0"/>
          <w:tab w:val="left" w:pos="1039"/>
        </w:tabs>
        <w:jc w:val="both"/>
        <w:rPr>
          <w:rFonts w:asciiTheme="minorHAnsi" w:hAnsiTheme="minorHAnsi"/>
        </w:rPr>
      </w:pPr>
      <w:r w:rsidRPr="00042999">
        <w:rPr>
          <w:rFonts w:asciiTheme="minorHAnsi" w:hAnsiTheme="minorHAnsi"/>
        </w:rPr>
        <w:t>(a) 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733199D0" w14:textId="77777777" w:rsidR="002745E4" w:rsidRPr="00042999" w:rsidRDefault="002745E4" w:rsidP="002745E4">
      <w:pPr>
        <w:pStyle w:val="Sub-ClauseText"/>
        <w:spacing w:before="0" w:after="200"/>
        <w:ind w:left="612" w:hanging="612"/>
        <w:rPr>
          <w:rFonts w:asciiTheme="minorHAnsi" w:hAnsiTheme="minorHAnsi"/>
          <w:spacing w:val="0"/>
          <w:szCs w:val="24"/>
        </w:rPr>
      </w:pPr>
      <w:r>
        <w:rPr>
          <w:rFonts w:asciiTheme="minorHAnsi" w:hAnsiTheme="minorHAnsi"/>
          <w:sz w:val="22"/>
          <w:szCs w:val="22"/>
        </w:rPr>
        <w:t>8</w:t>
      </w:r>
      <w:r w:rsidRPr="00042999">
        <w:rPr>
          <w:rFonts w:asciiTheme="minorHAnsi" w:hAnsiTheme="minorHAnsi"/>
          <w:sz w:val="22"/>
          <w:szCs w:val="22"/>
        </w:rPr>
        <w:t xml:space="preserve">.3 </w:t>
      </w:r>
      <w:r w:rsidRPr="00042999">
        <w:rPr>
          <w:rFonts w:asciiTheme="minorHAnsi" w:hAnsiTheme="minorHAnsi"/>
          <w:spacing w:val="0"/>
          <w:szCs w:val="24"/>
        </w:rPr>
        <w:t>Termination for Convenience.</w:t>
      </w:r>
    </w:p>
    <w:p w14:paraId="50E6BA52" w14:textId="77777777" w:rsidR="002745E4" w:rsidRPr="00042999" w:rsidRDefault="002745E4" w:rsidP="002745E4">
      <w:pPr>
        <w:tabs>
          <w:tab w:val="left" w:pos="0"/>
          <w:tab w:val="left" w:pos="1039"/>
        </w:tabs>
        <w:jc w:val="both"/>
        <w:rPr>
          <w:rFonts w:asciiTheme="minorHAnsi" w:hAnsiTheme="minorHAnsi"/>
        </w:rPr>
      </w:pPr>
      <w:r w:rsidRPr="00042999">
        <w:rPr>
          <w:rFonts w:asciiTheme="minorHAnsi" w:hAnsiTheme="minorHAnsi"/>
        </w:rPr>
        <w:t>(a) 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3E86BC13" w14:textId="77777777" w:rsidR="002745E4" w:rsidRPr="00042999" w:rsidRDefault="002745E4" w:rsidP="002745E4">
      <w:pPr>
        <w:tabs>
          <w:tab w:val="left" w:pos="0"/>
          <w:tab w:val="left" w:pos="1039"/>
        </w:tabs>
        <w:jc w:val="both"/>
        <w:rPr>
          <w:rFonts w:asciiTheme="minorHAnsi" w:hAnsiTheme="minorHAnsi"/>
        </w:rPr>
      </w:pPr>
    </w:p>
    <w:p w14:paraId="51E9E80A" w14:textId="77777777" w:rsidR="002745E4" w:rsidRPr="00042999" w:rsidRDefault="002745E4" w:rsidP="002745E4">
      <w:pPr>
        <w:ind w:right="26"/>
        <w:rPr>
          <w:rFonts w:asciiTheme="minorHAnsi" w:hAnsiTheme="minorHAnsi"/>
        </w:rPr>
      </w:pPr>
    </w:p>
    <w:p w14:paraId="157797E2" w14:textId="77777777" w:rsidR="002745E4" w:rsidRPr="00042999" w:rsidRDefault="002745E4" w:rsidP="002745E4">
      <w:pPr>
        <w:ind w:right="26"/>
        <w:rPr>
          <w:rFonts w:asciiTheme="minorHAnsi" w:hAnsiTheme="minorHAnsi"/>
        </w:rPr>
      </w:pPr>
    </w:p>
    <w:p w14:paraId="280A812F" w14:textId="77777777" w:rsidR="002745E4" w:rsidRPr="00042999" w:rsidRDefault="002745E4" w:rsidP="002745E4">
      <w:pPr>
        <w:ind w:right="26"/>
        <w:rPr>
          <w:rFonts w:asciiTheme="minorHAnsi" w:hAnsiTheme="minorHAnsi"/>
        </w:rPr>
      </w:pPr>
      <w:r w:rsidRPr="00042999">
        <w:rPr>
          <w:rFonts w:asciiTheme="minorHAnsi" w:hAnsiTheme="minorHAnsi"/>
          <w:b/>
          <w:bCs/>
        </w:rPr>
        <w:t xml:space="preserve">Signed by the Purchaser      </w:t>
      </w:r>
      <w:r w:rsidRPr="00042999">
        <w:rPr>
          <w:rFonts w:asciiTheme="minorHAnsi" w:hAnsiTheme="minorHAnsi"/>
        </w:rPr>
        <w:t>________________________________________________</w:t>
      </w:r>
    </w:p>
    <w:p w14:paraId="360AB7E0" w14:textId="77777777" w:rsidR="002745E4" w:rsidRPr="00042999" w:rsidRDefault="002745E4" w:rsidP="002745E4">
      <w:pPr>
        <w:ind w:right="26"/>
        <w:rPr>
          <w:rFonts w:asciiTheme="minorHAnsi" w:hAnsiTheme="minorHAnsi"/>
        </w:rPr>
      </w:pPr>
    </w:p>
    <w:p w14:paraId="543CD102" w14:textId="77777777" w:rsidR="002745E4" w:rsidRPr="00042999" w:rsidRDefault="002745E4" w:rsidP="002745E4">
      <w:pPr>
        <w:ind w:right="26"/>
        <w:rPr>
          <w:rFonts w:asciiTheme="minorHAnsi" w:hAnsiTheme="minorHAnsi"/>
        </w:rPr>
      </w:pPr>
      <w:r w:rsidRPr="00042999">
        <w:rPr>
          <w:rFonts w:asciiTheme="minorHAnsi" w:hAnsiTheme="minorHAnsi"/>
        </w:rPr>
        <w:t>Date: ___________________________________</w:t>
      </w:r>
    </w:p>
    <w:p w14:paraId="3C2B2241" w14:textId="77777777" w:rsidR="002745E4" w:rsidRPr="00042999" w:rsidRDefault="002745E4" w:rsidP="002745E4">
      <w:pPr>
        <w:ind w:right="26"/>
        <w:rPr>
          <w:rFonts w:asciiTheme="minorHAnsi" w:hAnsiTheme="minorHAnsi"/>
        </w:rPr>
      </w:pPr>
      <w:r w:rsidRPr="00042999">
        <w:rPr>
          <w:rFonts w:asciiTheme="minorHAnsi" w:hAnsiTheme="minorHAnsi"/>
          <w:b/>
          <w:bCs/>
          <w:noProof/>
        </w:rPr>
        <mc:AlternateContent>
          <mc:Choice Requires="wps">
            <w:drawing>
              <wp:anchor distT="0" distB="0" distL="114300" distR="114300" simplePos="0" relativeHeight="251745280" behindDoc="1" locked="0" layoutInCell="1" allowOverlap="1" wp14:anchorId="1DA3DFC6" wp14:editId="32CC7CB5">
                <wp:simplePos x="0" y="0"/>
                <wp:positionH relativeFrom="margin">
                  <wp:posOffset>-635</wp:posOffset>
                </wp:positionH>
                <wp:positionV relativeFrom="paragraph">
                  <wp:posOffset>10088</wp:posOffset>
                </wp:positionV>
                <wp:extent cx="3429000" cy="250190"/>
                <wp:effectExtent l="0" t="0" r="0" b="0"/>
                <wp:wrapNone/>
                <wp:docPr id="2370" name="Text Box 2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0C499" w14:textId="77777777" w:rsidR="002745E4" w:rsidRDefault="002745E4" w:rsidP="002745E4">
                            <w:pPr>
                              <w:rPr>
                                <w:i/>
                                <w:iCs/>
                                <w:sz w:val="16"/>
                              </w:rPr>
                            </w:pPr>
                            <w:r>
                              <w:rPr>
                                <w:i/>
                                <w:iCs/>
                                <w:sz w:val="16"/>
                              </w:rPr>
                              <w:t xml:space="preserve">        (Name, Stamp and Signature of authorized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DFC6" id="Text Box 2370" o:spid="_x0000_s1050" type="#_x0000_t202" style="position:absolute;margin-left:-.05pt;margin-top:.8pt;width:270pt;height:19.7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" stroked="f">
                <v:textbox>
                  <w:txbxContent>
                    <w:p w14:paraId="0520C499" w14:textId="77777777" w:rsidR="002745E4" w:rsidRDefault="002745E4" w:rsidP="002745E4">
                      <w:pPr>
                        <w:rPr>
                          <w:i/>
                          <w:iCs/>
                          <w:sz w:val="16"/>
                        </w:rPr>
                      </w:pPr>
                      <w:r>
                        <w:rPr>
                          <w:i/>
                          <w:iCs/>
                          <w:sz w:val="16"/>
                        </w:rPr>
                        <w:t xml:space="preserve">        (Name, Stamp and Signature of authorized person)</w:t>
                      </w:r>
                    </w:p>
                  </w:txbxContent>
                </v:textbox>
                <w10:wrap anchorx="margin"/>
              </v:shape>
            </w:pict>
          </mc:Fallback>
        </mc:AlternateContent>
      </w:r>
    </w:p>
    <w:p w14:paraId="5DCDDA00" w14:textId="77777777" w:rsidR="002745E4" w:rsidRPr="00042999" w:rsidRDefault="002745E4" w:rsidP="002745E4">
      <w:pPr>
        <w:ind w:right="26"/>
        <w:rPr>
          <w:rFonts w:asciiTheme="minorHAnsi" w:hAnsiTheme="minorHAnsi"/>
        </w:rPr>
      </w:pPr>
    </w:p>
    <w:p w14:paraId="3D31094B" w14:textId="77777777" w:rsidR="002745E4" w:rsidRPr="00042999" w:rsidRDefault="002745E4" w:rsidP="002745E4">
      <w:pPr>
        <w:ind w:right="26"/>
        <w:rPr>
          <w:rFonts w:asciiTheme="minorHAnsi" w:hAnsiTheme="minorHAnsi"/>
        </w:rPr>
      </w:pPr>
      <w:r w:rsidRPr="00042999">
        <w:rPr>
          <w:rFonts w:asciiTheme="minorHAnsi" w:hAnsiTheme="minorHAnsi"/>
          <w:b/>
          <w:noProof/>
        </w:rPr>
        <mc:AlternateContent>
          <mc:Choice Requires="wps">
            <w:drawing>
              <wp:anchor distT="0" distB="0" distL="114300" distR="114300" simplePos="0" relativeHeight="251729920" behindDoc="1" locked="0" layoutInCell="1" allowOverlap="1" wp14:anchorId="69D8F40F" wp14:editId="4317C827">
                <wp:simplePos x="0" y="0"/>
                <wp:positionH relativeFrom="column">
                  <wp:posOffset>1647825</wp:posOffset>
                </wp:positionH>
                <wp:positionV relativeFrom="paragraph">
                  <wp:posOffset>137795</wp:posOffset>
                </wp:positionV>
                <wp:extent cx="32004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E2B99" w14:textId="77777777" w:rsidR="002745E4" w:rsidRDefault="002745E4" w:rsidP="002745E4">
                            <w:pPr>
                              <w:rPr>
                                <w:i/>
                                <w:iCs/>
                                <w:sz w:val="16"/>
                              </w:rPr>
                            </w:pPr>
                            <w:r>
                              <w:rPr>
                                <w:i/>
                                <w:iCs/>
                                <w:sz w:val="16"/>
                              </w:rPr>
                              <w:t>(Name, Stamp and Signature of authorized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F40F" id="Text Box 10" o:spid="_x0000_s1051" type="#_x0000_t202" style="position:absolute;margin-left:129.75pt;margin-top:10.85pt;width:252pt;height:1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uqgwIAABk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" stroked="f">
                <v:textbox>
                  <w:txbxContent>
                    <w:p w14:paraId="321E2B99" w14:textId="77777777" w:rsidR="002745E4" w:rsidRDefault="002745E4" w:rsidP="002745E4">
                      <w:pPr>
                        <w:rPr>
                          <w:i/>
                          <w:iCs/>
                          <w:sz w:val="16"/>
                        </w:rPr>
                      </w:pPr>
                      <w:r>
                        <w:rPr>
                          <w:i/>
                          <w:iCs/>
                          <w:sz w:val="16"/>
                        </w:rPr>
                        <w:t>(Name, Stamp and Signature of authorized person</w:t>
                      </w:r>
                    </w:p>
                  </w:txbxContent>
                </v:textbox>
              </v:shape>
            </w:pict>
          </mc:Fallback>
        </mc:AlternateContent>
      </w:r>
      <w:r w:rsidRPr="00042999">
        <w:rPr>
          <w:rFonts w:asciiTheme="minorHAnsi" w:hAnsiTheme="minorHAnsi"/>
          <w:b/>
          <w:noProof/>
        </w:rPr>
        <w:t xml:space="preserve">Signed </w:t>
      </w:r>
      <w:r w:rsidRPr="00042999">
        <w:rPr>
          <w:rFonts w:asciiTheme="minorHAnsi" w:hAnsiTheme="minorHAnsi"/>
          <w:b/>
          <w:bCs/>
        </w:rPr>
        <w:t>by the Supplier:</w:t>
      </w:r>
      <w:r w:rsidRPr="00042999">
        <w:rPr>
          <w:rFonts w:asciiTheme="minorHAnsi" w:hAnsiTheme="minorHAnsi"/>
        </w:rPr>
        <w:t xml:space="preserve"> _______________________________________</w:t>
      </w:r>
    </w:p>
    <w:p w14:paraId="1D3E4D2D" w14:textId="77777777" w:rsidR="002745E4" w:rsidRPr="00042999" w:rsidRDefault="002745E4" w:rsidP="002745E4">
      <w:pPr>
        <w:ind w:right="26"/>
        <w:rPr>
          <w:rFonts w:asciiTheme="minorHAnsi" w:hAnsiTheme="minorHAnsi"/>
        </w:rPr>
      </w:pPr>
      <w:r w:rsidRPr="00042999">
        <w:rPr>
          <w:rFonts w:asciiTheme="minorHAnsi" w:hAnsiTheme="minorHAnsi"/>
        </w:rPr>
        <w:tab/>
      </w:r>
      <w:r w:rsidRPr="00042999">
        <w:rPr>
          <w:rFonts w:asciiTheme="minorHAnsi" w:hAnsiTheme="minorHAnsi"/>
        </w:rPr>
        <w:tab/>
      </w:r>
    </w:p>
    <w:p w14:paraId="7A238366" w14:textId="77777777" w:rsidR="002745E4" w:rsidRPr="00042999" w:rsidRDefault="002745E4" w:rsidP="002745E4">
      <w:pPr>
        <w:ind w:right="26"/>
        <w:rPr>
          <w:rFonts w:asciiTheme="minorHAnsi" w:hAnsiTheme="minorHAnsi"/>
          <w:lang w:val="fr-FR"/>
        </w:rPr>
      </w:pPr>
      <w:proofErr w:type="gramStart"/>
      <w:r w:rsidRPr="00042999">
        <w:rPr>
          <w:rFonts w:asciiTheme="minorHAnsi" w:hAnsiTheme="minorHAnsi"/>
          <w:lang w:val="fr-FR"/>
        </w:rPr>
        <w:t>Date:</w:t>
      </w:r>
      <w:proofErr w:type="gramEnd"/>
      <w:r w:rsidRPr="00042999">
        <w:rPr>
          <w:rFonts w:asciiTheme="minorHAnsi" w:hAnsiTheme="minorHAnsi"/>
          <w:lang w:val="fr-FR"/>
        </w:rPr>
        <w:t xml:space="preserve"> ____________________________</w:t>
      </w:r>
    </w:p>
    <w:p w14:paraId="3F74C7E8" w14:textId="77777777" w:rsidR="002745E4" w:rsidRPr="00042999" w:rsidRDefault="002745E4" w:rsidP="002745E4">
      <w:pPr>
        <w:ind w:right="26"/>
        <w:rPr>
          <w:rFonts w:asciiTheme="minorHAnsi" w:hAnsiTheme="minorHAnsi"/>
          <w:lang w:val="fr-FR"/>
        </w:rPr>
      </w:pPr>
    </w:p>
    <w:p w14:paraId="7E25DFD3"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ind w:firstLine="720"/>
        <w:jc w:val="center"/>
        <w:rPr>
          <w:rFonts w:asciiTheme="minorHAnsi" w:hAnsiTheme="minorHAnsi"/>
          <w:b/>
        </w:rPr>
      </w:pPr>
      <w:r w:rsidRPr="00042999">
        <w:rPr>
          <w:rFonts w:asciiTheme="minorHAnsi" w:hAnsiTheme="minorHAnsi"/>
          <w:b/>
          <w:caps/>
        </w:rPr>
        <w:t>Accepting</w:t>
      </w:r>
      <w:r w:rsidRPr="00042999">
        <w:rPr>
          <w:rFonts w:asciiTheme="minorHAnsi" w:hAnsiTheme="minorHAnsi"/>
          <w:b/>
        </w:rPr>
        <w:t xml:space="preserve"> REPORT BY </w:t>
      </w:r>
      <w:r w:rsidRPr="00042999">
        <w:rPr>
          <w:rFonts w:asciiTheme="minorHAnsi" w:hAnsiTheme="minorHAnsi"/>
          <w:b/>
          <w:caps/>
        </w:rPr>
        <w:t>the Purchaser</w:t>
      </w:r>
    </w:p>
    <w:p w14:paraId="0E08ABF9"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
        </w:rPr>
      </w:pPr>
    </w:p>
    <w:p w14:paraId="7DBA2EEB"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r w:rsidRPr="00042999">
        <w:rPr>
          <w:rFonts w:asciiTheme="minorHAnsi" w:hAnsiTheme="minorHAnsi"/>
          <w:b/>
        </w:rPr>
        <w:t xml:space="preserve">         I have </w:t>
      </w:r>
      <w:r w:rsidRPr="00042999">
        <w:rPr>
          <w:rFonts w:asciiTheme="minorHAnsi" w:hAnsiTheme="minorHAnsi"/>
          <w:bCs/>
        </w:rPr>
        <w:t xml:space="preserve">examined the goods delivered and services performed and have found them in compliance with above specifications and recommend full payment for the same.  </w:t>
      </w:r>
    </w:p>
    <w:p w14:paraId="6AA6E7CD"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jc w:val="center"/>
        <w:rPr>
          <w:rFonts w:asciiTheme="minorHAnsi" w:hAnsiTheme="minorHAnsi"/>
          <w:b/>
        </w:rPr>
      </w:pPr>
      <w:r w:rsidRPr="00042999">
        <w:rPr>
          <w:rFonts w:asciiTheme="minorHAnsi" w:hAnsiTheme="minorHAnsi"/>
          <w:b/>
        </w:rPr>
        <w:t>OR</w:t>
      </w:r>
    </w:p>
    <w:p w14:paraId="20179C2F"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r w:rsidRPr="00042999">
        <w:rPr>
          <w:rFonts w:asciiTheme="minorHAnsi" w:hAnsiTheme="minorHAnsi"/>
          <w:b/>
        </w:rPr>
        <w:t xml:space="preserve">         I have </w:t>
      </w:r>
      <w:r w:rsidRPr="00042999">
        <w:rPr>
          <w:rFonts w:asciiTheme="minorHAnsi" w:hAnsiTheme="minorHAnsi"/>
          <w:bCs/>
        </w:rPr>
        <w:t>examined the goods delivered and have found them not in compliance with above specifications. The exceptions observed are: ------------------------------------------------------------------------------------------------------------------------------------------------------------------------------------------Therefore I recommend a total payment of GEL ______________ only.</w:t>
      </w:r>
    </w:p>
    <w:p w14:paraId="44CF8274"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r w:rsidRPr="00042999">
        <w:rPr>
          <w:rFonts w:asciiTheme="minorHAnsi" w:hAnsiTheme="minorHAnsi"/>
          <w:bCs/>
          <w:noProof/>
        </w:rPr>
        <mc:AlternateContent>
          <mc:Choice Requires="wps">
            <w:drawing>
              <wp:anchor distT="0" distB="0" distL="114300" distR="114300" simplePos="0" relativeHeight="251742208" behindDoc="1" locked="0" layoutInCell="1" allowOverlap="1" wp14:anchorId="02665ECE" wp14:editId="2C4FC820">
                <wp:simplePos x="0" y="0"/>
                <wp:positionH relativeFrom="column">
                  <wp:posOffset>-333375</wp:posOffset>
                </wp:positionH>
                <wp:positionV relativeFrom="paragraph">
                  <wp:posOffset>113030</wp:posOffset>
                </wp:positionV>
                <wp:extent cx="5657850" cy="250190"/>
                <wp:effectExtent l="0" t="0" r="0" b="0"/>
                <wp:wrapNone/>
                <wp:docPr id="2371" name="Text Box 2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264F2" w14:textId="77777777" w:rsidR="002745E4" w:rsidRDefault="002745E4" w:rsidP="002745E4">
                            <w:pPr>
                              <w:rPr>
                                <w:i/>
                                <w:iCs/>
                                <w:sz w:val="16"/>
                              </w:rPr>
                            </w:pPr>
                            <w:r>
                              <w:rPr>
                                <w:i/>
                                <w:iCs/>
                                <w:sz w:val="16"/>
                              </w:rPr>
                              <w:t xml:space="preserve">                 (Name and Signature of Official of Awardee Company)</w:t>
                            </w:r>
                            <w:r>
                              <w:rPr>
                                <w:i/>
                                <w:iCs/>
                                <w:sz w:val="16"/>
                              </w:rPr>
                              <w:tab/>
                            </w:r>
                            <w:r>
                              <w:rPr>
                                <w:i/>
                                <w:iCs/>
                                <w:sz w:val="16"/>
                              </w:rPr>
                              <w:tab/>
                            </w:r>
                            <w:r>
                              <w:rPr>
                                <w:i/>
                                <w:iCs/>
                                <w:sz w:val="16"/>
                              </w:rPr>
                              <w:tab/>
                            </w:r>
                            <w:r>
                              <w:rPr>
                                <w:i/>
                                <w:iCs/>
                                <w:sz w:val="16"/>
                              </w:rPr>
                              <w:tab/>
                            </w:r>
                            <w:r>
                              <w:rPr>
                                <w:i/>
                                <w:iCs/>
                                <w:sz w:val="16"/>
                              </w:rPr>
                              <w:tab/>
                            </w:r>
                            <w:r>
                              <w:rPr>
                                <w:i/>
                                <w:iCs/>
                                <w:sz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5ECE" id="Text Box 2371" o:spid="_x0000_s1052" type="#_x0000_t202" style="position:absolute;margin-left:-26.25pt;margin-top:8.9pt;width:445.5pt;height:19.7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QiiQIAAB0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" stroked="f">
                <v:textbox>
                  <w:txbxContent>
                    <w:p w14:paraId="7BF264F2" w14:textId="77777777" w:rsidR="002745E4" w:rsidRDefault="002745E4" w:rsidP="002745E4">
                      <w:pPr>
                        <w:rPr>
                          <w:i/>
                          <w:iCs/>
                          <w:sz w:val="16"/>
                        </w:rPr>
                      </w:pPr>
                      <w:r>
                        <w:rPr>
                          <w:i/>
                          <w:iCs/>
                          <w:sz w:val="16"/>
                        </w:rPr>
                        <w:t xml:space="preserve">                 (Name and Signature of Official of Awardee Company)</w:t>
                      </w:r>
                      <w:r>
                        <w:rPr>
                          <w:i/>
                          <w:iCs/>
                          <w:sz w:val="16"/>
                        </w:rPr>
                        <w:tab/>
                      </w:r>
                      <w:r>
                        <w:rPr>
                          <w:i/>
                          <w:iCs/>
                          <w:sz w:val="16"/>
                        </w:rPr>
                        <w:tab/>
                      </w:r>
                      <w:r>
                        <w:rPr>
                          <w:i/>
                          <w:iCs/>
                          <w:sz w:val="16"/>
                        </w:rPr>
                        <w:tab/>
                      </w:r>
                      <w:r>
                        <w:rPr>
                          <w:i/>
                          <w:iCs/>
                          <w:sz w:val="16"/>
                        </w:rPr>
                        <w:tab/>
                      </w:r>
                      <w:r>
                        <w:rPr>
                          <w:i/>
                          <w:iCs/>
                          <w:sz w:val="16"/>
                        </w:rPr>
                        <w:tab/>
                      </w:r>
                      <w:r>
                        <w:rPr>
                          <w:i/>
                          <w:iCs/>
                          <w:sz w:val="16"/>
                        </w:rPr>
                        <w:tab/>
                        <w:t>Date</w:t>
                      </w:r>
                    </w:p>
                  </w:txbxContent>
                </v:textbox>
              </v:shape>
            </w:pict>
          </mc:Fallback>
        </mc:AlternateContent>
      </w:r>
      <w:r w:rsidRPr="00042999">
        <w:rPr>
          <w:rFonts w:asciiTheme="minorHAnsi" w:hAnsiTheme="minorHAnsi"/>
          <w:bCs/>
        </w:rPr>
        <w:t xml:space="preserve">     _____________________________________________                        ____________________</w:t>
      </w:r>
    </w:p>
    <w:p w14:paraId="67CC6BA3"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p>
    <w:p w14:paraId="284A41B4"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r w:rsidRPr="00042999">
        <w:rPr>
          <w:rFonts w:asciiTheme="minorHAnsi" w:hAnsiTheme="minorHAnsi"/>
          <w:bCs/>
          <w:noProof/>
        </w:rPr>
        <mc:AlternateContent>
          <mc:Choice Requires="wps">
            <w:drawing>
              <wp:anchor distT="0" distB="0" distL="114300" distR="114300" simplePos="0" relativeHeight="251732992" behindDoc="1" locked="0" layoutInCell="1" allowOverlap="1" wp14:anchorId="0BBD2B74" wp14:editId="7338B19E">
                <wp:simplePos x="0" y="0"/>
                <wp:positionH relativeFrom="column">
                  <wp:posOffset>-337819</wp:posOffset>
                </wp:positionH>
                <wp:positionV relativeFrom="paragraph">
                  <wp:posOffset>92710</wp:posOffset>
                </wp:positionV>
                <wp:extent cx="5657850" cy="250190"/>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2BB79" w14:textId="77777777" w:rsidR="002745E4" w:rsidRDefault="002745E4" w:rsidP="002745E4">
                            <w:pPr>
                              <w:rPr>
                                <w:i/>
                                <w:iCs/>
                                <w:sz w:val="16"/>
                              </w:rPr>
                            </w:pPr>
                            <w:r>
                              <w:rPr>
                                <w:i/>
                                <w:iCs/>
                                <w:sz w:val="16"/>
                              </w:rPr>
                              <w:t xml:space="preserve">                 (Name, Stamp and Signature of Head of Awardee Company)</w:t>
                            </w:r>
                            <w:r>
                              <w:rPr>
                                <w:i/>
                                <w:iCs/>
                                <w:sz w:val="16"/>
                              </w:rPr>
                              <w:tab/>
                            </w:r>
                            <w:r>
                              <w:rPr>
                                <w:i/>
                                <w:iCs/>
                                <w:sz w:val="16"/>
                              </w:rPr>
                              <w:tab/>
                            </w:r>
                            <w:r>
                              <w:rPr>
                                <w:i/>
                                <w:iCs/>
                                <w:sz w:val="16"/>
                              </w:rPr>
                              <w:tab/>
                            </w:r>
                            <w:r>
                              <w:rPr>
                                <w:i/>
                                <w:iCs/>
                                <w:sz w:val="16"/>
                              </w:rPr>
                              <w:tab/>
                            </w:r>
                            <w:r>
                              <w:rPr>
                                <w:i/>
                                <w:iCs/>
                                <w:sz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2B74" id="Text Box 246" o:spid="_x0000_s1053" type="#_x0000_t202" style="position:absolute;margin-left:-26.6pt;margin-top:7.3pt;width:445.5pt;height:19.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" stroked="f">
                <v:textbox>
                  <w:txbxContent>
                    <w:p w14:paraId="2B92BB79" w14:textId="77777777" w:rsidR="002745E4" w:rsidRDefault="002745E4" w:rsidP="002745E4">
                      <w:pPr>
                        <w:rPr>
                          <w:i/>
                          <w:iCs/>
                          <w:sz w:val="16"/>
                        </w:rPr>
                      </w:pPr>
                      <w:r>
                        <w:rPr>
                          <w:i/>
                          <w:iCs/>
                          <w:sz w:val="16"/>
                        </w:rPr>
                        <w:t xml:space="preserve">                 (Name, Stamp and Signature of Head of Awardee Company)</w:t>
                      </w:r>
                      <w:r>
                        <w:rPr>
                          <w:i/>
                          <w:iCs/>
                          <w:sz w:val="16"/>
                        </w:rPr>
                        <w:tab/>
                      </w:r>
                      <w:r>
                        <w:rPr>
                          <w:i/>
                          <w:iCs/>
                          <w:sz w:val="16"/>
                        </w:rPr>
                        <w:tab/>
                      </w:r>
                      <w:r>
                        <w:rPr>
                          <w:i/>
                          <w:iCs/>
                          <w:sz w:val="16"/>
                        </w:rPr>
                        <w:tab/>
                      </w:r>
                      <w:r>
                        <w:rPr>
                          <w:i/>
                          <w:iCs/>
                          <w:sz w:val="16"/>
                        </w:rPr>
                        <w:tab/>
                      </w:r>
                      <w:r>
                        <w:rPr>
                          <w:i/>
                          <w:iCs/>
                          <w:sz w:val="16"/>
                        </w:rPr>
                        <w:tab/>
                        <w:t>Date</w:t>
                      </w:r>
                    </w:p>
                  </w:txbxContent>
                </v:textbox>
              </v:shape>
            </w:pict>
          </mc:Fallback>
        </mc:AlternateContent>
      </w:r>
      <w:r w:rsidRPr="00042999">
        <w:rPr>
          <w:rFonts w:asciiTheme="minorHAnsi" w:hAnsiTheme="minorHAnsi"/>
          <w:bCs/>
        </w:rPr>
        <w:t xml:space="preserve">     _____________________________________________                        ____________________</w:t>
      </w:r>
    </w:p>
    <w:p w14:paraId="43C76909"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ind w:firstLine="720"/>
        <w:jc w:val="center"/>
        <w:rPr>
          <w:rFonts w:asciiTheme="minorHAnsi" w:hAnsiTheme="minorHAnsi"/>
          <w:bCs/>
          <w:i/>
        </w:rPr>
      </w:pPr>
      <w:r w:rsidRPr="00042999">
        <w:rPr>
          <w:rFonts w:asciiTheme="minorHAnsi" w:hAnsiTheme="minorHAnsi"/>
          <w:bCs/>
          <w:i/>
        </w:rPr>
        <w:t xml:space="preserve">                                                                                                                                                      </w:t>
      </w:r>
    </w:p>
    <w:p w14:paraId="54156585"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p>
    <w:p w14:paraId="53E484B2" w14:textId="77777777" w:rsidR="002745E4" w:rsidRPr="00042999" w:rsidRDefault="002745E4" w:rsidP="002745E4">
      <w:pPr>
        <w:ind w:right="26"/>
        <w:rPr>
          <w:rFonts w:asciiTheme="minorHAnsi" w:hAnsiTheme="minorHAnsi"/>
          <w:b/>
          <w:bCs/>
          <w:lang w:val="fr-FR"/>
        </w:rPr>
      </w:pPr>
    </w:p>
    <w:p w14:paraId="00C3714B" w14:textId="77777777" w:rsidR="002745E4" w:rsidRPr="00042999" w:rsidRDefault="002745E4" w:rsidP="002745E4">
      <w:pPr>
        <w:ind w:right="-720"/>
        <w:rPr>
          <w:rFonts w:asciiTheme="minorHAnsi" w:hAnsiTheme="minorHAnsi"/>
          <w:b/>
        </w:rPr>
      </w:pPr>
      <w:r w:rsidRPr="00042999">
        <w:rPr>
          <w:rFonts w:asciiTheme="minorHAnsi" w:hAnsiTheme="minorHAnsi"/>
          <w:b/>
        </w:rPr>
        <w:br w:type="page"/>
      </w:r>
      <w:r w:rsidRPr="00042999">
        <w:rPr>
          <w:rFonts w:asciiTheme="minorHAnsi" w:hAnsiTheme="minorHAnsi"/>
          <w:b/>
          <w:i/>
          <w:iCs/>
        </w:rPr>
        <w:lastRenderedPageBreak/>
        <w:t>FORM # 3.2</w:t>
      </w:r>
    </w:p>
    <w:p w14:paraId="64DDE871" w14:textId="77777777" w:rsidR="002745E4" w:rsidRPr="00042999" w:rsidRDefault="002745E4" w:rsidP="002745E4">
      <w:pPr>
        <w:ind w:right="-720"/>
        <w:jc w:val="center"/>
        <w:rPr>
          <w:rFonts w:asciiTheme="minorHAnsi" w:hAnsiTheme="minorHAnsi"/>
          <w:b/>
          <w:u w:val="single"/>
        </w:rPr>
      </w:pPr>
      <w:r w:rsidRPr="00042999">
        <w:rPr>
          <w:rFonts w:asciiTheme="minorHAnsi" w:hAnsiTheme="minorHAnsi"/>
          <w:b/>
          <w:u w:val="single"/>
        </w:rPr>
        <w:t>Contract for Services</w:t>
      </w:r>
    </w:p>
    <w:p w14:paraId="302B189C" w14:textId="77777777" w:rsidR="002745E4" w:rsidRPr="00042999" w:rsidRDefault="002745E4" w:rsidP="002745E4">
      <w:pPr>
        <w:ind w:right="-720"/>
        <w:rPr>
          <w:rFonts w:asciiTheme="minorHAnsi" w:hAnsiTheme="minorHAnsi"/>
          <w:b/>
        </w:rPr>
      </w:pPr>
    </w:p>
    <w:p w14:paraId="005BEAA6" w14:textId="77777777" w:rsidR="002745E4" w:rsidRPr="00042999" w:rsidRDefault="002745E4" w:rsidP="002745E4">
      <w:pPr>
        <w:ind w:right="-720"/>
        <w:rPr>
          <w:rFonts w:asciiTheme="minorHAnsi" w:hAnsiTheme="minorHAnsi"/>
          <w:b/>
        </w:rPr>
      </w:pPr>
    </w:p>
    <w:p w14:paraId="61458AD7"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4016" behindDoc="1" locked="0" layoutInCell="1" allowOverlap="1" wp14:anchorId="6102E83E" wp14:editId="47947774">
                <wp:simplePos x="0" y="0"/>
                <wp:positionH relativeFrom="column">
                  <wp:posOffset>228600</wp:posOffset>
                </wp:positionH>
                <wp:positionV relativeFrom="paragraph">
                  <wp:posOffset>162560</wp:posOffset>
                </wp:positionV>
                <wp:extent cx="4800600" cy="22860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0A92" w14:textId="77777777" w:rsidR="002745E4" w:rsidRDefault="002745E4" w:rsidP="002745E4">
                            <w:pPr>
                              <w:rPr>
                                <w:i/>
                                <w:iCs/>
                                <w:sz w:val="16"/>
                              </w:rPr>
                            </w:pPr>
                            <w:r>
                              <w:rPr>
                                <w:i/>
                                <w:iCs/>
                                <w:sz w:val="16"/>
                              </w:rPr>
                              <w:t>(</w:t>
                            </w:r>
                            <w:r>
                              <w:rPr>
                                <w:i/>
                                <w:sz w:val="16"/>
                              </w:rPr>
                              <w:t>Name of the Owner/Director, and Name of Company that has won the Contract</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E83E" id="Text Box 242" o:spid="_x0000_s1054" type="#_x0000_t202" style="position:absolute;margin-left:18pt;margin-top:12.8pt;width:378pt;height: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" stroked="f">
                <v:textbox>
                  <w:txbxContent>
                    <w:p w14:paraId="1D880A92" w14:textId="77777777" w:rsidR="002745E4" w:rsidRDefault="002745E4" w:rsidP="002745E4">
                      <w:pPr>
                        <w:rPr>
                          <w:i/>
                          <w:iCs/>
                          <w:sz w:val="16"/>
                        </w:rPr>
                      </w:pPr>
                      <w:r>
                        <w:rPr>
                          <w:i/>
                          <w:iCs/>
                          <w:sz w:val="16"/>
                        </w:rPr>
                        <w:t>(</w:t>
                      </w:r>
                      <w:r>
                        <w:rPr>
                          <w:i/>
                          <w:sz w:val="16"/>
                        </w:rPr>
                        <w:t>Name of the Owner/Director, and Name of Company that has won the Contract</w:t>
                      </w:r>
                      <w:r>
                        <w:rPr>
                          <w:i/>
                          <w:iCs/>
                          <w:sz w:val="16"/>
                        </w:rPr>
                        <w:t>)</w:t>
                      </w:r>
                    </w:p>
                  </w:txbxContent>
                </v:textbox>
              </v:shape>
            </w:pict>
          </mc:Fallback>
        </mc:AlternateContent>
      </w:r>
      <w:r w:rsidRPr="00042999">
        <w:rPr>
          <w:rFonts w:asciiTheme="minorHAnsi" w:hAnsiTheme="minorHAnsi"/>
          <w:b/>
        </w:rPr>
        <w:t>To</w:t>
      </w:r>
      <w:r w:rsidRPr="00042999">
        <w:rPr>
          <w:rFonts w:asciiTheme="minorHAnsi" w:hAnsiTheme="minorHAnsi"/>
        </w:rPr>
        <w:t>:   ________________________________________________</w:t>
      </w:r>
      <w:proofErr w:type="gramStart"/>
      <w:r w:rsidRPr="00042999">
        <w:rPr>
          <w:rFonts w:asciiTheme="minorHAnsi" w:hAnsiTheme="minorHAnsi"/>
        </w:rPr>
        <w:t>_(</w:t>
      </w:r>
      <w:proofErr w:type="gramEnd"/>
      <w:r w:rsidRPr="00042999">
        <w:rPr>
          <w:rFonts w:asciiTheme="minorHAnsi" w:hAnsiTheme="minorHAnsi"/>
        </w:rPr>
        <w:t>The Service Provider)_____________</w:t>
      </w:r>
    </w:p>
    <w:p w14:paraId="43EC3E36" w14:textId="77777777" w:rsidR="002745E4" w:rsidRPr="00042999" w:rsidRDefault="002745E4" w:rsidP="002745E4">
      <w:pPr>
        <w:ind w:right="-720"/>
        <w:rPr>
          <w:rFonts w:asciiTheme="minorHAnsi" w:hAnsiTheme="minorHAnsi"/>
        </w:rPr>
      </w:pPr>
    </w:p>
    <w:p w14:paraId="591B7941" w14:textId="77777777" w:rsidR="002745E4" w:rsidRPr="00042999" w:rsidRDefault="002745E4" w:rsidP="002745E4">
      <w:pPr>
        <w:ind w:right="-720"/>
        <w:rPr>
          <w:rFonts w:asciiTheme="minorHAnsi" w:hAnsiTheme="minorHAnsi"/>
          <w:b/>
        </w:rPr>
      </w:pPr>
    </w:p>
    <w:p w14:paraId="0E079213" w14:textId="77777777" w:rsidR="002745E4" w:rsidRPr="00042999" w:rsidRDefault="002745E4" w:rsidP="002745E4">
      <w:pPr>
        <w:ind w:right="-720"/>
        <w:rPr>
          <w:rFonts w:asciiTheme="minorHAnsi" w:hAnsiTheme="minorHAnsi"/>
        </w:rPr>
      </w:pPr>
      <w:r w:rsidRPr="00042999">
        <w:rPr>
          <w:rFonts w:asciiTheme="minorHAnsi" w:hAnsiTheme="minorHAnsi"/>
          <w:b/>
        </w:rPr>
        <w:t>Address</w:t>
      </w:r>
      <w:r w:rsidRPr="00042999">
        <w:rPr>
          <w:rFonts w:asciiTheme="minorHAnsi" w:hAnsiTheme="minorHAnsi"/>
        </w:rPr>
        <w:t xml:space="preserve">:  </w:t>
      </w:r>
      <w:r w:rsidRPr="00042999">
        <w:rPr>
          <w:rFonts w:asciiTheme="minorHAnsi" w:hAnsiTheme="minorHAnsi"/>
        </w:rPr>
        <w:tab/>
        <w:t>_________________________________________________________</w:t>
      </w:r>
    </w:p>
    <w:p w14:paraId="537BA61D" w14:textId="77777777" w:rsidR="002745E4" w:rsidRPr="00042999" w:rsidRDefault="002745E4" w:rsidP="002745E4">
      <w:pPr>
        <w:ind w:right="-720"/>
        <w:rPr>
          <w:rFonts w:asciiTheme="minorHAnsi" w:hAnsiTheme="minorHAnsi"/>
        </w:rPr>
      </w:pPr>
    </w:p>
    <w:p w14:paraId="49A07DC0"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9136" behindDoc="1" locked="0" layoutInCell="1" allowOverlap="1" wp14:anchorId="25B76A52" wp14:editId="087682B7">
                <wp:simplePos x="0" y="0"/>
                <wp:positionH relativeFrom="column">
                  <wp:posOffset>3724275</wp:posOffset>
                </wp:positionH>
                <wp:positionV relativeFrom="paragraph">
                  <wp:posOffset>125730</wp:posOffset>
                </wp:positionV>
                <wp:extent cx="1485900" cy="228600"/>
                <wp:effectExtent l="0" t="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39A15" w14:textId="77777777" w:rsidR="002745E4" w:rsidRDefault="002745E4" w:rsidP="002745E4">
                            <w:pPr>
                              <w:rPr>
                                <w:i/>
                                <w:iCs/>
                                <w:sz w:val="16"/>
                              </w:rPr>
                            </w:pPr>
                            <w:r>
                              <w:rPr>
                                <w:i/>
                                <w:iCs/>
                                <w:sz w:val="16"/>
                              </w:rPr>
                              <w:t>(Indicate Name of Awardee)</w:t>
                            </w:r>
                          </w:p>
                          <w:p w14:paraId="785AF297" w14:textId="77777777" w:rsidR="002745E4" w:rsidRDefault="002745E4" w:rsidP="002745E4">
                            <w:pPr>
                              <w:rPr>
                                <w:i/>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76A52" id="Text Box 243" o:spid="_x0000_s1055" type="#_x0000_t202" style="position:absolute;margin-left:293.25pt;margin-top:9.9pt;width:117pt;height: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" stroked="f">
                <v:textbox>
                  <w:txbxContent>
                    <w:p w14:paraId="2DA39A15" w14:textId="77777777" w:rsidR="002745E4" w:rsidRDefault="002745E4" w:rsidP="002745E4">
                      <w:pPr>
                        <w:rPr>
                          <w:i/>
                          <w:iCs/>
                          <w:sz w:val="16"/>
                        </w:rPr>
                      </w:pPr>
                      <w:r>
                        <w:rPr>
                          <w:i/>
                          <w:iCs/>
                          <w:sz w:val="16"/>
                        </w:rPr>
                        <w:t>(Indicate Name of Awardee)</w:t>
                      </w:r>
                    </w:p>
                    <w:p w14:paraId="785AF297" w14:textId="77777777" w:rsidR="002745E4" w:rsidRDefault="002745E4" w:rsidP="002745E4">
                      <w:pPr>
                        <w:rPr>
                          <w:i/>
                          <w:iCs/>
                          <w:sz w:val="16"/>
                        </w:rPr>
                      </w:pPr>
                    </w:p>
                  </w:txbxContent>
                </v:textbox>
              </v:shape>
            </w:pict>
          </mc:Fallback>
        </mc:AlternateContent>
      </w:r>
      <w:r w:rsidRPr="00042999">
        <w:rPr>
          <w:rFonts w:asciiTheme="minorHAnsi" w:hAnsiTheme="minorHAnsi"/>
        </w:rPr>
        <w:t xml:space="preserve">The Client {insert the name of </w:t>
      </w:r>
      <w:r w:rsidRPr="00042999">
        <w:rPr>
          <w:rFonts w:asciiTheme="minorHAnsi" w:hAnsiTheme="minorHAnsi"/>
          <w:i/>
        </w:rPr>
        <w:t>GITA Matching Grant Awardee</w:t>
      </w:r>
      <w:r w:rsidRPr="00042999">
        <w:rPr>
          <w:rFonts w:asciiTheme="minorHAnsi" w:hAnsiTheme="minorHAnsi"/>
        </w:rPr>
        <w:t xml:space="preserve">} ____________________________ would like to place an order for the provision of </w:t>
      </w:r>
    </w:p>
    <w:p w14:paraId="2D051913" w14:textId="77777777" w:rsidR="002745E4" w:rsidRPr="00042999" w:rsidRDefault="002745E4" w:rsidP="002745E4">
      <w:pPr>
        <w:numPr>
          <w:ilvl w:val="0"/>
          <w:numId w:val="12"/>
        </w:numPr>
        <w:ind w:right="-720"/>
        <w:rPr>
          <w:rFonts w:asciiTheme="minorHAnsi" w:hAnsiTheme="minorHAnsi"/>
        </w:rPr>
      </w:pPr>
      <w:r w:rsidRPr="00042999">
        <w:rPr>
          <w:rFonts w:asciiTheme="minorHAnsi" w:hAnsiTheme="minorHAnsi"/>
        </w:rPr>
        <w:t>research/study services</w:t>
      </w:r>
    </w:p>
    <w:p w14:paraId="379FBE14" w14:textId="77777777" w:rsidR="002745E4" w:rsidRPr="00042999" w:rsidRDefault="002745E4" w:rsidP="002745E4">
      <w:pPr>
        <w:numPr>
          <w:ilvl w:val="0"/>
          <w:numId w:val="12"/>
        </w:numPr>
        <w:ind w:right="-720"/>
        <w:rPr>
          <w:rFonts w:asciiTheme="minorHAnsi" w:hAnsiTheme="minorHAnsi"/>
        </w:rPr>
      </w:pPr>
      <w:r w:rsidRPr="00042999">
        <w:rPr>
          <w:rFonts w:asciiTheme="minorHAnsi" w:hAnsiTheme="minorHAnsi"/>
        </w:rPr>
        <w:t>technical assistance services</w:t>
      </w:r>
    </w:p>
    <w:p w14:paraId="064BC662" w14:textId="77777777" w:rsidR="002745E4" w:rsidRPr="00042999" w:rsidRDefault="002745E4" w:rsidP="002745E4">
      <w:pPr>
        <w:numPr>
          <w:ilvl w:val="0"/>
          <w:numId w:val="12"/>
        </w:numPr>
        <w:ind w:right="-720"/>
        <w:rPr>
          <w:rFonts w:asciiTheme="minorHAnsi" w:hAnsiTheme="minorHAnsi"/>
        </w:rPr>
      </w:pPr>
      <w:r w:rsidRPr="00042999">
        <w:rPr>
          <w:rFonts w:asciiTheme="minorHAnsi" w:hAnsiTheme="minorHAnsi"/>
        </w:rPr>
        <w:t>consulting services</w:t>
      </w:r>
    </w:p>
    <w:p w14:paraId="24064B29" w14:textId="77777777" w:rsidR="002745E4" w:rsidRPr="00042999" w:rsidRDefault="002745E4" w:rsidP="002745E4">
      <w:pPr>
        <w:ind w:left="720" w:right="-720" w:hanging="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5040" behindDoc="1" locked="0" layoutInCell="1" allowOverlap="1" wp14:anchorId="45815F6D" wp14:editId="0F36B43D">
                <wp:simplePos x="0" y="0"/>
                <wp:positionH relativeFrom="column">
                  <wp:posOffset>2095500</wp:posOffset>
                </wp:positionH>
                <wp:positionV relativeFrom="paragraph">
                  <wp:posOffset>111760</wp:posOffset>
                </wp:positionV>
                <wp:extent cx="1371600" cy="228600"/>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9F086" w14:textId="77777777" w:rsidR="002745E4" w:rsidRDefault="002745E4" w:rsidP="002745E4">
                            <w:pPr>
                              <w:rPr>
                                <w:i/>
                                <w:iCs/>
                                <w:sz w:val="16"/>
                              </w:rPr>
                            </w:pPr>
                            <w:r>
                              <w:rPr>
                                <w:i/>
                                <w:iCs/>
                                <w:sz w:val="16"/>
                              </w:rPr>
                              <w:t>(Indicate Number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15F6D" id="Text Box 244" o:spid="_x0000_s1056" type="#_x0000_t202" style="position:absolute;left:0;text-align:left;margin-left:165pt;margin-top:8.8pt;width:108pt;height: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BhA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" stroked="f">
                <v:textbox>
                  <w:txbxContent>
                    <w:p w14:paraId="7029F086" w14:textId="77777777" w:rsidR="002745E4" w:rsidRDefault="002745E4" w:rsidP="002745E4">
                      <w:pPr>
                        <w:rPr>
                          <w:i/>
                          <w:iCs/>
                          <w:sz w:val="16"/>
                        </w:rPr>
                      </w:pPr>
                      <w:r>
                        <w:rPr>
                          <w:i/>
                          <w:iCs/>
                          <w:sz w:val="16"/>
                        </w:rPr>
                        <w:t>(Indicate Number and Date)</w:t>
                      </w:r>
                    </w:p>
                  </w:txbxContent>
                </v:textbox>
              </v:shape>
            </w:pict>
          </mc:Fallback>
        </mc:AlternateContent>
      </w:r>
      <w:r w:rsidRPr="00042999">
        <w:rPr>
          <w:rFonts w:asciiTheme="minorHAnsi" w:hAnsiTheme="minorHAnsi"/>
        </w:rPr>
        <w:t xml:space="preserve">in conformity with your bid offer No. ______ of _______________________, (see attached copy), specifying the </w:t>
      </w:r>
    </w:p>
    <w:p w14:paraId="207E2828" w14:textId="77777777" w:rsidR="002745E4" w:rsidRPr="00042999" w:rsidRDefault="002745E4" w:rsidP="002745E4">
      <w:pPr>
        <w:ind w:left="720" w:right="-720" w:hanging="720"/>
        <w:rPr>
          <w:rFonts w:asciiTheme="minorHAnsi" w:hAnsiTheme="minorHAnsi"/>
        </w:rPr>
      </w:pPr>
    </w:p>
    <w:p w14:paraId="22D74C37" w14:textId="77777777" w:rsidR="002745E4" w:rsidRPr="007122C5" w:rsidRDefault="002745E4" w:rsidP="002745E4">
      <w:pPr>
        <w:pStyle w:val="BlockText"/>
        <w:tabs>
          <w:tab w:val="left" w:pos="720"/>
        </w:tabs>
        <w:rPr>
          <w:sz w:val="22"/>
          <w:szCs w:val="22"/>
        </w:rPr>
      </w:pPr>
      <w:r w:rsidRPr="007122C5">
        <w:rPr>
          <w:sz w:val="22"/>
          <w:szCs w:val="22"/>
        </w:rPr>
        <w:t>assignment and prices of the services for whose procurement you successfully completed. Details of the services required will be as stated in the table:</w:t>
      </w:r>
    </w:p>
    <w:p w14:paraId="3893B0F9" w14:textId="77777777" w:rsidR="002745E4" w:rsidRPr="007122C5" w:rsidRDefault="002745E4" w:rsidP="002745E4">
      <w:pPr>
        <w:pStyle w:val="BlockText"/>
        <w:tabs>
          <w:tab w:val="left" w:pos="720"/>
        </w:tabs>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745E4" w:rsidRPr="007122C5" w14:paraId="32C90EEA" w14:textId="77777777" w:rsidTr="00A93A9A">
        <w:tc>
          <w:tcPr>
            <w:tcW w:w="9540" w:type="dxa"/>
          </w:tcPr>
          <w:p w14:paraId="14F915E1" w14:textId="77777777" w:rsidR="002745E4" w:rsidRPr="00042999" w:rsidRDefault="002745E4" w:rsidP="00A93A9A">
            <w:pPr>
              <w:ind w:right="-720"/>
              <w:rPr>
                <w:rFonts w:asciiTheme="minorHAnsi" w:hAnsiTheme="minorHAnsi"/>
                <w:b/>
              </w:rPr>
            </w:pPr>
            <w:r w:rsidRPr="00042999">
              <w:rPr>
                <w:rFonts w:asciiTheme="minorHAnsi" w:hAnsiTheme="minorHAnsi"/>
                <w:b/>
              </w:rPr>
              <w:t>Terms of reference</w:t>
            </w:r>
          </w:p>
        </w:tc>
      </w:tr>
      <w:tr w:rsidR="002745E4" w:rsidRPr="007122C5" w14:paraId="7DBAB6C9" w14:textId="77777777" w:rsidTr="00A93A9A">
        <w:trPr>
          <w:trHeight w:val="1403"/>
        </w:trPr>
        <w:tc>
          <w:tcPr>
            <w:tcW w:w="9540" w:type="dxa"/>
          </w:tcPr>
          <w:p w14:paraId="664DE6FF" w14:textId="77777777" w:rsidR="002745E4" w:rsidRPr="00042999" w:rsidRDefault="002745E4" w:rsidP="00A93A9A">
            <w:pPr>
              <w:ind w:right="-720"/>
              <w:rPr>
                <w:rFonts w:asciiTheme="minorHAnsi" w:hAnsiTheme="minorHAnsi"/>
              </w:rPr>
            </w:pPr>
          </w:p>
          <w:p w14:paraId="55A3A31F" w14:textId="77777777" w:rsidR="002745E4" w:rsidRPr="00042999" w:rsidRDefault="002745E4" w:rsidP="00A93A9A">
            <w:pPr>
              <w:ind w:right="-720"/>
              <w:rPr>
                <w:rFonts w:asciiTheme="minorHAnsi" w:hAnsiTheme="minorHAnsi"/>
              </w:rPr>
            </w:pPr>
          </w:p>
          <w:p w14:paraId="01B5B7FA" w14:textId="77777777" w:rsidR="002745E4" w:rsidRPr="00042999" w:rsidRDefault="002745E4" w:rsidP="00A93A9A">
            <w:pPr>
              <w:ind w:right="-720"/>
              <w:rPr>
                <w:rFonts w:asciiTheme="minorHAnsi" w:hAnsiTheme="minorHAnsi"/>
              </w:rPr>
            </w:pPr>
          </w:p>
          <w:p w14:paraId="335FB1E3" w14:textId="77777777" w:rsidR="002745E4" w:rsidRPr="00042999" w:rsidRDefault="002745E4" w:rsidP="00A93A9A">
            <w:pPr>
              <w:ind w:right="-720"/>
              <w:rPr>
                <w:rFonts w:asciiTheme="minorHAnsi" w:hAnsiTheme="minorHAnsi"/>
              </w:rPr>
            </w:pPr>
          </w:p>
          <w:p w14:paraId="7938108E" w14:textId="77777777" w:rsidR="002745E4" w:rsidRPr="00042999" w:rsidRDefault="002745E4" w:rsidP="00A93A9A">
            <w:pPr>
              <w:ind w:right="-720"/>
              <w:rPr>
                <w:rFonts w:asciiTheme="minorHAnsi" w:hAnsiTheme="minorHAnsi"/>
              </w:rPr>
            </w:pPr>
          </w:p>
          <w:p w14:paraId="76E0062D" w14:textId="77777777" w:rsidR="002745E4" w:rsidRPr="00042999" w:rsidRDefault="002745E4" w:rsidP="00A93A9A">
            <w:pPr>
              <w:ind w:right="-720"/>
              <w:rPr>
                <w:rFonts w:asciiTheme="minorHAnsi" w:hAnsiTheme="minorHAnsi"/>
              </w:rPr>
            </w:pPr>
          </w:p>
          <w:p w14:paraId="0B59F073" w14:textId="77777777" w:rsidR="002745E4" w:rsidRPr="00042999" w:rsidRDefault="002745E4" w:rsidP="00A93A9A">
            <w:pPr>
              <w:ind w:right="-720"/>
              <w:rPr>
                <w:rFonts w:asciiTheme="minorHAnsi" w:hAnsiTheme="minorHAnsi"/>
              </w:rPr>
            </w:pPr>
          </w:p>
          <w:p w14:paraId="146A283F" w14:textId="77777777" w:rsidR="002745E4" w:rsidRPr="00042999" w:rsidRDefault="002745E4" w:rsidP="00A93A9A">
            <w:pPr>
              <w:ind w:right="-720"/>
              <w:rPr>
                <w:rFonts w:asciiTheme="minorHAnsi" w:hAnsiTheme="minorHAnsi"/>
              </w:rPr>
            </w:pPr>
          </w:p>
          <w:p w14:paraId="4796C2C4" w14:textId="77777777" w:rsidR="002745E4" w:rsidRPr="00042999" w:rsidRDefault="002745E4" w:rsidP="00A93A9A">
            <w:pPr>
              <w:ind w:right="-720"/>
              <w:rPr>
                <w:rFonts w:asciiTheme="minorHAnsi" w:hAnsiTheme="minorHAnsi"/>
              </w:rPr>
            </w:pPr>
          </w:p>
        </w:tc>
      </w:tr>
    </w:tbl>
    <w:p w14:paraId="7F033833" w14:textId="77777777" w:rsidR="002745E4" w:rsidRPr="0004299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042999">
        <w:rPr>
          <w:rFonts w:asciiTheme="minorHAnsi" w:hAnsiTheme="minorHAnsi"/>
          <w:b/>
        </w:rPr>
        <w:t>CONTENT AND PROGRESS OF THE ASSIGNMENT</w:t>
      </w:r>
    </w:p>
    <w:p w14:paraId="398FEE0B" w14:textId="77777777" w:rsidR="002745E4" w:rsidRPr="00042999" w:rsidRDefault="002745E4" w:rsidP="002745E4">
      <w:pPr>
        <w:ind w:right="-720"/>
        <w:rPr>
          <w:rFonts w:asciiTheme="minorHAnsi" w:hAnsiTheme="minorHAnsi"/>
          <w:i/>
        </w:rPr>
      </w:pPr>
      <w:r w:rsidRPr="00042999">
        <w:rPr>
          <w:rFonts w:asciiTheme="minorHAnsi" w:hAnsiTheme="minorHAnsi"/>
        </w:rPr>
        <w:t xml:space="preserve">The assignment and its progress will be in accordance with the terms of reference stated above. </w:t>
      </w:r>
      <w:r w:rsidRPr="00042999">
        <w:rPr>
          <w:rFonts w:asciiTheme="minorHAnsi" w:hAnsiTheme="minorHAnsi"/>
          <w:i/>
        </w:rPr>
        <w:t>(If the terms of reference are very lengthy, they may be attached as a separate annex to this document.)</w:t>
      </w:r>
    </w:p>
    <w:p w14:paraId="61ABFD07" w14:textId="77777777" w:rsidR="002745E4" w:rsidRPr="00042999" w:rsidRDefault="002745E4" w:rsidP="002745E4">
      <w:pPr>
        <w:ind w:right="-720"/>
        <w:rPr>
          <w:rFonts w:asciiTheme="minorHAnsi" w:hAnsiTheme="minorHAnsi"/>
        </w:rPr>
      </w:pPr>
    </w:p>
    <w:p w14:paraId="1E16D800" w14:textId="77777777" w:rsidR="002745E4" w:rsidRPr="0004299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042999">
        <w:rPr>
          <w:rFonts w:asciiTheme="minorHAnsi" w:hAnsiTheme="minorHAnsi"/>
          <w:b/>
        </w:rPr>
        <w:t>AMOUNT OF THE CONTRACT</w:t>
      </w:r>
    </w:p>
    <w:p w14:paraId="6D694566" w14:textId="77777777" w:rsidR="002745E4" w:rsidRPr="00042999" w:rsidRDefault="002745E4" w:rsidP="002745E4">
      <w:pPr>
        <w:ind w:right="-720"/>
        <w:rPr>
          <w:rFonts w:asciiTheme="minorHAnsi" w:hAnsiTheme="minorHAnsi"/>
        </w:rPr>
      </w:pPr>
      <w:r w:rsidRPr="00042999">
        <w:rPr>
          <w:rFonts w:asciiTheme="minorHAnsi" w:hAnsiTheme="minorHAnsi"/>
        </w:rPr>
        <w:t xml:space="preserve">The total amount payable under this, not subject to any revision on any account, is fixed at    </w:t>
      </w:r>
    </w:p>
    <w:p w14:paraId="7A984C3E"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6064" behindDoc="1" locked="0" layoutInCell="1" allowOverlap="1" wp14:anchorId="40AD4141" wp14:editId="51AD4430">
                <wp:simplePos x="0" y="0"/>
                <wp:positionH relativeFrom="column">
                  <wp:posOffset>0</wp:posOffset>
                </wp:positionH>
                <wp:positionV relativeFrom="paragraph">
                  <wp:posOffset>124460</wp:posOffset>
                </wp:positionV>
                <wp:extent cx="3086100" cy="228600"/>
                <wp:effectExtent l="0" t="0"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DC217" w14:textId="77777777" w:rsidR="002745E4" w:rsidRDefault="002745E4" w:rsidP="002745E4">
                            <w:r>
                              <w:rPr>
                                <w:i/>
                                <w:iCs/>
                                <w:sz w:val="16"/>
                              </w:rPr>
                              <w:t>(Indicate Amount and Currency Unit, in Figures and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4141" id="Text Box 245" o:spid="_x0000_s1057" type="#_x0000_t202" style="position:absolute;margin-left:0;margin-top:9.8pt;width:243pt;height:1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6LhgIAABs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" stroked="f">
                <v:textbox>
                  <w:txbxContent>
                    <w:p w14:paraId="766DC217" w14:textId="77777777" w:rsidR="002745E4" w:rsidRDefault="002745E4" w:rsidP="002745E4">
                      <w:r>
                        <w:rPr>
                          <w:i/>
                          <w:iCs/>
                          <w:sz w:val="16"/>
                        </w:rPr>
                        <w:t>(Indicate Amount and Currency Unit, in Figures and Words)</w:t>
                      </w:r>
                    </w:p>
                  </w:txbxContent>
                </v:textbox>
              </v:shape>
            </w:pict>
          </mc:Fallback>
        </mc:AlternateContent>
      </w:r>
      <w:r w:rsidRPr="00042999">
        <w:rPr>
          <w:rFonts w:asciiTheme="minorHAnsi" w:hAnsiTheme="minorHAnsi"/>
        </w:rPr>
        <w:t xml:space="preserve">____________________________________________________________________________,                                         </w:t>
      </w:r>
    </w:p>
    <w:p w14:paraId="3FB1DFD5" w14:textId="77777777" w:rsidR="002745E4" w:rsidRPr="00042999" w:rsidRDefault="002745E4" w:rsidP="002745E4">
      <w:pPr>
        <w:ind w:right="-720"/>
        <w:rPr>
          <w:rFonts w:asciiTheme="minorHAnsi" w:hAnsiTheme="minorHAnsi"/>
        </w:rPr>
      </w:pPr>
    </w:p>
    <w:p w14:paraId="25E4CB38" w14:textId="77777777" w:rsidR="002745E4" w:rsidRPr="00042999" w:rsidRDefault="002745E4" w:rsidP="002745E4">
      <w:pPr>
        <w:ind w:right="-720"/>
        <w:rPr>
          <w:rFonts w:asciiTheme="minorHAnsi" w:hAnsiTheme="minorHAnsi"/>
        </w:rPr>
      </w:pPr>
    </w:p>
    <w:p w14:paraId="5554D8D7" w14:textId="77777777" w:rsidR="002745E4" w:rsidRPr="0004299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042999">
        <w:rPr>
          <w:rFonts w:asciiTheme="minorHAnsi" w:hAnsiTheme="minorHAnsi"/>
          <w:b/>
        </w:rPr>
        <w:t>TIME LIMIT AND SUBMISSION OF REPORT</w:t>
      </w:r>
    </w:p>
    <w:p w14:paraId="330FA478" w14:textId="77777777" w:rsidR="002745E4" w:rsidRPr="00042999" w:rsidRDefault="002745E4" w:rsidP="002745E4">
      <w:pPr>
        <w:ind w:right="-720"/>
        <w:rPr>
          <w:rFonts w:asciiTheme="minorHAnsi" w:hAnsiTheme="minorHAnsi"/>
        </w:rPr>
      </w:pPr>
      <w:r w:rsidRPr="00042999">
        <w:rPr>
          <w:rFonts w:asciiTheme="minorHAnsi" w:hAnsiTheme="minorHAnsi"/>
        </w:rPr>
        <w:t>The timeline for providing the services from the date of the signing of this contract by the individual consultant or consulting firm is scheduled as follows:</w:t>
      </w:r>
    </w:p>
    <w:p w14:paraId="7A256CCD" w14:textId="77777777" w:rsidR="002745E4" w:rsidRPr="00042999" w:rsidRDefault="002745E4" w:rsidP="002745E4">
      <w:pPr>
        <w:ind w:right="-720"/>
        <w:rPr>
          <w:rFonts w:asciiTheme="minorHAnsi" w:hAnsiTheme="minorHAnsi"/>
        </w:rPr>
      </w:pPr>
      <w:r w:rsidRPr="00042999">
        <w:rPr>
          <w:rFonts w:asciiTheme="minorHAnsi" w:hAnsiTheme="minorHAnsi"/>
        </w:rPr>
        <w:lastRenderedPageBreak/>
        <w:t>_____________________________________________________________________________</w:t>
      </w:r>
    </w:p>
    <w:p w14:paraId="08CBF32E"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7088" behindDoc="1" locked="0" layoutInCell="1" allowOverlap="1" wp14:anchorId="7F1DBCA7" wp14:editId="32DB3CFE">
                <wp:simplePos x="0" y="0"/>
                <wp:positionH relativeFrom="column">
                  <wp:posOffset>0</wp:posOffset>
                </wp:positionH>
                <wp:positionV relativeFrom="paragraph">
                  <wp:posOffset>38100</wp:posOffset>
                </wp:positionV>
                <wp:extent cx="5600700" cy="228600"/>
                <wp:effectExtent l="0" t="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636CD" w14:textId="77777777" w:rsidR="002745E4" w:rsidRDefault="002745E4" w:rsidP="002745E4">
                            <w:pPr>
                              <w:rPr>
                                <w:i/>
                                <w:iCs/>
                                <w:sz w:val="16"/>
                              </w:rPr>
                            </w:pPr>
                            <w:r>
                              <w:rPr>
                                <w:i/>
                                <w:iCs/>
                                <w:sz w:val="16"/>
                              </w:rPr>
                              <w:t>(Indicate the Stage of Service, Number of Days, Weeks and Months; in Figures and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DBCA7" id="Text Box 248" o:spid="_x0000_s1058" type="#_x0000_t202" style="position:absolute;margin-left:0;margin-top:3pt;width:441pt;height: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ArhQIAABs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" stroked="f">
                <v:textbox>
                  <w:txbxContent>
                    <w:p w14:paraId="211636CD" w14:textId="77777777" w:rsidR="002745E4" w:rsidRDefault="002745E4" w:rsidP="002745E4">
                      <w:pPr>
                        <w:rPr>
                          <w:i/>
                          <w:iCs/>
                          <w:sz w:val="16"/>
                        </w:rPr>
                      </w:pPr>
                      <w:r>
                        <w:rPr>
                          <w:i/>
                          <w:iCs/>
                          <w:sz w:val="16"/>
                        </w:rPr>
                        <w:t>(Indicate the Stage of Service, Number of Days, Weeks and Months; in Figures and Words)</w:t>
                      </w:r>
                    </w:p>
                  </w:txbxContent>
                </v:textbox>
              </v:shape>
            </w:pict>
          </mc:Fallback>
        </mc:AlternateContent>
      </w:r>
    </w:p>
    <w:p w14:paraId="133CE52F" w14:textId="77777777" w:rsidR="002745E4" w:rsidRPr="00042999" w:rsidRDefault="002745E4" w:rsidP="002745E4">
      <w:pPr>
        <w:ind w:right="-720"/>
        <w:rPr>
          <w:rFonts w:asciiTheme="minorHAnsi" w:hAnsiTheme="minorHAnsi"/>
        </w:rPr>
      </w:pPr>
    </w:p>
    <w:p w14:paraId="2230FBC4" w14:textId="77777777" w:rsidR="002745E4" w:rsidRPr="00042999" w:rsidRDefault="002745E4" w:rsidP="002745E4">
      <w:pPr>
        <w:tabs>
          <w:tab w:val="left" w:pos="360"/>
        </w:tabs>
        <w:ind w:right="-720"/>
        <w:jc w:val="both"/>
        <w:rPr>
          <w:rFonts w:asciiTheme="minorHAnsi" w:hAnsiTheme="minorHAnsi"/>
        </w:rPr>
      </w:pPr>
      <w:r w:rsidRPr="00042999">
        <w:rPr>
          <w:rFonts w:asciiTheme="minorHAnsi" w:hAnsiTheme="minorHAnsi"/>
        </w:rPr>
        <w:t xml:space="preserve">You/ Your firm will submit the reports (considered as the outputs of the Contract unless otherwise stated) to the Client in 2 copies for each stage of Service completed. Two (2) copies of the </w:t>
      </w:r>
      <w:r w:rsidRPr="00042999">
        <w:rPr>
          <w:rFonts w:asciiTheme="minorHAnsi" w:hAnsiTheme="minorHAnsi"/>
          <w:i/>
          <w:iCs/>
        </w:rPr>
        <w:t xml:space="preserve">final </w:t>
      </w:r>
      <w:r w:rsidRPr="00042999">
        <w:rPr>
          <w:rFonts w:asciiTheme="minorHAnsi" w:hAnsiTheme="minorHAnsi"/>
        </w:rPr>
        <w:t xml:space="preserve">report in Georgian will be submitted to the Client two weeks after the completion of the Contract (or Assignment). </w:t>
      </w:r>
    </w:p>
    <w:p w14:paraId="4C3750D0" w14:textId="77777777" w:rsidR="002745E4" w:rsidRPr="00042999" w:rsidRDefault="002745E4" w:rsidP="002745E4">
      <w:pPr>
        <w:tabs>
          <w:tab w:val="left" w:pos="360"/>
        </w:tabs>
        <w:ind w:right="-720"/>
        <w:jc w:val="both"/>
        <w:rPr>
          <w:rFonts w:asciiTheme="minorHAnsi" w:hAnsiTheme="minorHAnsi"/>
        </w:rPr>
      </w:pPr>
    </w:p>
    <w:p w14:paraId="012427C3" w14:textId="77777777" w:rsidR="002745E4" w:rsidRPr="0041681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416819">
        <w:rPr>
          <w:rFonts w:asciiTheme="minorHAnsi" w:hAnsiTheme="minorHAnsi"/>
          <w:b/>
        </w:rPr>
        <w:t>FRAUD AND CORRUPTION</w:t>
      </w:r>
    </w:p>
    <w:p w14:paraId="63162267" w14:textId="77777777" w:rsidR="002745E4" w:rsidRPr="00042999" w:rsidRDefault="002745E4" w:rsidP="002745E4">
      <w:pPr>
        <w:pStyle w:val="BodyText"/>
        <w:ind w:left="120" w:right="114"/>
        <w:jc w:val="both"/>
        <w:rPr>
          <w:rFonts w:asciiTheme="minorHAnsi" w:hAnsiTheme="minorHAnsi"/>
        </w:rPr>
      </w:pPr>
      <w:r w:rsidRPr="00042999">
        <w:rPr>
          <w:rFonts w:asciiTheme="minorHAnsi" w:hAnsiTheme="minorHAnsi"/>
        </w:rPr>
        <w:t>The Client and Contractor must adhere to the highest ethical standards, both during the selection process and throughout the execution of a contract. In pursuance of this policy, the following practices must be avoided as set forth below:</w:t>
      </w:r>
    </w:p>
    <w:p w14:paraId="6332BCF5" w14:textId="77777777" w:rsidR="002745E4" w:rsidRPr="00042999" w:rsidRDefault="002745E4" w:rsidP="002745E4">
      <w:pPr>
        <w:pStyle w:val="ListParagraph"/>
        <w:numPr>
          <w:ilvl w:val="3"/>
          <w:numId w:val="19"/>
        </w:numPr>
        <w:tabs>
          <w:tab w:val="left" w:pos="1560"/>
          <w:tab w:val="left" w:pos="1561"/>
        </w:tabs>
        <w:spacing w:after="120"/>
        <w:ind w:right="119"/>
        <w:rPr>
          <w:rFonts w:asciiTheme="minorHAnsi" w:hAnsiTheme="minorHAnsi"/>
        </w:rPr>
      </w:pPr>
      <w:r w:rsidRPr="00042999">
        <w:rPr>
          <w:rFonts w:asciiTheme="minorHAnsi" w:hAnsiTheme="minorHAnsi"/>
        </w:rPr>
        <w:t>“corrupt practice” is the offering, giving, receiving, or soliciting, directly or indirectly, of anything of value to influence the actions of another</w:t>
      </w:r>
      <w:r w:rsidRPr="00042999">
        <w:rPr>
          <w:rFonts w:asciiTheme="minorHAnsi" w:hAnsiTheme="minorHAnsi"/>
          <w:spacing w:val="-13"/>
        </w:rPr>
        <w:t xml:space="preserve"> </w:t>
      </w:r>
      <w:r w:rsidRPr="00042999">
        <w:rPr>
          <w:rFonts w:asciiTheme="minorHAnsi" w:hAnsiTheme="minorHAnsi"/>
        </w:rPr>
        <w:t>party;</w:t>
      </w:r>
    </w:p>
    <w:p w14:paraId="2C87EBC1" w14:textId="77777777" w:rsidR="002745E4" w:rsidRPr="00042999" w:rsidRDefault="002745E4" w:rsidP="002745E4">
      <w:pPr>
        <w:pStyle w:val="ListParagraph"/>
        <w:numPr>
          <w:ilvl w:val="3"/>
          <w:numId w:val="19"/>
        </w:numPr>
        <w:tabs>
          <w:tab w:val="left" w:pos="1610"/>
          <w:tab w:val="left" w:pos="1611"/>
        </w:tabs>
        <w:spacing w:after="120"/>
        <w:ind w:right="114"/>
        <w:jc w:val="both"/>
        <w:rPr>
          <w:rFonts w:asciiTheme="minorHAnsi" w:hAnsiTheme="minorHAnsi"/>
        </w:rPr>
      </w:pPr>
      <w:r w:rsidRPr="00042999">
        <w:rPr>
          <w:rFonts w:asciiTheme="minorHAnsi" w:hAnsiTheme="minorHAnsi"/>
        </w:rPr>
        <w:t>“fraudulent practice” is an act or omission, including misrepresentation, that knowingly or recklessly misleads, or attempts to mislead, a party to obtain financial or other benefit or to avoid an</w:t>
      </w:r>
      <w:r w:rsidRPr="00042999">
        <w:rPr>
          <w:rFonts w:asciiTheme="minorHAnsi" w:hAnsiTheme="minorHAnsi"/>
          <w:spacing w:val="-6"/>
        </w:rPr>
        <w:t xml:space="preserve"> </w:t>
      </w:r>
      <w:r w:rsidRPr="00042999">
        <w:rPr>
          <w:rFonts w:asciiTheme="minorHAnsi" w:hAnsiTheme="minorHAnsi"/>
        </w:rPr>
        <w:t>obligation;</w:t>
      </w:r>
    </w:p>
    <w:p w14:paraId="756C2267" w14:textId="77777777" w:rsidR="002745E4" w:rsidRPr="00042999" w:rsidRDefault="002745E4" w:rsidP="002745E4">
      <w:pPr>
        <w:pStyle w:val="ListParagraph"/>
        <w:numPr>
          <w:ilvl w:val="3"/>
          <w:numId w:val="19"/>
        </w:numPr>
        <w:tabs>
          <w:tab w:val="left" w:pos="1561"/>
        </w:tabs>
        <w:spacing w:after="120"/>
        <w:ind w:right="116"/>
        <w:jc w:val="both"/>
        <w:rPr>
          <w:rFonts w:asciiTheme="minorHAnsi" w:hAnsiTheme="minorHAnsi"/>
        </w:rPr>
      </w:pPr>
      <w:r w:rsidRPr="00042999">
        <w:rPr>
          <w:rFonts w:asciiTheme="minorHAnsi" w:hAnsiTheme="minorHAnsi"/>
        </w:rPr>
        <w:t>“collusive practices” is an arrangement between two or more parties designed to achieve an improper purpose, including to influence improperly the actions of another</w:t>
      </w:r>
      <w:r w:rsidRPr="00042999">
        <w:rPr>
          <w:rFonts w:asciiTheme="minorHAnsi" w:hAnsiTheme="minorHAnsi"/>
          <w:spacing w:val="-3"/>
        </w:rPr>
        <w:t xml:space="preserve"> </w:t>
      </w:r>
      <w:r w:rsidRPr="00042999">
        <w:rPr>
          <w:rFonts w:asciiTheme="minorHAnsi" w:hAnsiTheme="minorHAnsi"/>
        </w:rPr>
        <w:t>party;</w:t>
      </w:r>
    </w:p>
    <w:p w14:paraId="5070BAB5" w14:textId="77777777" w:rsidR="002745E4" w:rsidRPr="00042999" w:rsidRDefault="002745E4" w:rsidP="002745E4">
      <w:pPr>
        <w:pStyle w:val="ListParagraph"/>
        <w:numPr>
          <w:ilvl w:val="3"/>
          <w:numId w:val="19"/>
        </w:numPr>
        <w:tabs>
          <w:tab w:val="left" w:pos="1561"/>
        </w:tabs>
        <w:spacing w:after="120"/>
        <w:ind w:right="120"/>
        <w:jc w:val="both"/>
        <w:rPr>
          <w:rFonts w:asciiTheme="minorHAnsi" w:hAnsiTheme="minorHAnsi"/>
        </w:rPr>
      </w:pPr>
      <w:r w:rsidRPr="00042999">
        <w:rPr>
          <w:rFonts w:asciiTheme="minorHAnsi" w:hAnsiTheme="minorHAnsi"/>
        </w:rPr>
        <w:t>“coercive practices” is impairing or harming, or threatening to impair or harm, directly or indirectly, persons or their property to influence their participation in a procurement process, or affect the execution of a</w:t>
      </w:r>
      <w:r w:rsidRPr="00042999">
        <w:rPr>
          <w:rFonts w:asciiTheme="minorHAnsi" w:hAnsiTheme="minorHAnsi"/>
          <w:spacing w:val="-16"/>
        </w:rPr>
        <w:t xml:space="preserve"> </w:t>
      </w:r>
      <w:r w:rsidRPr="00042999">
        <w:rPr>
          <w:rFonts w:asciiTheme="minorHAnsi" w:hAnsiTheme="minorHAnsi"/>
        </w:rPr>
        <w:t>contract;</w:t>
      </w:r>
    </w:p>
    <w:p w14:paraId="0FB7A42C" w14:textId="77777777" w:rsidR="002745E4" w:rsidRPr="00042999" w:rsidRDefault="002745E4" w:rsidP="002745E4">
      <w:pPr>
        <w:pStyle w:val="ListParagraph"/>
        <w:numPr>
          <w:ilvl w:val="3"/>
          <w:numId w:val="19"/>
        </w:numPr>
        <w:tabs>
          <w:tab w:val="left" w:pos="1560"/>
          <w:tab w:val="left" w:pos="1561"/>
        </w:tabs>
        <w:spacing w:after="120"/>
        <w:ind w:right="115"/>
        <w:jc w:val="both"/>
        <w:rPr>
          <w:rFonts w:asciiTheme="minorHAnsi" w:hAnsiTheme="minorHAnsi"/>
        </w:rPr>
      </w:pPr>
      <w:r w:rsidRPr="00042999">
        <w:rPr>
          <w:rFonts w:asciiTheme="minorHAnsi" w:hAnsiTheme="minorHAnsi"/>
        </w:rPr>
        <w:t>“obstructive</w:t>
      </w:r>
      <w:r w:rsidRPr="00042999">
        <w:rPr>
          <w:rFonts w:asciiTheme="minorHAnsi" w:hAnsiTheme="minorHAnsi"/>
          <w:spacing w:val="-4"/>
        </w:rPr>
        <w:t xml:space="preserve"> </w:t>
      </w:r>
      <w:r w:rsidRPr="00042999">
        <w:rPr>
          <w:rFonts w:asciiTheme="minorHAnsi" w:hAnsiTheme="minorHAnsi"/>
        </w:rPr>
        <w:t>practice” is 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1321ED7A" w14:textId="77777777" w:rsidR="002745E4" w:rsidRPr="00042999" w:rsidRDefault="002745E4" w:rsidP="002745E4">
      <w:pPr>
        <w:pStyle w:val="ListParagraph"/>
        <w:numPr>
          <w:ilvl w:val="3"/>
          <w:numId w:val="19"/>
        </w:numPr>
        <w:spacing w:after="120"/>
        <w:ind w:right="120"/>
        <w:jc w:val="both"/>
        <w:rPr>
          <w:rFonts w:asciiTheme="minorHAnsi" w:hAnsiTheme="minorHAnsi"/>
        </w:rPr>
      </w:pPr>
      <w:r w:rsidRPr="00042999">
        <w:rPr>
          <w:rFonts w:asciiTheme="minorHAnsi" w:hAnsiTheme="minorHAnsi"/>
        </w:rPr>
        <w:t>“obstructive practice”</w:t>
      </w:r>
    </w:p>
    <w:p w14:paraId="17A00B5C" w14:textId="77777777" w:rsidR="002745E4" w:rsidRPr="00042999" w:rsidRDefault="002745E4" w:rsidP="002745E4">
      <w:pPr>
        <w:pStyle w:val="ListParagraph"/>
        <w:ind w:left="1555" w:right="120"/>
        <w:jc w:val="both"/>
        <w:rPr>
          <w:rFonts w:asciiTheme="minorHAnsi" w:hAnsiTheme="minorHAnsi"/>
        </w:rPr>
      </w:pPr>
      <w:r w:rsidRPr="00042999">
        <w:rPr>
          <w:rFonts w:asciiTheme="minorHAnsi" w:hAnsiTheme="minorHAnsi"/>
        </w:rPr>
        <w:t>(aa) deliberately destroying, falsifying, altering, or concealing of evidence material to the investigation or making false statements to investigators in order to materially impede a World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E07813" w14:textId="77777777" w:rsidR="002745E4" w:rsidRPr="00042999" w:rsidRDefault="002745E4" w:rsidP="002745E4">
      <w:pPr>
        <w:pStyle w:val="ListParagraph"/>
        <w:ind w:left="1555" w:right="120"/>
        <w:jc w:val="both"/>
        <w:rPr>
          <w:rFonts w:asciiTheme="minorHAnsi" w:hAnsiTheme="minorHAnsi"/>
        </w:rPr>
      </w:pPr>
      <w:r w:rsidRPr="00042999">
        <w:rPr>
          <w:rFonts w:asciiTheme="minorHAnsi" w:hAnsiTheme="minorHAnsi"/>
        </w:rPr>
        <w:t>(bb) acts intended to materially impede the exercise of the World Bank’s inspection and audit rights.</w:t>
      </w:r>
    </w:p>
    <w:p w14:paraId="4B6B5ED2" w14:textId="77777777" w:rsidR="002745E4" w:rsidRPr="00042999" w:rsidRDefault="002745E4" w:rsidP="002745E4">
      <w:pPr>
        <w:tabs>
          <w:tab w:val="left" w:pos="1560"/>
          <w:tab w:val="left" w:pos="1561"/>
        </w:tabs>
        <w:spacing w:after="120"/>
        <w:ind w:right="115"/>
        <w:jc w:val="both"/>
        <w:rPr>
          <w:rFonts w:asciiTheme="minorHAnsi" w:hAnsiTheme="minorHAnsi"/>
        </w:rPr>
      </w:pPr>
    </w:p>
    <w:p w14:paraId="71218A1C" w14:textId="77777777" w:rsidR="002745E4" w:rsidRPr="00042999" w:rsidRDefault="002745E4" w:rsidP="002745E4">
      <w:pPr>
        <w:pStyle w:val="BodyText"/>
        <w:spacing w:before="120"/>
        <w:ind w:left="120" w:right="116"/>
        <w:jc w:val="both"/>
        <w:rPr>
          <w:rFonts w:asciiTheme="minorHAnsi" w:hAnsiTheme="minorHAnsi"/>
        </w:rPr>
      </w:pPr>
    </w:p>
    <w:p w14:paraId="2EBC3CA0" w14:textId="77777777" w:rsidR="002745E4" w:rsidRPr="0004299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042999">
        <w:rPr>
          <w:rFonts w:asciiTheme="minorHAnsi" w:hAnsiTheme="minorHAnsi"/>
          <w:b/>
        </w:rPr>
        <w:t>SCHEDULE OF PAYMENT</w:t>
      </w:r>
    </w:p>
    <w:p w14:paraId="066E81B2" w14:textId="77777777" w:rsidR="002745E4" w:rsidRPr="00042999" w:rsidRDefault="002745E4" w:rsidP="002745E4">
      <w:pPr>
        <w:ind w:right="-720"/>
        <w:rPr>
          <w:rFonts w:asciiTheme="minorHAnsi" w:hAnsiTheme="minorHAnsi"/>
        </w:rPr>
      </w:pPr>
      <w:r w:rsidRPr="00042999">
        <w:rPr>
          <w:rFonts w:asciiTheme="minorHAnsi" w:hAnsiTheme="minorHAnsi"/>
        </w:rPr>
        <w:t>The amounts which are due will be paid in the following manner:</w:t>
      </w:r>
    </w:p>
    <w:p w14:paraId="58724CA6" w14:textId="77777777" w:rsidR="002745E4" w:rsidRPr="00042999" w:rsidRDefault="002745E4" w:rsidP="002745E4">
      <w:pPr>
        <w:pStyle w:val="ListParagraph"/>
        <w:widowControl/>
        <w:numPr>
          <w:ilvl w:val="0"/>
          <w:numId w:val="31"/>
        </w:numPr>
        <w:spacing w:before="0"/>
        <w:contextualSpacing/>
        <w:jc w:val="both"/>
        <w:rPr>
          <w:rFonts w:asciiTheme="minorHAnsi" w:hAnsiTheme="minorHAnsi"/>
          <w:bCs/>
        </w:rPr>
      </w:pPr>
      <w:r w:rsidRPr="00042999">
        <w:rPr>
          <w:rFonts w:asciiTheme="minorHAnsi" w:hAnsiTheme="minorHAnsi"/>
          <w:bCs/>
        </w:rPr>
        <w:lastRenderedPageBreak/>
        <w:t>payment will be made 100% on acceptance of the goods</w:t>
      </w:r>
      <w:r w:rsidRPr="00042999">
        <w:rPr>
          <w:rFonts w:asciiTheme="minorHAnsi" w:hAnsiTheme="minorHAnsi"/>
          <w:bCs/>
          <w:lang w:val="ka-GE"/>
        </w:rPr>
        <w:t>;</w:t>
      </w:r>
      <w:r w:rsidRPr="00042999">
        <w:rPr>
          <w:rFonts w:asciiTheme="minorHAnsi" w:hAnsiTheme="minorHAnsi"/>
          <w:bCs/>
        </w:rPr>
        <w:t xml:space="preserve"> </w:t>
      </w:r>
      <w:r w:rsidRPr="00042999">
        <w:rPr>
          <w:rFonts w:asciiTheme="minorHAnsi" w:hAnsiTheme="minorHAnsi"/>
          <w:b/>
          <w:bCs/>
          <w:i/>
        </w:rPr>
        <w:t>or</w:t>
      </w:r>
    </w:p>
    <w:p w14:paraId="33F364FB" w14:textId="77777777" w:rsidR="002745E4" w:rsidRPr="00042999" w:rsidRDefault="002745E4" w:rsidP="002745E4">
      <w:pPr>
        <w:pStyle w:val="ListParagraph"/>
        <w:widowControl/>
        <w:numPr>
          <w:ilvl w:val="0"/>
          <w:numId w:val="31"/>
        </w:numPr>
        <w:spacing w:before="0"/>
        <w:contextualSpacing/>
        <w:jc w:val="both"/>
        <w:rPr>
          <w:rFonts w:asciiTheme="minorHAnsi" w:hAnsiTheme="minorHAnsi"/>
          <w:bCs/>
        </w:rPr>
      </w:pPr>
      <w:r w:rsidRPr="00042999">
        <w:rPr>
          <w:rFonts w:asciiTheme="minorHAnsi" w:hAnsiTheme="minorHAnsi"/>
          <w:bCs/>
        </w:rPr>
        <w:t xml:space="preserve">Advance payment of 20% of the Contract price paid within thirty (30) days of signing the contract against </w:t>
      </w:r>
      <w:r w:rsidRPr="00042999">
        <w:rPr>
          <w:rFonts w:asciiTheme="minorHAnsi" w:hAnsiTheme="minorHAnsi"/>
        </w:rPr>
        <w:t>the bank guarantee provided by the contractor</w:t>
      </w:r>
      <w:r w:rsidRPr="00042999">
        <w:rPr>
          <w:rFonts w:asciiTheme="minorHAnsi" w:hAnsiTheme="minorHAnsi"/>
          <w:bCs/>
        </w:rPr>
        <w:t xml:space="preserve"> for the equivalent amount in the acceptable form for the client, and remaining 80% of the contract price paid within thirty (30) days after the date of the Acceptance Certificate for the respective delivery.  issued by the Client</w:t>
      </w:r>
    </w:p>
    <w:p w14:paraId="1B75C182" w14:textId="77777777" w:rsidR="002745E4" w:rsidRPr="00042999" w:rsidRDefault="002745E4" w:rsidP="002745E4">
      <w:pPr>
        <w:pStyle w:val="ListParagraph"/>
        <w:spacing w:after="240" w:line="276" w:lineRule="auto"/>
        <w:ind w:right="114"/>
        <w:jc w:val="both"/>
        <w:rPr>
          <w:rFonts w:asciiTheme="minorHAnsi" w:hAnsiTheme="minorHAnsi"/>
        </w:rPr>
      </w:pPr>
      <w:r w:rsidRPr="00042999">
        <w:rPr>
          <w:rFonts w:asciiTheme="minorHAnsi" w:hAnsiTheme="minorHAnsi"/>
        </w:rPr>
        <w:t>Note: the beneficiary may decide not to request a guarantee whenever advance is up to 10% of the contract price.</w:t>
      </w:r>
    </w:p>
    <w:p w14:paraId="0F8D6747" w14:textId="77777777" w:rsidR="002745E4" w:rsidRPr="00042999" w:rsidRDefault="002745E4" w:rsidP="002745E4">
      <w:pPr>
        <w:keepNext/>
        <w:keepLines/>
        <w:spacing w:before="120"/>
        <w:ind w:right="-720"/>
        <w:rPr>
          <w:rFonts w:asciiTheme="minorHAnsi" w:hAnsiTheme="minorHAnsi"/>
        </w:rPr>
      </w:pPr>
    </w:p>
    <w:p w14:paraId="3EBFDA79" w14:textId="77777777" w:rsidR="002745E4" w:rsidRPr="0041681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416819">
        <w:rPr>
          <w:rFonts w:asciiTheme="minorHAnsi" w:hAnsiTheme="minorHAnsi"/>
          <w:b/>
        </w:rPr>
        <w:t>TERMINATION</w:t>
      </w:r>
    </w:p>
    <w:p w14:paraId="612D18F7" w14:textId="77777777" w:rsidR="002745E4" w:rsidRPr="00042999" w:rsidRDefault="002745E4" w:rsidP="002745E4">
      <w:pPr>
        <w:tabs>
          <w:tab w:val="left" w:pos="-720"/>
        </w:tabs>
        <w:spacing w:after="220"/>
        <w:jc w:val="both"/>
        <w:rPr>
          <w:rFonts w:asciiTheme="minorHAnsi" w:hAnsiTheme="minorHAnsi"/>
        </w:rPr>
      </w:pPr>
      <w:r w:rsidRPr="00042999">
        <w:rPr>
          <w:rFonts w:asciiTheme="minorHAnsi" w:hAnsiTheme="minorHAnsi"/>
        </w:rPr>
        <w:t xml:space="preserve">The Client may terminate this Contract with at least ten (10) working days prior written notice to the Consultant after the occurrence of any of the events specified in paragraphs (a) through (d) of this Clause: </w:t>
      </w:r>
    </w:p>
    <w:p w14:paraId="1A23A0BD" w14:textId="77777777" w:rsidR="002745E4" w:rsidRPr="00042999" w:rsidRDefault="002745E4" w:rsidP="002745E4">
      <w:pPr>
        <w:tabs>
          <w:tab w:val="left" w:pos="540"/>
        </w:tabs>
        <w:spacing w:after="220"/>
        <w:ind w:left="547" w:right="-72" w:hanging="547"/>
        <w:jc w:val="both"/>
        <w:rPr>
          <w:rFonts w:asciiTheme="minorHAnsi" w:hAnsiTheme="minorHAnsi"/>
        </w:rPr>
      </w:pPr>
      <w:r w:rsidRPr="00042999">
        <w:rPr>
          <w:rFonts w:asciiTheme="minorHAnsi" w:hAnsiTheme="minorHAnsi"/>
        </w:rPr>
        <w:t>(a)</w:t>
      </w:r>
      <w:r w:rsidRPr="00042999">
        <w:rPr>
          <w:rFonts w:asciiTheme="minorHAnsi" w:hAnsiTheme="minorHAnsi"/>
        </w:rPr>
        <w:tab/>
        <w:t>If the Consultant does not remedy a failure in the performance of its obligations under the Contract within seven (7) working days after being notified, or within any further period as the Client may have subsequently approved in writing;</w:t>
      </w:r>
    </w:p>
    <w:p w14:paraId="63DA2071" w14:textId="77777777" w:rsidR="002745E4" w:rsidRPr="00042999" w:rsidRDefault="002745E4" w:rsidP="002745E4">
      <w:pPr>
        <w:tabs>
          <w:tab w:val="left" w:pos="540"/>
        </w:tabs>
        <w:spacing w:after="220"/>
        <w:ind w:left="547" w:right="-72" w:hanging="547"/>
        <w:jc w:val="both"/>
        <w:rPr>
          <w:rFonts w:asciiTheme="minorHAnsi" w:hAnsiTheme="minorHAnsi"/>
        </w:rPr>
      </w:pPr>
      <w:r w:rsidRPr="00042999">
        <w:rPr>
          <w:rFonts w:asciiTheme="minorHAnsi" w:hAnsiTheme="minorHAnsi"/>
        </w:rPr>
        <w:t>(b)</w:t>
      </w:r>
      <w:r w:rsidRPr="00042999">
        <w:rPr>
          <w:rFonts w:asciiTheme="minorHAnsi" w:hAnsiTheme="minorHAnsi"/>
        </w:rPr>
        <w:tab/>
        <w:t>If the Consultant becomes insolvent or bankrupt;</w:t>
      </w:r>
    </w:p>
    <w:p w14:paraId="421B6837" w14:textId="77777777" w:rsidR="002745E4" w:rsidRPr="00042999" w:rsidRDefault="002745E4" w:rsidP="002745E4">
      <w:pPr>
        <w:tabs>
          <w:tab w:val="left" w:pos="540"/>
        </w:tabs>
        <w:spacing w:after="220"/>
        <w:ind w:left="547" w:right="-72" w:hanging="547"/>
        <w:jc w:val="both"/>
        <w:rPr>
          <w:rFonts w:asciiTheme="minorHAnsi" w:hAnsiTheme="minorHAnsi"/>
        </w:rPr>
      </w:pPr>
      <w:r w:rsidRPr="00042999">
        <w:rPr>
          <w:rFonts w:asciiTheme="minorHAnsi" w:hAnsiTheme="minorHAnsi"/>
        </w:rPr>
        <w:t>(c)</w:t>
      </w:r>
      <w:r w:rsidRPr="00042999">
        <w:rPr>
          <w:rFonts w:asciiTheme="minorHAnsi" w:hAnsiTheme="minorHAnsi"/>
        </w:rPr>
        <w:tab/>
        <w:t xml:space="preserve">If the Consultant, in the judgment of the Client or the World Bank, has engaged in corrupt, fraudulent, collusive, coercive, or obstructive practices (as defined in Annex D) in competing for or in performing the Contract. </w:t>
      </w:r>
    </w:p>
    <w:p w14:paraId="3079E5AA" w14:textId="77777777" w:rsidR="002745E4" w:rsidRPr="00042999" w:rsidRDefault="002745E4" w:rsidP="002745E4">
      <w:pPr>
        <w:tabs>
          <w:tab w:val="left" w:pos="450"/>
          <w:tab w:val="left" w:pos="540"/>
        </w:tabs>
        <w:spacing w:after="200" w:line="276" w:lineRule="auto"/>
        <w:rPr>
          <w:rFonts w:asciiTheme="minorHAnsi" w:hAnsiTheme="minorHAnsi"/>
        </w:rPr>
      </w:pPr>
      <w:r w:rsidRPr="00042999">
        <w:rPr>
          <w:rFonts w:asciiTheme="minorHAnsi" w:hAnsiTheme="minorHAnsi"/>
        </w:rPr>
        <w:t>(d)</w:t>
      </w:r>
      <w:r w:rsidRPr="00042999">
        <w:rPr>
          <w:rFonts w:asciiTheme="minorHAnsi" w:hAnsiTheme="minorHAnsi"/>
        </w:rPr>
        <w:tab/>
      </w:r>
      <w:r w:rsidRPr="00042999">
        <w:rPr>
          <w:rFonts w:asciiTheme="minorHAnsi" w:hAnsiTheme="minorHAnsi"/>
        </w:rPr>
        <w:tab/>
        <w:t>If the Client, in its sole discretion and for any reason whatsoever (including when the Client is not satisfied with the Consultant’s performance within the first three probation months) decides to terminate this Contract.</w:t>
      </w:r>
    </w:p>
    <w:p w14:paraId="4F6C82DF" w14:textId="77777777" w:rsidR="002745E4" w:rsidRPr="0004299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042999">
        <w:rPr>
          <w:rFonts w:asciiTheme="minorHAnsi" w:hAnsiTheme="minorHAnsi"/>
          <w:b/>
        </w:rPr>
        <w:t>VALIDATION OF THE CONTRACT</w:t>
      </w:r>
    </w:p>
    <w:p w14:paraId="10E5963B" w14:textId="77777777" w:rsidR="002745E4" w:rsidRPr="00042999" w:rsidRDefault="002745E4" w:rsidP="002745E4">
      <w:pPr>
        <w:ind w:right="-720"/>
        <w:rPr>
          <w:rFonts w:asciiTheme="minorHAnsi" w:hAnsiTheme="minorHAnsi"/>
        </w:rPr>
      </w:pPr>
      <w:r w:rsidRPr="00042999">
        <w:rPr>
          <w:rFonts w:asciiTheme="minorHAnsi" w:hAnsiTheme="minorHAnsi"/>
        </w:rPr>
        <w:t>This document will become effective only after it has been signed by both parties.</w:t>
      </w:r>
    </w:p>
    <w:p w14:paraId="52C11A84" w14:textId="77777777" w:rsidR="002745E4" w:rsidRPr="00042999" w:rsidRDefault="002745E4" w:rsidP="002745E4">
      <w:pPr>
        <w:ind w:right="-720"/>
        <w:rPr>
          <w:rFonts w:asciiTheme="minorHAnsi" w:hAnsiTheme="minorHAnsi"/>
        </w:rPr>
      </w:pPr>
    </w:p>
    <w:p w14:paraId="552325EC"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8112" behindDoc="1" locked="0" layoutInCell="1" allowOverlap="1" wp14:anchorId="1FBFAC86" wp14:editId="174A58C3">
                <wp:simplePos x="0" y="0"/>
                <wp:positionH relativeFrom="column">
                  <wp:posOffset>571500</wp:posOffset>
                </wp:positionH>
                <wp:positionV relativeFrom="paragraph">
                  <wp:posOffset>139700</wp:posOffset>
                </wp:positionV>
                <wp:extent cx="1943100" cy="228600"/>
                <wp:effectExtent l="0" t="0" r="0" b="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7CBAB" w14:textId="77777777" w:rsidR="002745E4" w:rsidRDefault="002745E4" w:rsidP="002745E4">
                            <w:r>
                              <w:rPr>
                                <w:i/>
                                <w:iCs/>
                                <w:sz w:val="16"/>
                              </w:rPr>
                              <w:t>(Place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AC86" id="Text Box 249" o:spid="_x0000_s1059" type="#_x0000_t202" style="position:absolute;margin-left:45pt;margin-top:11pt;width:153pt;height: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3bhQIAABs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" stroked="f">
                <v:textbox>
                  <w:txbxContent>
                    <w:p w14:paraId="1AC7CBAB" w14:textId="77777777" w:rsidR="002745E4" w:rsidRDefault="002745E4" w:rsidP="002745E4">
                      <w:r>
                        <w:rPr>
                          <w:i/>
                          <w:iCs/>
                          <w:sz w:val="16"/>
                        </w:rPr>
                        <w:t>(Place and Date)</w:t>
                      </w:r>
                    </w:p>
                  </w:txbxContent>
                </v:textbox>
              </v:shape>
            </w:pict>
          </mc:Fallback>
        </mc:AlternateContent>
      </w:r>
      <w:r w:rsidRPr="00042999">
        <w:rPr>
          <w:rFonts w:asciiTheme="minorHAnsi" w:hAnsiTheme="minorHAnsi"/>
        </w:rPr>
        <w:t>Done at ______________________________________________________________________</w:t>
      </w:r>
    </w:p>
    <w:p w14:paraId="4072C51F" w14:textId="77777777" w:rsidR="002745E4" w:rsidRPr="00042999" w:rsidRDefault="002745E4" w:rsidP="002745E4">
      <w:pPr>
        <w:ind w:right="-720"/>
        <w:rPr>
          <w:rFonts w:asciiTheme="minorHAnsi" w:hAnsiTheme="minorHAnsi"/>
        </w:rPr>
      </w:pPr>
    </w:p>
    <w:p w14:paraId="0E010FCE" w14:textId="77777777" w:rsidR="002745E4" w:rsidRPr="00042999" w:rsidRDefault="002745E4" w:rsidP="002745E4">
      <w:pPr>
        <w:ind w:right="-720"/>
        <w:rPr>
          <w:rFonts w:asciiTheme="minorHAnsi" w:hAnsiTheme="minorHAnsi"/>
        </w:rPr>
      </w:pPr>
    </w:p>
    <w:p w14:paraId="59C807A2" w14:textId="77777777" w:rsidR="002745E4" w:rsidRPr="00042999" w:rsidRDefault="002745E4" w:rsidP="002745E4">
      <w:pPr>
        <w:ind w:right="-720"/>
        <w:rPr>
          <w:rFonts w:asciiTheme="minorHAnsi" w:hAnsiTheme="minorHAnsi"/>
        </w:rPr>
      </w:pPr>
    </w:p>
    <w:p w14:paraId="69D9BBB9" w14:textId="77777777" w:rsidR="002745E4" w:rsidRPr="00042999" w:rsidRDefault="002745E4" w:rsidP="002745E4">
      <w:pPr>
        <w:ind w:right="26"/>
        <w:rPr>
          <w:rFonts w:asciiTheme="minorHAnsi" w:hAnsiTheme="minorHAnsi"/>
        </w:rPr>
      </w:pPr>
      <w:r w:rsidRPr="00042999">
        <w:rPr>
          <w:rFonts w:asciiTheme="minorHAnsi" w:hAnsiTheme="minorHAnsi"/>
          <w:b/>
          <w:bCs/>
          <w:noProof/>
        </w:rPr>
        <mc:AlternateContent>
          <mc:Choice Requires="wps">
            <w:drawing>
              <wp:anchor distT="0" distB="0" distL="114300" distR="114300" simplePos="0" relativeHeight="251741184" behindDoc="1" locked="0" layoutInCell="1" allowOverlap="1" wp14:anchorId="1A3C00A4" wp14:editId="0AF15837">
                <wp:simplePos x="0" y="0"/>
                <wp:positionH relativeFrom="column">
                  <wp:posOffset>1799590</wp:posOffset>
                </wp:positionH>
                <wp:positionV relativeFrom="paragraph">
                  <wp:posOffset>123825</wp:posOffset>
                </wp:positionV>
                <wp:extent cx="3381375" cy="250190"/>
                <wp:effectExtent l="0" t="0" r="9525"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818A1" w14:textId="77777777" w:rsidR="002745E4" w:rsidRDefault="002745E4" w:rsidP="002745E4">
                            <w:pPr>
                              <w:rPr>
                                <w:i/>
                                <w:iCs/>
                                <w:sz w:val="16"/>
                              </w:rPr>
                            </w:pPr>
                            <w:r>
                              <w:rPr>
                                <w:i/>
                                <w:iCs/>
                                <w:sz w:val="16"/>
                              </w:rPr>
                              <w:t>(Name, Stamp and Signature o authorized person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C00A4" id="Text Box 255" o:spid="_x0000_s1060" type="#_x0000_t202" style="position:absolute;margin-left:141.7pt;margin-top:9.75pt;width:266.25pt;height:19.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" stroked="f">
                <v:textbox>
                  <w:txbxContent>
                    <w:p w14:paraId="295818A1" w14:textId="77777777" w:rsidR="002745E4" w:rsidRDefault="002745E4" w:rsidP="002745E4">
                      <w:pPr>
                        <w:rPr>
                          <w:i/>
                          <w:iCs/>
                          <w:sz w:val="16"/>
                        </w:rPr>
                      </w:pPr>
                      <w:r>
                        <w:rPr>
                          <w:i/>
                          <w:iCs/>
                          <w:sz w:val="16"/>
                        </w:rPr>
                        <w:t>(Name, Stamp and Signature o authorized person Company)</w:t>
                      </w:r>
                    </w:p>
                  </w:txbxContent>
                </v:textbox>
              </v:shape>
            </w:pict>
          </mc:Fallback>
        </mc:AlternateContent>
      </w:r>
      <w:r w:rsidRPr="00042999">
        <w:rPr>
          <w:rFonts w:asciiTheme="minorHAnsi" w:hAnsiTheme="minorHAnsi"/>
          <w:b/>
          <w:bCs/>
        </w:rPr>
        <w:t xml:space="preserve">Signed by the Client </w:t>
      </w:r>
      <w:r w:rsidRPr="00042999">
        <w:rPr>
          <w:rFonts w:asciiTheme="minorHAnsi" w:hAnsiTheme="minorHAnsi"/>
        </w:rPr>
        <w:t>______________________________________________</w:t>
      </w:r>
    </w:p>
    <w:p w14:paraId="61039B4C" w14:textId="77777777" w:rsidR="002745E4" w:rsidRPr="00042999" w:rsidRDefault="002745E4" w:rsidP="002745E4">
      <w:pPr>
        <w:ind w:right="26"/>
        <w:rPr>
          <w:rFonts w:asciiTheme="minorHAnsi" w:hAnsiTheme="minorHAnsi"/>
        </w:rPr>
      </w:pPr>
    </w:p>
    <w:p w14:paraId="62698C72" w14:textId="77777777" w:rsidR="002745E4" w:rsidRPr="00042999" w:rsidRDefault="002745E4" w:rsidP="002745E4">
      <w:pPr>
        <w:ind w:right="26"/>
        <w:rPr>
          <w:rFonts w:asciiTheme="minorHAnsi" w:hAnsiTheme="minorHAnsi"/>
        </w:rPr>
      </w:pPr>
      <w:r w:rsidRPr="00042999">
        <w:rPr>
          <w:rFonts w:asciiTheme="minorHAnsi" w:hAnsiTheme="minorHAnsi"/>
        </w:rPr>
        <w:t>Date: ____________________________________</w:t>
      </w:r>
    </w:p>
    <w:p w14:paraId="063DE974" w14:textId="77777777" w:rsidR="002745E4" w:rsidRPr="00042999" w:rsidRDefault="002745E4" w:rsidP="002745E4">
      <w:pPr>
        <w:ind w:right="26"/>
        <w:rPr>
          <w:rFonts w:asciiTheme="minorHAnsi" w:hAnsiTheme="minorHAnsi"/>
        </w:rPr>
      </w:pPr>
    </w:p>
    <w:p w14:paraId="1031BA2C" w14:textId="77777777" w:rsidR="002745E4" w:rsidRPr="00042999" w:rsidRDefault="002745E4" w:rsidP="002745E4">
      <w:pPr>
        <w:ind w:right="26"/>
        <w:rPr>
          <w:rFonts w:asciiTheme="minorHAnsi" w:hAnsiTheme="minorHAnsi"/>
        </w:rPr>
      </w:pPr>
    </w:p>
    <w:p w14:paraId="5EBFD1D8" w14:textId="77777777" w:rsidR="002745E4" w:rsidRPr="00042999" w:rsidRDefault="002745E4" w:rsidP="002745E4">
      <w:pPr>
        <w:ind w:right="26"/>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40160" behindDoc="1" locked="0" layoutInCell="1" allowOverlap="1" wp14:anchorId="67D1F824" wp14:editId="7D2965D3">
                <wp:simplePos x="0" y="0"/>
                <wp:positionH relativeFrom="column">
                  <wp:posOffset>1590675</wp:posOffset>
                </wp:positionH>
                <wp:positionV relativeFrom="paragraph">
                  <wp:posOffset>116840</wp:posOffset>
                </wp:positionV>
                <wp:extent cx="3200400" cy="228600"/>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CAC92" w14:textId="77777777" w:rsidR="002745E4" w:rsidRDefault="002745E4" w:rsidP="002745E4">
                            <w:pPr>
                              <w:rPr>
                                <w:i/>
                                <w:iCs/>
                                <w:sz w:val="16"/>
                              </w:rPr>
                            </w:pPr>
                            <w:r>
                              <w:rPr>
                                <w:i/>
                                <w:iCs/>
                                <w:sz w:val="16"/>
                              </w:rPr>
                              <w:t>(Name, Stamp and Signature of authorized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F824" id="Text Box 256" o:spid="_x0000_s1061" type="#_x0000_t202" style="position:absolute;margin-left:125.25pt;margin-top:9.2pt;width:252pt;height:1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oehQIAABs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" stroked="f">
                <v:textbox>
                  <w:txbxContent>
                    <w:p w14:paraId="5A3CAC92" w14:textId="77777777" w:rsidR="002745E4" w:rsidRDefault="002745E4" w:rsidP="002745E4">
                      <w:pPr>
                        <w:rPr>
                          <w:i/>
                          <w:iCs/>
                          <w:sz w:val="16"/>
                        </w:rPr>
                      </w:pPr>
                      <w:r>
                        <w:rPr>
                          <w:i/>
                          <w:iCs/>
                          <w:sz w:val="16"/>
                        </w:rPr>
                        <w:t>(Name, Stamp and Signature of authorized person)</w:t>
                      </w:r>
                    </w:p>
                  </w:txbxContent>
                </v:textbox>
              </v:shape>
            </w:pict>
          </mc:Fallback>
        </mc:AlternateContent>
      </w:r>
      <w:r w:rsidRPr="00042999">
        <w:rPr>
          <w:rFonts w:asciiTheme="minorHAnsi" w:hAnsiTheme="minorHAnsi"/>
          <w:noProof/>
        </w:rPr>
        <w:t>Signed</w:t>
      </w:r>
      <w:r w:rsidRPr="00042999">
        <w:rPr>
          <w:rFonts w:asciiTheme="minorHAnsi" w:hAnsiTheme="minorHAnsi"/>
          <w:b/>
          <w:bCs/>
        </w:rPr>
        <w:t xml:space="preserve"> by the Service provider:</w:t>
      </w:r>
      <w:r w:rsidRPr="00042999">
        <w:rPr>
          <w:rFonts w:asciiTheme="minorHAnsi" w:hAnsiTheme="minorHAnsi"/>
        </w:rPr>
        <w:t xml:space="preserve"> _______________________________________</w:t>
      </w:r>
    </w:p>
    <w:p w14:paraId="7FE23D95" w14:textId="77777777" w:rsidR="002745E4" w:rsidRPr="00042999" w:rsidRDefault="002745E4" w:rsidP="002745E4">
      <w:pPr>
        <w:ind w:right="26"/>
        <w:rPr>
          <w:rFonts w:asciiTheme="minorHAnsi" w:hAnsiTheme="minorHAnsi"/>
          <w:lang w:val="fr-FR"/>
        </w:rPr>
      </w:pPr>
      <w:proofErr w:type="gramStart"/>
      <w:r w:rsidRPr="00042999">
        <w:rPr>
          <w:rFonts w:asciiTheme="minorHAnsi" w:hAnsiTheme="minorHAnsi"/>
          <w:lang w:val="fr-FR"/>
        </w:rPr>
        <w:t>Date:</w:t>
      </w:r>
      <w:proofErr w:type="gramEnd"/>
      <w:r w:rsidRPr="00042999">
        <w:rPr>
          <w:rFonts w:asciiTheme="minorHAnsi" w:hAnsiTheme="minorHAnsi"/>
          <w:lang w:val="fr-FR"/>
        </w:rPr>
        <w:t xml:space="preserve"> ____________________________</w:t>
      </w:r>
    </w:p>
    <w:p w14:paraId="25616F79" w14:textId="77777777" w:rsidR="002745E4" w:rsidRPr="00042999" w:rsidRDefault="002745E4" w:rsidP="002745E4">
      <w:pPr>
        <w:ind w:right="26"/>
        <w:rPr>
          <w:rFonts w:asciiTheme="minorHAnsi" w:hAnsiTheme="minorHAnsi"/>
          <w:lang w:val="fr-FR"/>
        </w:rPr>
      </w:pPr>
    </w:p>
    <w:p w14:paraId="25FE2FA1" w14:textId="77777777" w:rsidR="002745E4" w:rsidRPr="00042999" w:rsidRDefault="002745E4" w:rsidP="002745E4">
      <w:pPr>
        <w:ind w:right="-720"/>
        <w:rPr>
          <w:rFonts w:asciiTheme="minorHAnsi" w:hAnsiTheme="minorHAnsi"/>
          <w:lang w:val="fr-FR"/>
        </w:rPr>
      </w:pPr>
    </w:p>
    <w:p w14:paraId="2375EF95" w14:textId="77777777" w:rsidR="002745E4" w:rsidRPr="00042999" w:rsidRDefault="002745E4" w:rsidP="002745E4">
      <w:pPr>
        <w:ind w:right="-720"/>
        <w:rPr>
          <w:rFonts w:asciiTheme="minorHAnsi" w:hAnsiTheme="minorHAnsi"/>
          <w:lang w:val="fr-FR"/>
        </w:rPr>
      </w:pPr>
    </w:p>
    <w:p w14:paraId="7E74F487" w14:textId="77777777" w:rsidR="002745E4" w:rsidRPr="00042999" w:rsidRDefault="002745E4" w:rsidP="002745E4">
      <w:pPr>
        <w:ind w:right="-720"/>
        <w:rPr>
          <w:rFonts w:asciiTheme="minorHAnsi" w:hAnsiTheme="minorHAnsi"/>
          <w:lang w:val="fr-FR"/>
        </w:rPr>
      </w:pPr>
    </w:p>
    <w:p w14:paraId="67D5D13B"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ind w:firstLine="720"/>
        <w:jc w:val="center"/>
        <w:rPr>
          <w:rFonts w:asciiTheme="minorHAnsi" w:hAnsiTheme="minorHAnsi"/>
          <w:b/>
        </w:rPr>
      </w:pPr>
      <w:r w:rsidRPr="00042999">
        <w:rPr>
          <w:rFonts w:asciiTheme="minorHAnsi" w:hAnsiTheme="minorHAnsi"/>
          <w:b/>
        </w:rPr>
        <w:t xml:space="preserve">RECEIVING REPORT </w:t>
      </w:r>
      <w:r w:rsidRPr="00042999">
        <w:rPr>
          <w:rFonts w:asciiTheme="minorHAnsi" w:hAnsiTheme="minorHAnsi"/>
          <w:b/>
          <w:caps/>
        </w:rPr>
        <w:t>BY the Client</w:t>
      </w:r>
    </w:p>
    <w:p w14:paraId="10C8BDBF"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rPr>
          <w:rFonts w:asciiTheme="minorHAnsi" w:hAnsiTheme="minorHAnsi"/>
          <w:b/>
        </w:rPr>
      </w:pPr>
    </w:p>
    <w:p w14:paraId="0023FECA"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rPr>
          <w:rFonts w:asciiTheme="minorHAnsi" w:hAnsiTheme="minorHAnsi"/>
          <w:bCs/>
        </w:rPr>
      </w:pPr>
      <w:r w:rsidRPr="00042999">
        <w:rPr>
          <w:rFonts w:asciiTheme="minorHAnsi" w:hAnsiTheme="minorHAnsi"/>
          <w:b/>
        </w:rPr>
        <w:t xml:space="preserve">         I have </w:t>
      </w:r>
      <w:r w:rsidRPr="00042999">
        <w:rPr>
          <w:rFonts w:asciiTheme="minorHAnsi" w:hAnsiTheme="minorHAnsi"/>
          <w:bCs/>
        </w:rPr>
        <w:t xml:space="preserve">examined the services rendered and have found them in compliance with above specifications and recommend full payment for the same.  </w:t>
      </w:r>
    </w:p>
    <w:p w14:paraId="7FF239E9"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jc w:val="center"/>
        <w:rPr>
          <w:rFonts w:asciiTheme="minorHAnsi" w:hAnsiTheme="minorHAnsi"/>
          <w:b/>
        </w:rPr>
      </w:pPr>
      <w:r w:rsidRPr="00042999">
        <w:rPr>
          <w:rFonts w:asciiTheme="minorHAnsi" w:hAnsiTheme="minorHAnsi"/>
          <w:b/>
        </w:rPr>
        <w:t>OR</w:t>
      </w:r>
    </w:p>
    <w:p w14:paraId="0AA49822"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rPr>
          <w:rFonts w:asciiTheme="minorHAnsi" w:hAnsiTheme="minorHAnsi"/>
          <w:bCs/>
        </w:rPr>
      </w:pPr>
      <w:r w:rsidRPr="00042999">
        <w:rPr>
          <w:rFonts w:asciiTheme="minorHAnsi" w:hAnsiTheme="minorHAnsi"/>
          <w:b/>
        </w:rPr>
        <w:t xml:space="preserve">         I have </w:t>
      </w:r>
      <w:r w:rsidRPr="00042999">
        <w:rPr>
          <w:rFonts w:asciiTheme="minorHAnsi" w:hAnsiTheme="minorHAnsi"/>
          <w:bCs/>
        </w:rPr>
        <w:t>examined the services rendered and have found them not in above specifications. The exceptions observed are: -------------------------------------------------------------------------------------------------------------------------------------------------------------------------------------------------------------------------------------------------------Therefore I recommend a total payment of GEL ______________ only.</w:t>
      </w:r>
    </w:p>
    <w:p w14:paraId="676D1535"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rPr>
          <w:rFonts w:asciiTheme="minorHAnsi" w:hAnsiTheme="minorHAnsi"/>
          <w:bCs/>
        </w:rPr>
      </w:pPr>
    </w:p>
    <w:p w14:paraId="5ED38FAF"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rPr>
          <w:rFonts w:asciiTheme="minorHAnsi" w:hAnsiTheme="minorHAnsi"/>
          <w:bCs/>
        </w:rPr>
      </w:pPr>
      <w:r w:rsidRPr="00042999">
        <w:rPr>
          <w:rFonts w:asciiTheme="minorHAnsi" w:hAnsiTheme="minorHAnsi"/>
          <w:bCs/>
          <w:noProof/>
        </w:rPr>
        <mc:AlternateContent>
          <mc:Choice Requires="wps">
            <w:drawing>
              <wp:anchor distT="0" distB="0" distL="114300" distR="114300" simplePos="0" relativeHeight="251743232" behindDoc="1" locked="0" layoutInCell="1" allowOverlap="1" wp14:anchorId="38344D4F" wp14:editId="49869AB4">
                <wp:simplePos x="0" y="0"/>
                <wp:positionH relativeFrom="column">
                  <wp:posOffset>-295275</wp:posOffset>
                </wp:positionH>
                <wp:positionV relativeFrom="paragraph">
                  <wp:posOffset>122555</wp:posOffset>
                </wp:positionV>
                <wp:extent cx="5657850" cy="250190"/>
                <wp:effectExtent l="0" t="0" r="0" b="0"/>
                <wp:wrapNone/>
                <wp:docPr id="2372" name="Text Box 2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76DE1" w14:textId="77777777" w:rsidR="002745E4" w:rsidRDefault="002745E4" w:rsidP="002745E4">
                            <w:pPr>
                              <w:rPr>
                                <w:i/>
                                <w:iCs/>
                                <w:sz w:val="16"/>
                              </w:rPr>
                            </w:pPr>
                            <w:r>
                              <w:rPr>
                                <w:i/>
                                <w:iCs/>
                                <w:sz w:val="16"/>
                              </w:rPr>
                              <w:t xml:space="preserve">                 (Name and Signature of Official of Awardee Company)</w:t>
                            </w:r>
                            <w:r>
                              <w:rPr>
                                <w:i/>
                                <w:iCs/>
                                <w:sz w:val="16"/>
                              </w:rPr>
                              <w:tab/>
                            </w:r>
                            <w:r>
                              <w:rPr>
                                <w:i/>
                                <w:iCs/>
                                <w:sz w:val="16"/>
                              </w:rPr>
                              <w:tab/>
                            </w:r>
                            <w:r>
                              <w:rPr>
                                <w:i/>
                                <w:iCs/>
                                <w:sz w:val="16"/>
                              </w:rPr>
                              <w:tab/>
                            </w:r>
                            <w:r>
                              <w:rPr>
                                <w:i/>
                                <w:iCs/>
                                <w:sz w:val="16"/>
                              </w:rPr>
                              <w:tab/>
                            </w:r>
                            <w:r>
                              <w:rPr>
                                <w:i/>
                                <w:iCs/>
                                <w:sz w:val="16"/>
                              </w:rPr>
                              <w:tab/>
                            </w:r>
                            <w:r>
                              <w:rPr>
                                <w:i/>
                                <w:iCs/>
                                <w:sz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44D4F" id="Text Box 2372" o:spid="_x0000_s1062" type="#_x0000_t202" style="position:absolute;margin-left:-23.25pt;margin-top:9.65pt;width:445.5pt;height:19.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" stroked="f">
                <v:textbox>
                  <w:txbxContent>
                    <w:p w14:paraId="16776DE1" w14:textId="77777777" w:rsidR="002745E4" w:rsidRDefault="002745E4" w:rsidP="002745E4">
                      <w:pPr>
                        <w:rPr>
                          <w:i/>
                          <w:iCs/>
                          <w:sz w:val="16"/>
                        </w:rPr>
                      </w:pPr>
                      <w:r>
                        <w:rPr>
                          <w:i/>
                          <w:iCs/>
                          <w:sz w:val="16"/>
                        </w:rPr>
                        <w:t xml:space="preserve">                 (Name and Signature of Official of Awardee Company)</w:t>
                      </w:r>
                      <w:r>
                        <w:rPr>
                          <w:i/>
                          <w:iCs/>
                          <w:sz w:val="16"/>
                        </w:rPr>
                        <w:tab/>
                      </w:r>
                      <w:r>
                        <w:rPr>
                          <w:i/>
                          <w:iCs/>
                          <w:sz w:val="16"/>
                        </w:rPr>
                        <w:tab/>
                      </w:r>
                      <w:r>
                        <w:rPr>
                          <w:i/>
                          <w:iCs/>
                          <w:sz w:val="16"/>
                        </w:rPr>
                        <w:tab/>
                      </w:r>
                      <w:r>
                        <w:rPr>
                          <w:i/>
                          <w:iCs/>
                          <w:sz w:val="16"/>
                        </w:rPr>
                        <w:tab/>
                      </w:r>
                      <w:r>
                        <w:rPr>
                          <w:i/>
                          <w:iCs/>
                          <w:sz w:val="16"/>
                        </w:rPr>
                        <w:tab/>
                      </w:r>
                      <w:r>
                        <w:rPr>
                          <w:i/>
                          <w:iCs/>
                          <w:sz w:val="16"/>
                        </w:rPr>
                        <w:tab/>
                        <w:t>Date</w:t>
                      </w:r>
                    </w:p>
                  </w:txbxContent>
                </v:textbox>
              </v:shape>
            </w:pict>
          </mc:Fallback>
        </mc:AlternateContent>
      </w:r>
      <w:r w:rsidRPr="00042999">
        <w:rPr>
          <w:rFonts w:asciiTheme="minorHAnsi" w:hAnsiTheme="minorHAnsi"/>
          <w:bCs/>
        </w:rPr>
        <w:t xml:space="preserve">      _____________________________________________                        ____________________</w:t>
      </w:r>
    </w:p>
    <w:p w14:paraId="753C08F5"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tabs>
          <w:tab w:val="left" w:pos="3840"/>
        </w:tabs>
        <w:rPr>
          <w:rFonts w:asciiTheme="minorHAnsi" w:hAnsiTheme="minorHAnsi"/>
          <w:b/>
        </w:rPr>
      </w:pPr>
    </w:p>
    <w:p w14:paraId="1B309DC9"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tabs>
          <w:tab w:val="left" w:pos="3840"/>
        </w:tabs>
        <w:rPr>
          <w:rFonts w:asciiTheme="minorHAnsi" w:hAnsiTheme="minorHAnsi"/>
          <w:b/>
        </w:rPr>
      </w:pPr>
      <w:r w:rsidRPr="00042999">
        <w:rPr>
          <w:rFonts w:asciiTheme="minorHAnsi" w:hAnsiTheme="minorHAnsi"/>
          <w:bCs/>
          <w:noProof/>
        </w:rPr>
        <mc:AlternateContent>
          <mc:Choice Requires="wps">
            <w:drawing>
              <wp:anchor distT="0" distB="0" distL="114300" distR="114300" simplePos="0" relativeHeight="251744256" behindDoc="1" locked="0" layoutInCell="1" allowOverlap="1" wp14:anchorId="4BE9BE69" wp14:editId="613AA5DF">
                <wp:simplePos x="0" y="0"/>
                <wp:positionH relativeFrom="column">
                  <wp:posOffset>-295275</wp:posOffset>
                </wp:positionH>
                <wp:positionV relativeFrom="paragraph">
                  <wp:posOffset>113030</wp:posOffset>
                </wp:positionV>
                <wp:extent cx="5657850" cy="250190"/>
                <wp:effectExtent l="0" t="0" r="0" b="0"/>
                <wp:wrapNone/>
                <wp:docPr id="2373" name="Text Box 2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26BDC" w14:textId="77777777" w:rsidR="002745E4" w:rsidRDefault="002745E4" w:rsidP="002745E4">
                            <w:pPr>
                              <w:rPr>
                                <w:i/>
                                <w:iCs/>
                                <w:sz w:val="16"/>
                              </w:rPr>
                            </w:pPr>
                            <w:r>
                              <w:rPr>
                                <w:i/>
                                <w:iCs/>
                                <w:sz w:val="16"/>
                              </w:rPr>
                              <w:t xml:space="preserve">                 (Name, Stamp and Signature of Head of Awardee Company)</w:t>
                            </w:r>
                            <w:r>
                              <w:rPr>
                                <w:i/>
                                <w:iCs/>
                                <w:sz w:val="16"/>
                              </w:rPr>
                              <w:tab/>
                            </w:r>
                            <w:r>
                              <w:rPr>
                                <w:i/>
                                <w:iCs/>
                                <w:sz w:val="16"/>
                              </w:rPr>
                              <w:tab/>
                            </w:r>
                            <w:r>
                              <w:rPr>
                                <w:i/>
                                <w:iCs/>
                                <w:sz w:val="16"/>
                              </w:rPr>
                              <w:tab/>
                            </w:r>
                            <w:r>
                              <w:rPr>
                                <w:i/>
                                <w:iCs/>
                                <w:sz w:val="16"/>
                              </w:rPr>
                              <w:tab/>
                            </w:r>
                            <w:r>
                              <w:rPr>
                                <w:i/>
                                <w:iCs/>
                                <w:sz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BE69" id="Text Box 2373" o:spid="_x0000_s1063" type="#_x0000_t202" style="position:absolute;margin-left:-23.25pt;margin-top:8.9pt;width:445.5pt;height:19.7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c+igIAAB0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" stroked="f">
                <v:textbox>
                  <w:txbxContent>
                    <w:p w14:paraId="03226BDC" w14:textId="77777777" w:rsidR="002745E4" w:rsidRDefault="002745E4" w:rsidP="002745E4">
                      <w:pPr>
                        <w:rPr>
                          <w:i/>
                          <w:iCs/>
                          <w:sz w:val="16"/>
                        </w:rPr>
                      </w:pPr>
                      <w:r>
                        <w:rPr>
                          <w:i/>
                          <w:iCs/>
                          <w:sz w:val="16"/>
                        </w:rPr>
                        <w:t xml:space="preserve">                 (Name, Stamp and Signature of Head of Awardee Company)</w:t>
                      </w:r>
                      <w:r>
                        <w:rPr>
                          <w:i/>
                          <w:iCs/>
                          <w:sz w:val="16"/>
                        </w:rPr>
                        <w:tab/>
                      </w:r>
                      <w:r>
                        <w:rPr>
                          <w:i/>
                          <w:iCs/>
                          <w:sz w:val="16"/>
                        </w:rPr>
                        <w:tab/>
                      </w:r>
                      <w:r>
                        <w:rPr>
                          <w:i/>
                          <w:iCs/>
                          <w:sz w:val="16"/>
                        </w:rPr>
                        <w:tab/>
                      </w:r>
                      <w:r>
                        <w:rPr>
                          <w:i/>
                          <w:iCs/>
                          <w:sz w:val="16"/>
                        </w:rPr>
                        <w:tab/>
                      </w:r>
                      <w:r>
                        <w:rPr>
                          <w:i/>
                          <w:iCs/>
                          <w:sz w:val="16"/>
                        </w:rPr>
                        <w:tab/>
                        <w:t>Date</w:t>
                      </w:r>
                    </w:p>
                  </w:txbxContent>
                </v:textbox>
              </v:shape>
            </w:pict>
          </mc:Fallback>
        </mc:AlternateContent>
      </w:r>
      <w:r w:rsidRPr="00042999">
        <w:rPr>
          <w:rFonts w:asciiTheme="minorHAnsi" w:hAnsiTheme="minorHAnsi"/>
          <w:b/>
        </w:rPr>
        <w:t xml:space="preserve">      </w:t>
      </w:r>
      <w:r w:rsidRPr="00042999">
        <w:rPr>
          <w:rFonts w:asciiTheme="minorHAnsi" w:hAnsiTheme="minorHAnsi"/>
          <w:bCs/>
        </w:rPr>
        <w:t xml:space="preserve"> _____________________________________________                        ____________________</w:t>
      </w:r>
    </w:p>
    <w:p w14:paraId="3321E862"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tabs>
          <w:tab w:val="left" w:pos="3840"/>
        </w:tabs>
        <w:rPr>
          <w:rFonts w:asciiTheme="minorHAnsi" w:hAnsiTheme="minorHAnsi"/>
          <w:b/>
        </w:rPr>
      </w:pPr>
    </w:p>
    <w:p w14:paraId="36DCD291"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tabs>
          <w:tab w:val="left" w:pos="3840"/>
        </w:tabs>
        <w:rPr>
          <w:rFonts w:asciiTheme="minorHAnsi" w:hAnsiTheme="minorHAnsi"/>
          <w:b/>
        </w:rPr>
      </w:pPr>
      <w:r w:rsidRPr="00042999">
        <w:rPr>
          <w:rFonts w:asciiTheme="minorHAnsi" w:hAnsiTheme="minorHAnsi"/>
          <w:b/>
        </w:rPr>
        <w:tab/>
      </w:r>
    </w:p>
    <w:p w14:paraId="10BA176B" w14:textId="77777777" w:rsidR="0029647C" w:rsidRPr="00541E17" w:rsidRDefault="0029647C" w:rsidP="0029647C">
      <w:pPr>
        <w:ind w:right="-720"/>
        <w:rPr>
          <w:sz w:val="22"/>
          <w:szCs w:val="22"/>
          <w:lang w:val="fr-FR"/>
        </w:rPr>
      </w:pPr>
    </w:p>
    <w:p w14:paraId="117ACF95" w14:textId="1C6F892D" w:rsidR="0029647C" w:rsidRPr="00541E17" w:rsidRDefault="0029647C" w:rsidP="000E480D">
      <w:pPr>
        <w:pStyle w:val="Heading1"/>
        <w:rPr>
          <w:rFonts w:ascii="Times New Roman" w:hAnsi="Times New Roman" w:cs="Times New Roman"/>
          <w:b w:val="0"/>
          <w:sz w:val="22"/>
          <w:szCs w:val="22"/>
        </w:rPr>
      </w:pPr>
    </w:p>
    <w:p w14:paraId="7EF628A1" w14:textId="780DE900" w:rsidR="0029647C" w:rsidRPr="00541E17" w:rsidRDefault="0029647C" w:rsidP="0029647C">
      <w:pPr>
        <w:jc w:val="both"/>
        <w:rPr>
          <w:sz w:val="22"/>
          <w:szCs w:val="22"/>
        </w:rPr>
      </w:pPr>
    </w:p>
    <w:sectPr w:rsidR="0029647C" w:rsidRPr="00541E17" w:rsidSect="002745E4">
      <w:headerReference w:type="even" r:id="rId16"/>
      <w:headerReference w:type="default" r:id="rId17"/>
      <w:footerReference w:type="even" r:id="rId18"/>
      <w:footerReference w:type="default" r:id="rId19"/>
      <w:headerReference w:type="first" r:id="rId20"/>
      <w:footerReference w:type="first" r:id="rId2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34DC" w14:textId="77777777" w:rsidR="00287E16" w:rsidRDefault="00287E16" w:rsidP="0029647C">
      <w:r>
        <w:separator/>
      </w:r>
    </w:p>
  </w:endnote>
  <w:endnote w:type="continuationSeparator" w:id="0">
    <w:p w14:paraId="39207FE0" w14:textId="77777777" w:rsidR="00287E16" w:rsidRDefault="00287E16" w:rsidP="0029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974034"/>
      <w:docPartObj>
        <w:docPartGallery w:val="Page Numbers (Bottom of Page)"/>
        <w:docPartUnique/>
      </w:docPartObj>
    </w:sdtPr>
    <w:sdtEndPr>
      <w:rPr>
        <w:noProof/>
      </w:rPr>
    </w:sdtEndPr>
    <w:sdtContent>
      <w:p w14:paraId="390A6478" w14:textId="7A15E294" w:rsidR="002745E4" w:rsidRDefault="002745E4">
        <w:pPr>
          <w:pStyle w:val="Footer"/>
          <w:jc w:val="right"/>
        </w:pPr>
        <w:r>
          <w:fldChar w:fldCharType="begin"/>
        </w:r>
        <w:r>
          <w:instrText xml:space="preserve"> PAGE   \* MERGEFORMAT </w:instrText>
        </w:r>
        <w:r>
          <w:fldChar w:fldCharType="separate"/>
        </w:r>
        <w:r w:rsidR="00CC39C9">
          <w:rPr>
            <w:noProof/>
          </w:rPr>
          <w:t>18</w:t>
        </w:r>
        <w:r>
          <w:rPr>
            <w:noProof/>
          </w:rPr>
          <w:fldChar w:fldCharType="end"/>
        </w:r>
      </w:p>
    </w:sdtContent>
  </w:sdt>
  <w:p w14:paraId="06605786" w14:textId="77777777" w:rsidR="002745E4" w:rsidRDefault="00274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33054620"/>
  <w:bookmarkStart w:id="3" w:name="OLE_LINK4"/>
  <w:bookmarkStart w:id="4" w:name="OLE_LINK3"/>
  <w:p w14:paraId="3A08E751" w14:textId="77777777" w:rsidR="007B4CA2" w:rsidRDefault="007B4CA2" w:rsidP="0029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bookmarkEnd w:id="2"/>
    <w:bookmarkEnd w:id="3"/>
    <w:bookmarkEnd w:id="4"/>
  </w:p>
  <w:p w14:paraId="029ED4A3" w14:textId="77777777" w:rsidR="007B4CA2" w:rsidRPr="005323A4" w:rsidRDefault="007B4CA2" w:rsidP="0029647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1EE3" w14:textId="2A9FAD06" w:rsidR="002745E4" w:rsidRDefault="002745E4" w:rsidP="005A5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6BC3EF" w14:textId="77777777" w:rsidR="002745E4" w:rsidRPr="005323A4" w:rsidRDefault="002745E4" w:rsidP="005A536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E68F" w14:textId="5345BC7A" w:rsidR="007B4CA2" w:rsidRDefault="007B4CA2" w:rsidP="0029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C9D39E" w14:textId="77777777" w:rsidR="007B4CA2" w:rsidRDefault="007B4CA2" w:rsidP="002964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8BA5" w14:textId="3EAE6E96" w:rsidR="007B4CA2" w:rsidRDefault="007B4CA2" w:rsidP="0029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39C9">
      <w:rPr>
        <w:rStyle w:val="PageNumber"/>
        <w:noProof/>
      </w:rPr>
      <w:t>20</w:t>
    </w:r>
    <w:r>
      <w:rPr>
        <w:rStyle w:val="PageNumber"/>
      </w:rPr>
      <w:fldChar w:fldCharType="end"/>
    </w:r>
  </w:p>
  <w:p w14:paraId="2AFD22AB" w14:textId="77777777" w:rsidR="007B4CA2" w:rsidRDefault="007B4CA2" w:rsidP="0029647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7636" w14:textId="44568692" w:rsidR="007B4CA2" w:rsidRPr="00A024D7" w:rsidRDefault="007B4CA2" w:rsidP="0029647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53408" w14:textId="77777777" w:rsidR="00287E16" w:rsidRDefault="00287E16" w:rsidP="0029647C">
      <w:r>
        <w:separator/>
      </w:r>
    </w:p>
  </w:footnote>
  <w:footnote w:type="continuationSeparator" w:id="0">
    <w:p w14:paraId="05591845" w14:textId="77777777" w:rsidR="00287E16" w:rsidRDefault="00287E16" w:rsidP="0029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9C92" w14:textId="11FE3F19" w:rsidR="002745E4" w:rsidRPr="002745E4" w:rsidRDefault="002745E4" w:rsidP="002745E4">
    <w:pPr>
      <w:pStyle w:val="Heading1"/>
      <w:keepNext w:val="0"/>
      <w:keepLines w:val="0"/>
      <w:widowControl w:val="0"/>
      <w:tabs>
        <w:tab w:val="left" w:pos="1124"/>
      </w:tabs>
      <w:spacing w:before="0" w:line="276" w:lineRule="auto"/>
      <w:ind w:left="142"/>
      <w:jc w:val="both"/>
      <w:rPr>
        <w:rFonts w:asciiTheme="minorHAnsi" w:hAnsiTheme="minorHAnsi" w:cs="Times New Roman"/>
        <w:color w:val="000000" w:themeColor="text1"/>
      </w:rPr>
    </w:pPr>
    <w:bookmarkStart w:id="1" w:name="_Toc503195249"/>
    <w:r w:rsidRPr="002745E4">
      <w:rPr>
        <w:rFonts w:ascii="Sylfaen" w:hAnsi="Sylfaen"/>
        <w:color w:val="000000" w:themeColor="text1"/>
        <w:sz w:val="22"/>
        <w:szCs w:val="22"/>
        <w:lang w:val="ka-GE"/>
      </w:rPr>
      <w:t>დანართი</w:t>
    </w:r>
    <w:r w:rsidRPr="002745E4">
      <w:rPr>
        <w:color w:val="000000" w:themeColor="text1"/>
        <w:sz w:val="22"/>
        <w:szCs w:val="22"/>
      </w:rPr>
      <w:t xml:space="preserve"> MG7: </w:t>
    </w:r>
    <w:r w:rsidRPr="002745E4">
      <w:rPr>
        <w:rFonts w:ascii="Sylfaen" w:hAnsi="Sylfaen"/>
        <w:color w:val="000000" w:themeColor="text1"/>
        <w:sz w:val="22"/>
        <w:szCs w:val="22"/>
        <w:lang w:val="ka-GE"/>
      </w:rPr>
      <w:t>შესყიდვების ფორმები</w:t>
    </w:r>
  </w:p>
  <w:p w14:paraId="1151DEF2" w14:textId="7C518250" w:rsidR="002745E4" w:rsidRPr="002745E4" w:rsidRDefault="002745E4" w:rsidP="002745E4">
    <w:pPr>
      <w:pStyle w:val="Heading1"/>
      <w:keepNext w:val="0"/>
      <w:keepLines w:val="0"/>
      <w:widowControl w:val="0"/>
      <w:tabs>
        <w:tab w:val="left" w:pos="1124"/>
      </w:tabs>
      <w:spacing w:before="0" w:line="276" w:lineRule="auto"/>
      <w:ind w:left="142"/>
      <w:jc w:val="both"/>
      <w:rPr>
        <w:rFonts w:ascii="Sylfaen" w:hAnsi="Sylfaen"/>
        <w:color w:val="000000" w:themeColor="text1"/>
        <w:sz w:val="22"/>
        <w:szCs w:val="22"/>
      </w:rPr>
    </w:pPr>
    <w:proofErr w:type="spellStart"/>
    <w:r w:rsidRPr="002745E4">
      <w:rPr>
        <w:rFonts w:ascii="Sylfaen" w:hAnsi="Sylfaen"/>
        <w:color w:val="000000" w:themeColor="text1"/>
        <w:sz w:val="22"/>
        <w:szCs w:val="22"/>
        <w:lang w:val="ka-GE"/>
      </w:rPr>
      <w:t>Attachment</w:t>
    </w:r>
    <w:proofErr w:type="spellEnd"/>
    <w:r w:rsidRPr="002745E4">
      <w:rPr>
        <w:rFonts w:ascii="Sylfaen" w:hAnsi="Sylfaen"/>
        <w:color w:val="000000" w:themeColor="text1"/>
        <w:sz w:val="22"/>
        <w:szCs w:val="22"/>
        <w:lang w:val="ka-GE"/>
      </w:rPr>
      <w:t xml:space="preserve"> MG7 - </w:t>
    </w:r>
    <w:proofErr w:type="spellStart"/>
    <w:r w:rsidRPr="002745E4">
      <w:rPr>
        <w:rFonts w:ascii="Sylfaen" w:hAnsi="Sylfaen"/>
        <w:color w:val="000000" w:themeColor="text1"/>
        <w:sz w:val="22"/>
        <w:szCs w:val="22"/>
        <w:lang w:val="ka-GE"/>
      </w:rPr>
      <w:t>Procurement</w:t>
    </w:r>
    <w:proofErr w:type="spellEnd"/>
    <w:r w:rsidRPr="002745E4">
      <w:rPr>
        <w:rFonts w:ascii="Sylfaen" w:hAnsi="Sylfaen"/>
        <w:color w:val="000000" w:themeColor="text1"/>
        <w:sz w:val="22"/>
        <w:szCs w:val="22"/>
        <w:lang w:val="ka-GE"/>
      </w:rPr>
      <w:t xml:space="preserve"> </w:t>
    </w:r>
    <w:proofErr w:type="spellStart"/>
    <w:r w:rsidRPr="002745E4">
      <w:rPr>
        <w:rFonts w:ascii="Sylfaen" w:hAnsi="Sylfaen"/>
        <w:color w:val="000000" w:themeColor="text1"/>
        <w:sz w:val="22"/>
        <w:szCs w:val="22"/>
        <w:lang w:val="ka-GE"/>
      </w:rPr>
      <w:t>Forms</w:t>
    </w:r>
    <w:bookmarkEnd w:id="1"/>
    <w:proofErr w:type="spellEnd"/>
    <w:r>
      <w:rPr>
        <w:rFonts w:ascii="Sylfaen" w:hAnsi="Sylfaen"/>
        <w:color w:val="000000" w:themeColor="text1"/>
        <w:sz w:val="22"/>
        <w:szCs w:val="22"/>
      </w:rPr>
      <w:t xml:space="preserve"> – pg. 15</w:t>
    </w:r>
  </w:p>
  <w:p w14:paraId="4895337B" w14:textId="1A3F8158" w:rsidR="007B4CA2" w:rsidRPr="002745E4" w:rsidRDefault="007B4CA2" w:rsidP="00274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0" w:type="dxa"/>
      <w:tblInd w:w="108" w:type="dxa"/>
      <w:tblBorders>
        <w:bottom w:val="single" w:sz="4" w:space="0" w:color="auto"/>
      </w:tblBorders>
      <w:tblLook w:val="01E0" w:firstRow="1" w:lastRow="1" w:firstColumn="1" w:lastColumn="1" w:noHBand="0" w:noVBand="0"/>
    </w:tblPr>
    <w:tblGrid>
      <w:gridCol w:w="3005"/>
      <w:gridCol w:w="1703"/>
      <w:gridCol w:w="1747"/>
      <w:gridCol w:w="2185"/>
    </w:tblGrid>
    <w:tr w:rsidR="007B4CA2" w14:paraId="384FF1A1" w14:textId="77777777" w:rsidTr="0029647C">
      <w:trPr>
        <w:trHeight w:val="227"/>
      </w:trPr>
      <w:tc>
        <w:tcPr>
          <w:tcW w:w="3005" w:type="dxa"/>
          <w:vMerge w:val="restart"/>
          <w:shd w:val="clear" w:color="auto" w:fill="auto"/>
          <w:vAlign w:val="center"/>
        </w:tcPr>
        <w:p w14:paraId="490BAF98" w14:textId="77777777" w:rsidR="007B4CA2" w:rsidRDefault="007B4CA2" w:rsidP="0029647C">
          <w:pPr>
            <w:pStyle w:val="Header"/>
          </w:pPr>
          <w:r>
            <w:rPr>
              <w:noProof/>
            </w:rPr>
            <w:drawing>
              <wp:inline distT="0" distB="0" distL="0" distR="0" wp14:anchorId="7CC00D66" wp14:editId="6ECEF18C">
                <wp:extent cx="1457325" cy="462280"/>
                <wp:effectExtent l="0" t="0" r="9525" b="0"/>
                <wp:docPr id="2" name="Picture 1" descr="elkana axa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ana axal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62280"/>
                        </a:xfrm>
                        <a:prstGeom prst="rect">
                          <a:avLst/>
                        </a:prstGeom>
                        <a:noFill/>
                        <a:ln>
                          <a:noFill/>
                        </a:ln>
                      </pic:spPr>
                    </pic:pic>
                  </a:graphicData>
                </a:graphic>
              </wp:inline>
            </w:drawing>
          </w:r>
        </w:p>
      </w:tc>
      <w:tc>
        <w:tcPr>
          <w:tcW w:w="1703" w:type="dxa"/>
          <w:vMerge w:val="restart"/>
          <w:shd w:val="clear" w:color="auto" w:fill="auto"/>
          <w:vAlign w:val="center"/>
        </w:tcPr>
        <w:p w14:paraId="605C45E4" w14:textId="77777777" w:rsidR="007B4CA2" w:rsidRPr="000A2F1A" w:rsidRDefault="007B4CA2" w:rsidP="0029647C">
          <w:pPr>
            <w:jc w:val="center"/>
            <w:rPr>
              <w:rFonts w:ascii="Arial" w:hAnsi="Arial" w:cs="Arial"/>
              <w:b/>
              <w:bCs/>
              <w:sz w:val="18"/>
              <w:szCs w:val="18"/>
              <w:u w:val="single"/>
            </w:rPr>
          </w:pPr>
        </w:p>
      </w:tc>
      <w:tc>
        <w:tcPr>
          <w:tcW w:w="3932" w:type="dxa"/>
          <w:gridSpan w:val="2"/>
          <w:shd w:val="clear" w:color="auto" w:fill="auto"/>
          <w:vAlign w:val="center"/>
        </w:tcPr>
        <w:p w14:paraId="4EF21657" w14:textId="77777777" w:rsidR="007B4CA2" w:rsidRPr="000A2F1A" w:rsidRDefault="007B4CA2" w:rsidP="0029647C">
          <w:pPr>
            <w:pStyle w:val="Header"/>
            <w:rPr>
              <w:sz w:val="12"/>
              <w:szCs w:val="12"/>
            </w:rPr>
          </w:pPr>
        </w:p>
      </w:tc>
    </w:tr>
    <w:tr w:rsidR="007B4CA2" w14:paraId="5AED2118" w14:textId="77777777" w:rsidTr="0029647C">
      <w:trPr>
        <w:trHeight w:val="227"/>
      </w:trPr>
      <w:tc>
        <w:tcPr>
          <w:tcW w:w="3005" w:type="dxa"/>
          <w:vMerge/>
          <w:shd w:val="clear" w:color="auto" w:fill="auto"/>
        </w:tcPr>
        <w:p w14:paraId="6DF58826" w14:textId="77777777" w:rsidR="007B4CA2" w:rsidRDefault="007B4CA2" w:rsidP="0029647C">
          <w:pPr>
            <w:pStyle w:val="Header"/>
          </w:pPr>
        </w:p>
      </w:tc>
      <w:tc>
        <w:tcPr>
          <w:tcW w:w="1703" w:type="dxa"/>
          <w:vMerge/>
          <w:shd w:val="clear" w:color="auto" w:fill="auto"/>
        </w:tcPr>
        <w:p w14:paraId="7F7511C3" w14:textId="77777777" w:rsidR="007B4CA2" w:rsidRDefault="007B4CA2" w:rsidP="0029647C">
          <w:pPr>
            <w:pStyle w:val="Header"/>
          </w:pPr>
        </w:p>
      </w:tc>
      <w:tc>
        <w:tcPr>
          <w:tcW w:w="1747" w:type="dxa"/>
          <w:shd w:val="clear" w:color="auto" w:fill="auto"/>
          <w:vAlign w:val="center"/>
        </w:tcPr>
        <w:p w14:paraId="49375EB3" w14:textId="77777777" w:rsidR="007B4CA2" w:rsidRPr="000A2F1A" w:rsidRDefault="007B4CA2" w:rsidP="0029647C">
          <w:pPr>
            <w:pStyle w:val="Header"/>
            <w:rPr>
              <w:rFonts w:ascii="Arial" w:hAnsi="Arial" w:cs="Arial"/>
              <w:b/>
              <w:sz w:val="16"/>
              <w:szCs w:val="16"/>
            </w:rPr>
          </w:pPr>
          <w:r w:rsidRPr="000A2F1A">
            <w:rPr>
              <w:rFonts w:ascii="Arial" w:hAnsi="Arial" w:cs="Arial"/>
              <w:b/>
              <w:sz w:val="16"/>
              <w:szCs w:val="16"/>
            </w:rPr>
            <w:t>Municipality</w:t>
          </w:r>
        </w:p>
      </w:tc>
      <w:tc>
        <w:tcPr>
          <w:tcW w:w="2185" w:type="dxa"/>
          <w:tcBorders>
            <w:bottom w:val="single" w:sz="4" w:space="0" w:color="auto"/>
          </w:tcBorders>
          <w:shd w:val="clear" w:color="auto" w:fill="auto"/>
          <w:vAlign w:val="center"/>
        </w:tcPr>
        <w:p w14:paraId="6C38D26A" w14:textId="77777777" w:rsidR="007B4CA2" w:rsidRPr="000A2F1A" w:rsidRDefault="007B4CA2" w:rsidP="0029647C">
          <w:pPr>
            <w:pStyle w:val="Header"/>
            <w:rPr>
              <w:sz w:val="12"/>
              <w:szCs w:val="12"/>
            </w:rPr>
          </w:pPr>
        </w:p>
      </w:tc>
    </w:tr>
    <w:tr w:rsidR="007B4CA2" w14:paraId="7B905EDE" w14:textId="77777777" w:rsidTr="0029647C">
      <w:trPr>
        <w:trHeight w:val="227"/>
      </w:trPr>
      <w:tc>
        <w:tcPr>
          <w:tcW w:w="3005" w:type="dxa"/>
          <w:vMerge/>
          <w:shd w:val="clear" w:color="auto" w:fill="auto"/>
        </w:tcPr>
        <w:p w14:paraId="561B87D5" w14:textId="77777777" w:rsidR="007B4CA2" w:rsidRDefault="007B4CA2" w:rsidP="0029647C">
          <w:pPr>
            <w:pStyle w:val="Header"/>
          </w:pPr>
        </w:p>
      </w:tc>
      <w:tc>
        <w:tcPr>
          <w:tcW w:w="1703" w:type="dxa"/>
          <w:vMerge/>
          <w:shd w:val="clear" w:color="auto" w:fill="auto"/>
        </w:tcPr>
        <w:p w14:paraId="7936E8B7" w14:textId="77777777" w:rsidR="007B4CA2" w:rsidRDefault="007B4CA2" w:rsidP="0029647C">
          <w:pPr>
            <w:pStyle w:val="Header"/>
          </w:pPr>
        </w:p>
      </w:tc>
      <w:tc>
        <w:tcPr>
          <w:tcW w:w="1747" w:type="dxa"/>
          <w:shd w:val="clear" w:color="auto" w:fill="auto"/>
          <w:vAlign w:val="center"/>
        </w:tcPr>
        <w:p w14:paraId="4A8ABBBA" w14:textId="77777777" w:rsidR="007B4CA2" w:rsidRPr="000A2F1A" w:rsidRDefault="007B4CA2" w:rsidP="0029647C">
          <w:pPr>
            <w:pStyle w:val="Header"/>
            <w:rPr>
              <w:rFonts w:ascii="Arial" w:hAnsi="Arial" w:cs="Arial"/>
              <w:b/>
              <w:sz w:val="16"/>
              <w:szCs w:val="16"/>
            </w:rPr>
          </w:pPr>
          <w:r w:rsidRPr="000A2F1A">
            <w:rPr>
              <w:rFonts w:ascii="Arial" w:hAnsi="Arial" w:cs="Arial"/>
              <w:b/>
              <w:sz w:val="16"/>
              <w:szCs w:val="16"/>
            </w:rPr>
            <w:t>Community</w:t>
          </w:r>
        </w:p>
      </w:tc>
      <w:tc>
        <w:tcPr>
          <w:tcW w:w="2185" w:type="dxa"/>
          <w:tcBorders>
            <w:top w:val="single" w:sz="4" w:space="0" w:color="auto"/>
            <w:bottom w:val="single" w:sz="4" w:space="0" w:color="auto"/>
          </w:tcBorders>
          <w:shd w:val="clear" w:color="auto" w:fill="auto"/>
          <w:vAlign w:val="center"/>
        </w:tcPr>
        <w:p w14:paraId="4750A32A" w14:textId="77777777" w:rsidR="007B4CA2" w:rsidRPr="000A2F1A" w:rsidRDefault="007B4CA2" w:rsidP="0029647C">
          <w:pPr>
            <w:pStyle w:val="Header"/>
            <w:rPr>
              <w:sz w:val="12"/>
              <w:szCs w:val="12"/>
            </w:rPr>
          </w:pPr>
        </w:p>
      </w:tc>
    </w:tr>
    <w:tr w:rsidR="007B4CA2" w14:paraId="1FFBF9C8" w14:textId="77777777" w:rsidTr="0029647C">
      <w:trPr>
        <w:trHeight w:val="227"/>
      </w:trPr>
      <w:tc>
        <w:tcPr>
          <w:tcW w:w="3005" w:type="dxa"/>
          <w:vMerge/>
          <w:shd w:val="clear" w:color="auto" w:fill="auto"/>
        </w:tcPr>
        <w:p w14:paraId="6C9457F7" w14:textId="77777777" w:rsidR="007B4CA2" w:rsidRDefault="007B4CA2" w:rsidP="0029647C">
          <w:pPr>
            <w:pStyle w:val="Header"/>
          </w:pPr>
        </w:p>
      </w:tc>
      <w:tc>
        <w:tcPr>
          <w:tcW w:w="1703" w:type="dxa"/>
          <w:vMerge/>
          <w:shd w:val="clear" w:color="auto" w:fill="auto"/>
        </w:tcPr>
        <w:p w14:paraId="11FF9F89" w14:textId="77777777" w:rsidR="007B4CA2" w:rsidRDefault="007B4CA2" w:rsidP="0029647C">
          <w:pPr>
            <w:pStyle w:val="Header"/>
          </w:pPr>
        </w:p>
      </w:tc>
      <w:tc>
        <w:tcPr>
          <w:tcW w:w="1747" w:type="dxa"/>
          <w:shd w:val="clear" w:color="auto" w:fill="auto"/>
          <w:vAlign w:val="center"/>
        </w:tcPr>
        <w:p w14:paraId="1698078A" w14:textId="77777777" w:rsidR="007B4CA2" w:rsidRPr="000A2F1A" w:rsidRDefault="007B4CA2" w:rsidP="0029647C">
          <w:pPr>
            <w:pStyle w:val="Header"/>
            <w:rPr>
              <w:rFonts w:ascii="Arial" w:hAnsi="Arial" w:cs="Arial"/>
              <w:b/>
              <w:sz w:val="16"/>
              <w:szCs w:val="16"/>
            </w:rPr>
          </w:pPr>
          <w:r w:rsidRPr="000A2F1A">
            <w:rPr>
              <w:rFonts w:ascii="Arial" w:hAnsi="Arial" w:cs="Arial"/>
              <w:b/>
              <w:sz w:val="16"/>
              <w:szCs w:val="16"/>
            </w:rPr>
            <w:t>Name of CBO</w:t>
          </w:r>
        </w:p>
      </w:tc>
      <w:tc>
        <w:tcPr>
          <w:tcW w:w="2185" w:type="dxa"/>
          <w:tcBorders>
            <w:top w:val="single" w:sz="4" w:space="0" w:color="auto"/>
            <w:bottom w:val="single" w:sz="4" w:space="0" w:color="auto"/>
          </w:tcBorders>
          <w:shd w:val="clear" w:color="auto" w:fill="auto"/>
          <w:vAlign w:val="center"/>
        </w:tcPr>
        <w:p w14:paraId="6165F885" w14:textId="77777777" w:rsidR="007B4CA2" w:rsidRPr="000A2F1A" w:rsidRDefault="007B4CA2" w:rsidP="0029647C">
          <w:pPr>
            <w:pStyle w:val="Header"/>
            <w:rPr>
              <w:sz w:val="12"/>
              <w:szCs w:val="12"/>
            </w:rPr>
          </w:pPr>
        </w:p>
      </w:tc>
    </w:tr>
    <w:tr w:rsidR="007B4CA2" w14:paraId="2DF53C0A" w14:textId="77777777" w:rsidTr="0029647C">
      <w:trPr>
        <w:trHeight w:val="227"/>
      </w:trPr>
      <w:tc>
        <w:tcPr>
          <w:tcW w:w="3005" w:type="dxa"/>
          <w:vMerge/>
          <w:shd w:val="clear" w:color="auto" w:fill="auto"/>
        </w:tcPr>
        <w:p w14:paraId="20AA43FA" w14:textId="77777777" w:rsidR="007B4CA2" w:rsidRDefault="007B4CA2" w:rsidP="0029647C">
          <w:pPr>
            <w:pStyle w:val="Header"/>
          </w:pPr>
        </w:p>
      </w:tc>
      <w:tc>
        <w:tcPr>
          <w:tcW w:w="1703" w:type="dxa"/>
          <w:vMerge/>
          <w:shd w:val="clear" w:color="auto" w:fill="auto"/>
        </w:tcPr>
        <w:p w14:paraId="3EFE8AE3" w14:textId="77777777" w:rsidR="007B4CA2" w:rsidRDefault="007B4CA2" w:rsidP="0029647C">
          <w:pPr>
            <w:pStyle w:val="Header"/>
          </w:pPr>
        </w:p>
      </w:tc>
      <w:tc>
        <w:tcPr>
          <w:tcW w:w="1747" w:type="dxa"/>
          <w:shd w:val="clear" w:color="auto" w:fill="auto"/>
          <w:vAlign w:val="center"/>
        </w:tcPr>
        <w:p w14:paraId="462301BA" w14:textId="77777777" w:rsidR="007B4CA2" w:rsidRPr="000A2F1A" w:rsidRDefault="007B4CA2" w:rsidP="0029647C">
          <w:pPr>
            <w:pStyle w:val="Header"/>
            <w:rPr>
              <w:rFonts w:ascii="Arial" w:hAnsi="Arial" w:cs="Arial"/>
              <w:b/>
              <w:sz w:val="16"/>
              <w:szCs w:val="16"/>
            </w:rPr>
          </w:pPr>
          <w:r w:rsidRPr="000A2F1A">
            <w:rPr>
              <w:rFonts w:ascii="Arial" w:hAnsi="Arial" w:cs="Arial"/>
              <w:b/>
              <w:sz w:val="16"/>
              <w:szCs w:val="16"/>
            </w:rPr>
            <w:t>Registration #</w:t>
          </w:r>
        </w:p>
      </w:tc>
      <w:tc>
        <w:tcPr>
          <w:tcW w:w="2185" w:type="dxa"/>
          <w:tcBorders>
            <w:top w:val="single" w:sz="4" w:space="0" w:color="auto"/>
            <w:bottom w:val="single" w:sz="4" w:space="0" w:color="auto"/>
          </w:tcBorders>
          <w:shd w:val="clear" w:color="auto" w:fill="auto"/>
          <w:vAlign w:val="center"/>
        </w:tcPr>
        <w:p w14:paraId="48061F8D" w14:textId="77777777" w:rsidR="007B4CA2" w:rsidRPr="000A2F1A" w:rsidRDefault="007B4CA2" w:rsidP="0029647C">
          <w:pPr>
            <w:pStyle w:val="Header"/>
            <w:rPr>
              <w:sz w:val="12"/>
              <w:szCs w:val="12"/>
            </w:rPr>
          </w:pPr>
        </w:p>
      </w:tc>
    </w:tr>
    <w:tr w:rsidR="007B4CA2" w14:paraId="1F13FB37" w14:textId="77777777" w:rsidTr="0029647C">
      <w:trPr>
        <w:trHeight w:val="227"/>
      </w:trPr>
      <w:tc>
        <w:tcPr>
          <w:tcW w:w="3005" w:type="dxa"/>
          <w:shd w:val="clear" w:color="auto" w:fill="auto"/>
        </w:tcPr>
        <w:p w14:paraId="340D20FA" w14:textId="77777777" w:rsidR="007B4CA2" w:rsidRDefault="007B4CA2" w:rsidP="0029647C">
          <w:pPr>
            <w:pStyle w:val="Header"/>
          </w:pPr>
        </w:p>
      </w:tc>
      <w:tc>
        <w:tcPr>
          <w:tcW w:w="1703" w:type="dxa"/>
          <w:shd w:val="clear" w:color="auto" w:fill="auto"/>
        </w:tcPr>
        <w:p w14:paraId="76B6EC63" w14:textId="77777777" w:rsidR="007B4CA2" w:rsidRDefault="007B4CA2" w:rsidP="0029647C">
          <w:pPr>
            <w:pStyle w:val="Header"/>
          </w:pPr>
        </w:p>
      </w:tc>
      <w:tc>
        <w:tcPr>
          <w:tcW w:w="1747" w:type="dxa"/>
          <w:shd w:val="clear" w:color="auto" w:fill="auto"/>
          <w:vAlign w:val="center"/>
        </w:tcPr>
        <w:p w14:paraId="62977C70" w14:textId="77777777" w:rsidR="007B4CA2" w:rsidRPr="000A2F1A" w:rsidRDefault="007B4CA2" w:rsidP="0029647C">
          <w:pPr>
            <w:pStyle w:val="Header"/>
            <w:rPr>
              <w:rFonts w:ascii="Arial" w:hAnsi="Arial" w:cs="Arial"/>
              <w:b/>
              <w:sz w:val="16"/>
              <w:szCs w:val="16"/>
            </w:rPr>
          </w:pPr>
          <w:r w:rsidRPr="000A2F1A">
            <w:rPr>
              <w:rFonts w:ascii="Arial" w:hAnsi="Arial" w:cs="Arial"/>
              <w:b/>
              <w:sz w:val="16"/>
              <w:szCs w:val="16"/>
            </w:rPr>
            <w:t>Address/contacts</w:t>
          </w:r>
        </w:p>
      </w:tc>
      <w:tc>
        <w:tcPr>
          <w:tcW w:w="2185" w:type="dxa"/>
          <w:tcBorders>
            <w:top w:val="single" w:sz="4" w:space="0" w:color="auto"/>
            <w:bottom w:val="single" w:sz="4" w:space="0" w:color="auto"/>
          </w:tcBorders>
          <w:shd w:val="clear" w:color="auto" w:fill="auto"/>
          <w:vAlign w:val="center"/>
        </w:tcPr>
        <w:p w14:paraId="688DB2DF" w14:textId="77777777" w:rsidR="007B4CA2" w:rsidRPr="000A2F1A" w:rsidRDefault="007B4CA2" w:rsidP="0029647C">
          <w:pPr>
            <w:pStyle w:val="Header"/>
            <w:rPr>
              <w:sz w:val="12"/>
              <w:szCs w:val="12"/>
            </w:rPr>
          </w:pPr>
        </w:p>
      </w:tc>
    </w:tr>
  </w:tbl>
  <w:p w14:paraId="5C993D87" w14:textId="77777777" w:rsidR="007B4CA2" w:rsidRDefault="007B4CA2" w:rsidP="00296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5326" w14:textId="2AB78EE9" w:rsidR="002745E4" w:rsidRPr="00ED4EAC" w:rsidRDefault="002745E4" w:rsidP="005A536D">
    <w:pPr>
      <w:pStyle w:val="Header"/>
      <w:jc w:val="right"/>
      <w:rPr>
        <w:rFonts w:ascii="Calisto MT" w:hAnsi="Calisto MT"/>
        <w:b/>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0" w:type="dxa"/>
      <w:tblInd w:w="108" w:type="dxa"/>
      <w:tblBorders>
        <w:bottom w:val="single" w:sz="4" w:space="0" w:color="auto"/>
      </w:tblBorders>
      <w:tblLook w:val="01E0" w:firstRow="1" w:lastRow="1" w:firstColumn="1" w:lastColumn="1" w:noHBand="0" w:noVBand="0"/>
    </w:tblPr>
    <w:tblGrid>
      <w:gridCol w:w="3005"/>
      <w:gridCol w:w="1703"/>
      <w:gridCol w:w="1747"/>
      <w:gridCol w:w="2185"/>
    </w:tblGrid>
    <w:tr w:rsidR="002745E4" w14:paraId="19E8183F" w14:textId="77777777" w:rsidTr="005A536D">
      <w:trPr>
        <w:trHeight w:val="227"/>
      </w:trPr>
      <w:tc>
        <w:tcPr>
          <w:tcW w:w="3005" w:type="dxa"/>
          <w:vMerge w:val="restart"/>
          <w:shd w:val="clear" w:color="auto" w:fill="auto"/>
          <w:vAlign w:val="center"/>
        </w:tcPr>
        <w:p w14:paraId="1A3C824A" w14:textId="5CA49FEB" w:rsidR="002745E4" w:rsidRDefault="002745E4" w:rsidP="005A536D">
          <w:pPr>
            <w:pStyle w:val="Header"/>
          </w:pPr>
          <w:r>
            <w:rPr>
              <w:noProof/>
            </w:rPr>
            <w:drawing>
              <wp:inline distT="0" distB="0" distL="0" distR="0" wp14:anchorId="0E3132AB" wp14:editId="1071701D">
                <wp:extent cx="1457325" cy="462280"/>
                <wp:effectExtent l="0" t="0" r="9525" b="0"/>
                <wp:docPr id="13" name="Picture 1" descr="elkana axa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ana axal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62280"/>
                        </a:xfrm>
                        <a:prstGeom prst="rect">
                          <a:avLst/>
                        </a:prstGeom>
                        <a:noFill/>
                        <a:ln>
                          <a:noFill/>
                        </a:ln>
                      </pic:spPr>
                    </pic:pic>
                  </a:graphicData>
                </a:graphic>
              </wp:inline>
            </w:drawing>
          </w:r>
        </w:p>
      </w:tc>
      <w:tc>
        <w:tcPr>
          <w:tcW w:w="1703" w:type="dxa"/>
          <w:vMerge w:val="restart"/>
          <w:shd w:val="clear" w:color="auto" w:fill="auto"/>
          <w:vAlign w:val="center"/>
        </w:tcPr>
        <w:p w14:paraId="1E5F1824" w14:textId="77777777" w:rsidR="002745E4" w:rsidRPr="000A2F1A" w:rsidRDefault="002745E4" w:rsidP="005A536D">
          <w:pPr>
            <w:jc w:val="center"/>
            <w:rPr>
              <w:rFonts w:ascii="Arial" w:hAnsi="Arial" w:cs="Arial"/>
              <w:b/>
              <w:bCs/>
              <w:sz w:val="18"/>
              <w:szCs w:val="18"/>
              <w:u w:val="single"/>
            </w:rPr>
          </w:pPr>
        </w:p>
      </w:tc>
      <w:tc>
        <w:tcPr>
          <w:tcW w:w="3932" w:type="dxa"/>
          <w:gridSpan w:val="2"/>
          <w:shd w:val="clear" w:color="auto" w:fill="auto"/>
          <w:vAlign w:val="center"/>
        </w:tcPr>
        <w:p w14:paraId="412DECF4" w14:textId="77777777" w:rsidR="002745E4" w:rsidRPr="000A2F1A" w:rsidRDefault="002745E4" w:rsidP="005A536D">
          <w:pPr>
            <w:pStyle w:val="Header"/>
            <w:rPr>
              <w:sz w:val="12"/>
              <w:szCs w:val="12"/>
            </w:rPr>
          </w:pPr>
        </w:p>
      </w:tc>
    </w:tr>
    <w:tr w:rsidR="002745E4" w14:paraId="6A84AA8A" w14:textId="77777777" w:rsidTr="005A536D">
      <w:trPr>
        <w:trHeight w:val="227"/>
      </w:trPr>
      <w:tc>
        <w:tcPr>
          <w:tcW w:w="3005" w:type="dxa"/>
          <w:vMerge/>
          <w:shd w:val="clear" w:color="auto" w:fill="auto"/>
        </w:tcPr>
        <w:p w14:paraId="77F6E6ED" w14:textId="77777777" w:rsidR="002745E4" w:rsidRDefault="002745E4" w:rsidP="005A536D">
          <w:pPr>
            <w:pStyle w:val="Header"/>
          </w:pPr>
        </w:p>
      </w:tc>
      <w:tc>
        <w:tcPr>
          <w:tcW w:w="1703" w:type="dxa"/>
          <w:vMerge/>
          <w:shd w:val="clear" w:color="auto" w:fill="auto"/>
        </w:tcPr>
        <w:p w14:paraId="5605FB39" w14:textId="77777777" w:rsidR="002745E4" w:rsidRDefault="002745E4" w:rsidP="005A536D">
          <w:pPr>
            <w:pStyle w:val="Header"/>
          </w:pPr>
        </w:p>
      </w:tc>
      <w:tc>
        <w:tcPr>
          <w:tcW w:w="1747" w:type="dxa"/>
          <w:shd w:val="clear" w:color="auto" w:fill="auto"/>
          <w:vAlign w:val="center"/>
        </w:tcPr>
        <w:p w14:paraId="3E838D8D" w14:textId="77777777" w:rsidR="002745E4" w:rsidRPr="000A2F1A" w:rsidRDefault="002745E4" w:rsidP="005A536D">
          <w:pPr>
            <w:pStyle w:val="Header"/>
            <w:rPr>
              <w:rFonts w:ascii="Arial" w:hAnsi="Arial" w:cs="Arial"/>
              <w:b/>
              <w:sz w:val="16"/>
              <w:szCs w:val="16"/>
            </w:rPr>
          </w:pPr>
          <w:r w:rsidRPr="000A2F1A">
            <w:rPr>
              <w:rFonts w:ascii="Arial" w:hAnsi="Arial" w:cs="Arial"/>
              <w:b/>
              <w:sz w:val="16"/>
              <w:szCs w:val="16"/>
            </w:rPr>
            <w:t>Municipality</w:t>
          </w:r>
        </w:p>
      </w:tc>
      <w:tc>
        <w:tcPr>
          <w:tcW w:w="2185" w:type="dxa"/>
          <w:tcBorders>
            <w:bottom w:val="single" w:sz="4" w:space="0" w:color="auto"/>
          </w:tcBorders>
          <w:shd w:val="clear" w:color="auto" w:fill="auto"/>
          <w:vAlign w:val="center"/>
        </w:tcPr>
        <w:p w14:paraId="57DA3DE0" w14:textId="77777777" w:rsidR="002745E4" w:rsidRPr="000A2F1A" w:rsidRDefault="002745E4" w:rsidP="005A536D">
          <w:pPr>
            <w:pStyle w:val="Header"/>
            <w:rPr>
              <w:sz w:val="12"/>
              <w:szCs w:val="12"/>
            </w:rPr>
          </w:pPr>
        </w:p>
      </w:tc>
    </w:tr>
    <w:tr w:rsidR="002745E4" w14:paraId="40A3DBEF" w14:textId="77777777" w:rsidTr="005A536D">
      <w:trPr>
        <w:trHeight w:val="227"/>
      </w:trPr>
      <w:tc>
        <w:tcPr>
          <w:tcW w:w="3005" w:type="dxa"/>
          <w:vMerge/>
          <w:shd w:val="clear" w:color="auto" w:fill="auto"/>
        </w:tcPr>
        <w:p w14:paraId="7E8F6D1C" w14:textId="77777777" w:rsidR="002745E4" w:rsidRDefault="002745E4" w:rsidP="005A536D">
          <w:pPr>
            <w:pStyle w:val="Header"/>
          </w:pPr>
        </w:p>
      </w:tc>
      <w:tc>
        <w:tcPr>
          <w:tcW w:w="1703" w:type="dxa"/>
          <w:vMerge/>
          <w:shd w:val="clear" w:color="auto" w:fill="auto"/>
        </w:tcPr>
        <w:p w14:paraId="5F59CA79" w14:textId="77777777" w:rsidR="002745E4" w:rsidRDefault="002745E4" w:rsidP="005A536D">
          <w:pPr>
            <w:pStyle w:val="Header"/>
          </w:pPr>
        </w:p>
      </w:tc>
      <w:tc>
        <w:tcPr>
          <w:tcW w:w="1747" w:type="dxa"/>
          <w:shd w:val="clear" w:color="auto" w:fill="auto"/>
          <w:vAlign w:val="center"/>
        </w:tcPr>
        <w:p w14:paraId="12B9752D" w14:textId="77777777" w:rsidR="002745E4" w:rsidRPr="000A2F1A" w:rsidRDefault="002745E4" w:rsidP="005A536D">
          <w:pPr>
            <w:pStyle w:val="Header"/>
            <w:rPr>
              <w:rFonts w:ascii="Arial" w:hAnsi="Arial" w:cs="Arial"/>
              <w:b/>
              <w:sz w:val="16"/>
              <w:szCs w:val="16"/>
            </w:rPr>
          </w:pPr>
          <w:r w:rsidRPr="000A2F1A">
            <w:rPr>
              <w:rFonts w:ascii="Arial" w:hAnsi="Arial" w:cs="Arial"/>
              <w:b/>
              <w:sz w:val="16"/>
              <w:szCs w:val="16"/>
            </w:rPr>
            <w:t>Community</w:t>
          </w:r>
        </w:p>
      </w:tc>
      <w:tc>
        <w:tcPr>
          <w:tcW w:w="2185" w:type="dxa"/>
          <w:tcBorders>
            <w:top w:val="single" w:sz="4" w:space="0" w:color="auto"/>
            <w:bottom w:val="single" w:sz="4" w:space="0" w:color="auto"/>
          </w:tcBorders>
          <w:shd w:val="clear" w:color="auto" w:fill="auto"/>
          <w:vAlign w:val="center"/>
        </w:tcPr>
        <w:p w14:paraId="6FD1046E" w14:textId="77777777" w:rsidR="002745E4" w:rsidRPr="000A2F1A" w:rsidRDefault="002745E4" w:rsidP="005A536D">
          <w:pPr>
            <w:pStyle w:val="Header"/>
            <w:rPr>
              <w:sz w:val="12"/>
              <w:szCs w:val="12"/>
            </w:rPr>
          </w:pPr>
        </w:p>
      </w:tc>
    </w:tr>
    <w:tr w:rsidR="002745E4" w14:paraId="2AD26A85" w14:textId="77777777" w:rsidTr="005A536D">
      <w:trPr>
        <w:trHeight w:val="227"/>
      </w:trPr>
      <w:tc>
        <w:tcPr>
          <w:tcW w:w="3005" w:type="dxa"/>
          <w:vMerge/>
          <w:shd w:val="clear" w:color="auto" w:fill="auto"/>
        </w:tcPr>
        <w:p w14:paraId="69392FEC" w14:textId="77777777" w:rsidR="002745E4" w:rsidRDefault="002745E4" w:rsidP="005A536D">
          <w:pPr>
            <w:pStyle w:val="Header"/>
          </w:pPr>
        </w:p>
      </w:tc>
      <w:tc>
        <w:tcPr>
          <w:tcW w:w="1703" w:type="dxa"/>
          <w:vMerge/>
          <w:shd w:val="clear" w:color="auto" w:fill="auto"/>
        </w:tcPr>
        <w:p w14:paraId="51F0513E" w14:textId="77777777" w:rsidR="002745E4" w:rsidRDefault="002745E4" w:rsidP="005A536D">
          <w:pPr>
            <w:pStyle w:val="Header"/>
          </w:pPr>
        </w:p>
      </w:tc>
      <w:tc>
        <w:tcPr>
          <w:tcW w:w="1747" w:type="dxa"/>
          <w:shd w:val="clear" w:color="auto" w:fill="auto"/>
          <w:vAlign w:val="center"/>
        </w:tcPr>
        <w:p w14:paraId="0B698F91" w14:textId="77777777" w:rsidR="002745E4" w:rsidRPr="000A2F1A" w:rsidRDefault="002745E4" w:rsidP="005A536D">
          <w:pPr>
            <w:pStyle w:val="Header"/>
            <w:rPr>
              <w:rFonts w:ascii="Arial" w:hAnsi="Arial" w:cs="Arial"/>
              <w:b/>
              <w:sz w:val="16"/>
              <w:szCs w:val="16"/>
            </w:rPr>
          </w:pPr>
          <w:r w:rsidRPr="000A2F1A">
            <w:rPr>
              <w:rFonts w:ascii="Arial" w:hAnsi="Arial" w:cs="Arial"/>
              <w:b/>
              <w:sz w:val="16"/>
              <w:szCs w:val="16"/>
            </w:rPr>
            <w:t>Name of CBO</w:t>
          </w:r>
        </w:p>
      </w:tc>
      <w:tc>
        <w:tcPr>
          <w:tcW w:w="2185" w:type="dxa"/>
          <w:tcBorders>
            <w:top w:val="single" w:sz="4" w:space="0" w:color="auto"/>
            <w:bottom w:val="single" w:sz="4" w:space="0" w:color="auto"/>
          </w:tcBorders>
          <w:shd w:val="clear" w:color="auto" w:fill="auto"/>
          <w:vAlign w:val="center"/>
        </w:tcPr>
        <w:p w14:paraId="6BB5718F" w14:textId="77777777" w:rsidR="002745E4" w:rsidRPr="000A2F1A" w:rsidRDefault="002745E4" w:rsidP="005A536D">
          <w:pPr>
            <w:pStyle w:val="Header"/>
            <w:rPr>
              <w:sz w:val="12"/>
              <w:szCs w:val="12"/>
            </w:rPr>
          </w:pPr>
        </w:p>
      </w:tc>
    </w:tr>
    <w:tr w:rsidR="002745E4" w14:paraId="6E1D6E3F" w14:textId="77777777" w:rsidTr="005A536D">
      <w:trPr>
        <w:trHeight w:val="227"/>
      </w:trPr>
      <w:tc>
        <w:tcPr>
          <w:tcW w:w="3005" w:type="dxa"/>
          <w:vMerge/>
          <w:shd w:val="clear" w:color="auto" w:fill="auto"/>
        </w:tcPr>
        <w:p w14:paraId="654D35A0" w14:textId="77777777" w:rsidR="002745E4" w:rsidRDefault="002745E4" w:rsidP="005A536D">
          <w:pPr>
            <w:pStyle w:val="Header"/>
          </w:pPr>
        </w:p>
      </w:tc>
      <w:tc>
        <w:tcPr>
          <w:tcW w:w="1703" w:type="dxa"/>
          <w:vMerge/>
          <w:shd w:val="clear" w:color="auto" w:fill="auto"/>
        </w:tcPr>
        <w:p w14:paraId="5E0F15A3" w14:textId="77777777" w:rsidR="002745E4" w:rsidRDefault="002745E4" w:rsidP="005A536D">
          <w:pPr>
            <w:pStyle w:val="Header"/>
          </w:pPr>
        </w:p>
      </w:tc>
      <w:tc>
        <w:tcPr>
          <w:tcW w:w="1747" w:type="dxa"/>
          <w:shd w:val="clear" w:color="auto" w:fill="auto"/>
          <w:vAlign w:val="center"/>
        </w:tcPr>
        <w:p w14:paraId="03BDF83E" w14:textId="77777777" w:rsidR="002745E4" w:rsidRPr="000A2F1A" w:rsidRDefault="002745E4" w:rsidP="005A536D">
          <w:pPr>
            <w:pStyle w:val="Header"/>
            <w:rPr>
              <w:rFonts w:ascii="Arial" w:hAnsi="Arial" w:cs="Arial"/>
              <w:b/>
              <w:sz w:val="16"/>
              <w:szCs w:val="16"/>
            </w:rPr>
          </w:pPr>
          <w:r w:rsidRPr="000A2F1A">
            <w:rPr>
              <w:rFonts w:ascii="Arial" w:hAnsi="Arial" w:cs="Arial"/>
              <w:b/>
              <w:sz w:val="16"/>
              <w:szCs w:val="16"/>
            </w:rPr>
            <w:t>Registration #</w:t>
          </w:r>
        </w:p>
      </w:tc>
      <w:tc>
        <w:tcPr>
          <w:tcW w:w="2185" w:type="dxa"/>
          <w:tcBorders>
            <w:top w:val="single" w:sz="4" w:space="0" w:color="auto"/>
            <w:bottom w:val="single" w:sz="4" w:space="0" w:color="auto"/>
          </w:tcBorders>
          <w:shd w:val="clear" w:color="auto" w:fill="auto"/>
          <w:vAlign w:val="center"/>
        </w:tcPr>
        <w:p w14:paraId="29E916D3" w14:textId="77777777" w:rsidR="002745E4" w:rsidRPr="000A2F1A" w:rsidRDefault="002745E4" w:rsidP="005A536D">
          <w:pPr>
            <w:pStyle w:val="Header"/>
            <w:rPr>
              <w:sz w:val="12"/>
              <w:szCs w:val="12"/>
            </w:rPr>
          </w:pPr>
        </w:p>
      </w:tc>
    </w:tr>
    <w:tr w:rsidR="002745E4" w14:paraId="4BA0D9D6" w14:textId="77777777" w:rsidTr="005A536D">
      <w:trPr>
        <w:trHeight w:val="227"/>
      </w:trPr>
      <w:tc>
        <w:tcPr>
          <w:tcW w:w="3005" w:type="dxa"/>
          <w:shd w:val="clear" w:color="auto" w:fill="auto"/>
        </w:tcPr>
        <w:p w14:paraId="7A1B5FAB" w14:textId="77777777" w:rsidR="002745E4" w:rsidRDefault="002745E4" w:rsidP="005A536D">
          <w:pPr>
            <w:pStyle w:val="Header"/>
          </w:pPr>
        </w:p>
      </w:tc>
      <w:tc>
        <w:tcPr>
          <w:tcW w:w="1703" w:type="dxa"/>
          <w:shd w:val="clear" w:color="auto" w:fill="auto"/>
        </w:tcPr>
        <w:p w14:paraId="07321BD6" w14:textId="77777777" w:rsidR="002745E4" w:rsidRDefault="002745E4" w:rsidP="005A536D">
          <w:pPr>
            <w:pStyle w:val="Header"/>
          </w:pPr>
        </w:p>
      </w:tc>
      <w:tc>
        <w:tcPr>
          <w:tcW w:w="1747" w:type="dxa"/>
          <w:shd w:val="clear" w:color="auto" w:fill="auto"/>
          <w:vAlign w:val="center"/>
        </w:tcPr>
        <w:p w14:paraId="286285D5" w14:textId="77777777" w:rsidR="002745E4" w:rsidRPr="000A2F1A" w:rsidRDefault="002745E4" w:rsidP="005A536D">
          <w:pPr>
            <w:pStyle w:val="Header"/>
            <w:rPr>
              <w:rFonts w:ascii="Arial" w:hAnsi="Arial" w:cs="Arial"/>
              <w:b/>
              <w:sz w:val="16"/>
              <w:szCs w:val="16"/>
            </w:rPr>
          </w:pPr>
          <w:r w:rsidRPr="000A2F1A">
            <w:rPr>
              <w:rFonts w:ascii="Arial" w:hAnsi="Arial" w:cs="Arial"/>
              <w:b/>
              <w:sz w:val="16"/>
              <w:szCs w:val="16"/>
            </w:rPr>
            <w:t>Address/contacts</w:t>
          </w:r>
        </w:p>
      </w:tc>
      <w:tc>
        <w:tcPr>
          <w:tcW w:w="2185" w:type="dxa"/>
          <w:tcBorders>
            <w:top w:val="single" w:sz="4" w:space="0" w:color="auto"/>
            <w:bottom w:val="single" w:sz="4" w:space="0" w:color="auto"/>
          </w:tcBorders>
          <w:shd w:val="clear" w:color="auto" w:fill="auto"/>
          <w:vAlign w:val="center"/>
        </w:tcPr>
        <w:p w14:paraId="66B512D8" w14:textId="77777777" w:rsidR="002745E4" w:rsidRPr="000A2F1A" w:rsidRDefault="002745E4" w:rsidP="005A536D">
          <w:pPr>
            <w:pStyle w:val="Header"/>
            <w:rPr>
              <w:sz w:val="12"/>
              <w:szCs w:val="12"/>
            </w:rPr>
          </w:pPr>
        </w:p>
      </w:tc>
    </w:tr>
  </w:tbl>
  <w:p w14:paraId="74D1B9C3" w14:textId="77777777" w:rsidR="002745E4" w:rsidRDefault="002745E4" w:rsidP="005A53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BEE9" w14:textId="49FE1804" w:rsidR="007B4CA2" w:rsidRDefault="007B4C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57E8" w14:textId="64F941E8" w:rsidR="007B4CA2" w:rsidRPr="00F25A98" w:rsidRDefault="007B4CA2" w:rsidP="002964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A4BA" w14:textId="39CA7FB6" w:rsidR="007B4CA2" w:rsidRPr="00F25A98" w:rsidRDefault="007B4CA2" w:rsidP="00296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11CE"/>
    <w:multiLevelType w:val="multilevel"/>
    <w:tmpl w:val="7F16EBFE"/>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1" w15:restartNumberingAfterBreak="0">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C6B17F8"/>
    <w:multiLevelType w:val="hybridMultilevel"/>
    <w:tmpl w:val="E0D26A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86A2F"/>
    <w:multiLevelType w:val="hybridMultilevel"/>
    <w:tmpl w:val="037A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295"/>
    <w:multiLevelType w:val="hybridMultilevel"/>
    <w:tmpl w:val="DFBA9F4E"/>
    <w:lvl w:ilvl="0" w:tplc="51EE67A2">
      <w:start w:val="1"/>
      <w:numFmt w:val="decimal"/>
      <w:lvlText w:val="%1."/>
      <w:lvlJc w:val="left"/>
      <w:pPr>
        <w:tabs>
          <w:tab w:val="num" w:pos="720"/>
        </w:tabs>
        <w:ind w:left="720" w:hanging="360"/>
      </w:pPr>
      <w:rPr>
        <w:rFonts w:ascii="Arial" w:hAnsi="Aria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56209CA"/>
    <w:multiLevelType w:val="hybridMultilevel"/>
    <w:tmpl w:val="58343858"/>
    <w:lvl w:ilvl="0" w:tplc="577230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807027"/>
    <w:multiLevelType w:val="multilevel"/>
    <w:tmpl w:val="35EAAE0E"/>
    <w:lvl w:ilvl="0">
      <w:start w:val="1"/>
      <w:numFmt w:val="decimal"/>
      <w:lvlText w:val="%1."/>
      <w:lvlJc w:val="left"/>
      <w:pPr>
        <w:ind w:left="480" w:hanging="360"/>
      </w:pPr>
      <w:rPr>
        <w:rFonts w:ascii="Times New Roman" w:eastAsia="Calibri" w:hAnsi="Times New Roman" w:cs="Times New Roman" w:hint="default"/>
        <w:b/>
        <w:bCs/>
        <w:color w:val="auto"/>
        <w:spacing w:val="-2"/>
        <w:w w:val="100"/>
        <w:sz w:val="24"/>
        <w:szCs w:val="24"/>
      </w:rPr>
    </w:lvl>
    <w:lvl w:ilvl="1">
      <w:start w:val="1"/>
      <w:numFmt w:val="decimal"/>
      <w:lvlText w:val="%1.%2."/>
      <w:lvlJc w:val="left"/>
      <w:pPr>
        <w:ind w:left="862" w:hanging="720"/>
      </w:pPr>
      <w:rPr>
        <w:rFonts w:ascii="Times New Roman" w:eastAsia="Calibri" w:hAnsi="Times New Roman" w:cs="Times New Roman" w:hint="default"/>
        <w:b/>
        <w:bCs/>
        <w:color w:val="auto"/>
        <w:spacing w:val="-3"/>
        <w:w w:val="100"/>
        <w:sz w:val="24"/>
        <w:szCs w:val="24"/>
      </w:rPr>
    </w:lvl>
    <w:lvl w:ilvl="2">
      <w:start w:val="1"/>
      <w:numFmt w:val="bullet"/>
      <w:lvlText w:val=""/>
      <w:lvlJc w:val="left"/>
      <w:pPr>
        <w:ind w:left="1200" w:hanging="360"/>
      </w:pPr>
      <w:rPr>
        <w:rFonts w:ascii="Symbol" w:eastAsia="Symbol" w:hAnsi="Symbol" w:cs="Symbol" w:hint="default"/>
        <w:color w:val="auto"/>
        <w:w w:val="100"/>
        <w:sz w:val="22"/>
        <w:szCs w:val="22"/>
      </w:rPr>
    </w:lvl>
    <w:lvl w:ilvl="3">
      <w:start w:val="1"/>
      <w:numFmt w:val="bullet"/>
      <w:lvlText w:val=""/>
      <w:lvlJc w:val="left"/>
      <w:pPr>
        <w:ind w:left="1667" w:hanging="272"/>
      </w:pPr>
      <w:rPr>
        <w:rFonts w:ascii="Symbol" w:eastAsia="Symbol" w:hAnsi="Symbol" w:cs="Symbol" w:hint="default"/>
        <w:color w:val="auto"/>
        <w:w w:val="100"/>
        <w:sz w:val="22"/>
        <w:szCs w:val="22"/>
      </w:rPr>
    </w:lvl>
    <w:lvl w:ilvl="4">
      <w:start w:val="1"/>
      <w:numFmt w:val="bullet"/>
      <w:lvlText w:val="•"/>
      <w:lvlJc w:val="left"/>
      <w:pPr>
        <w:ind w:left="1360" w:hanging="272"/>
      </w:pPr>
      <w:rPr>
        <w:rFonts w:hint="default"/>
      </w:rPr>
    </w:lvl>
    <w:lvl w:ilvl="5">
      <w:start w:val="1"/>
      <w:numFmt w:val="bullet"/>
      <w:lvlText w:val="•"/>
      <w:lvlJc w:val="left"/>
      <w:pPr>
        <w:ind w:left="1660" w:hanging="272"/>
      </w:pPr>
      <w:rPr>
        <w:rFonts w:hint="default"/>
      </w:rPr>
    </w:lvl>
    <w:lvl w:ilvl="6">
      <w:start w:val="1"/>
      <w:numFmt w:val="bullet"/>
      <w:lvlText w:val="•"/>
      <w:lvlJc w:val="left"/>
      <w:pPr>
        <w:ind w:left="3177" w:hanging="272"/>
      </w:pPr>
      <w:rPr>
        <w:rFonts w:hint="default"/>
      </w:rPr>
    </w:lvl>
    <w:lvl w:ilvl="7">
      <w:start w:val="1"/>
      <w:numFmt w:val="bullet"/>
      <w:lvlText w:val="•"/>
      <w:lvlJc w:val="left"/>
      <w:pPr>
        <w:ind w:left="4694" w:hanging="272"/>
      </w:pPr>
      <w:rPr>
        <w:rFonts w:hint="default"/>
      </w:rPr>
    </w:lvl>
    <w:lvl w:ilvl="8">
      <w:start w:val="1"/>
      <w:numFmt w:val="bullet"/>
      <w:lvlText w:val="•"/>
      <w:lvlJc w:val="left"/>
      <w:pPr>
        <w:ind w:left="6211" w:hanging="272"/>
      </w:pPr>
      <w:rPr>
        <w:rFonts w:hint="default"/>
      </w:rPr>
    </w:lvl>
  </w:abstractNum>
  <w:abstractNum w:abstractNumId="9" w15:restartNumberingAfterBreak="0">
    <w:nsid w:val="19E47308"/>
    <w:multiLevelType w:val="multilevel"/>
    <w:tmpl w:val="90489B82"/>
    <w:lvl w:ilvl="0">
      <w:start w:val="9"/>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2160" w:hanging="216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520" w:hanging="2520"/>
      </w:pPr>
      <w:rPr>
        <w:rFonts w:ascii="Times New Roman" w:hAnsi="Times New Roman" w:hint="default"/>
      </w:rPr>
    </w:lvl>
  </w:abstractNum>
  <w:abstractNum w:abstractNumId="10" w15:restartNumberingAfterBreak="0">
    <w:nsid w:val="201A4F40"/>
    <w:multiLevelType w:val="multilevel"/>
    <w:tmpl w:val="885C9346"/>
    <w:lvl w:ilvl="0">
      <w:start w:val="1"/>
      <w:numFmt w:val="decimal"/>
      <w:lvlText w:val="%1."/>
      <w:lvlJc w:val="left"/>
      <w:pPr>
        <w:ind w:left="720" w:hanging="360"/>
      </w:pPr>
      <w:rPr>
        <w:rFonts w:ascii="Sylfaen" w:hAnsi="Sylfaen" w:cs="Times New Roman"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08A7FE2"/>
    <w:multiLevelType w:val="hybridMultilevel"/>
    <w:tmpl w:val="B3960A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52D63"/>
    <w:multiLevelType w:val="hybridMultilevel"/>
    <w:tmpl w:val="5C6E5238"/>
    <w:lvl w:ilvl="0" w:tplc="BD8C1C48">
      <w:start w:val="5"/>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468BF"/>
    <w:multiLevelType w:val="hybridMultilevel"/>
    <w:tmpl w:val="4A82B8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43A80"/>
    <w:multiLevelType w:val="hybridMultilevel"/>
    <w:tmpl w:val="18C22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671D8F"/>
    <w:multiLevelType w:val="hybridMultilevel"/>
    <w:tmpl w:val="5FC201D4"/>
    <w:lvl w:ilvl="0" w:tplc="91DC0C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54BB5"/>
    <w:multiLevelType w:val="hybridMultilevel"/>
    <w:tmpl w:val="2904025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B202E"/>
    <w:multiLevelType w:val="hybridMultilevel"/>
    <w:tmpl w:val="38069FD2"/>
    <w:lvl w:ilvl="0" w:tplc="508429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95F6C"/>
    <w:multiLevelType w:val="hybridMultilevel"/>
    <w:tmpl w:val="128E4A80"/>
    <w:lvl w:ilvl="0" w:tplc="577230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44511D"/>
    <w:multiLevelType w:val="hybridMultilevel"/>
    <w:tmpl w:val="7BF85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20C42"/>
    <w:multiLevelType w:val="hybridMultilevel"/>
    <w:tmpl w:val="BCE06C5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75653C"/>
    <w:multiLevelType w:val="hybridMultilevel"/>
    <w:tmpl w:val="D3BC5870"/>
    <w:lvl w:ilvl="0" w:tplc="3200A416">
      <w:start w:val="1"/>
      <w:numFmt w:val="decimal"/>
      <w:lvlText w:val="%1."/>
      <w:lvlJc w:val="left"/>
      <w:pPr>
        <w:tabs>
          <w:tab w:val="num" w:pos="720"/>
        </w:tabs>
        <w:ind w:left="720" w:hanging="360"/>
      </w:pPr>
      <w:rPr>
        <w:rFonts w:hint="default"/>
        <w:b w:val="0"/>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810ED2"/>
    <w:multiLevelType w:val="hybridMultilevel"/>
    <w:tmpl w:val="5D422A20"/>
    <w:lvl w:ilvl="0" w:tplc="8A7C56DE">
      <w:start w:val="1"/>
      <w:numFmt w:val="lowerLetter"/>
      <w:lvlText w:val="%1)"/>
      <w:lvlJc w:val="left"/>
      <w:pPr>
        <w:tabs>
          <w:tab w:val="num" w:pos="1080"/>
        </w:tabs>
        <w:ind w:left="1080" w:hanging="360"/>
      </w:pPr>
      <w:rPr>
        <w:rFonts w:hint="default"/>
        <w:b w:val="0"/>
        <w:i w:val="0"/>
        <w:sz w:val="24"/>
      </w:rPr>
    </w:lvl>
    <w:lvl w:ilvl="1" w:tplc="7FF2C96C">
      <w:start w:val="1"/>
      <w:numFmt w:val="lowerLetter"/>
      <w:lvlText w:val="%2)"/>
      <w:lvlJc w:val="left"/>
      <w:pPr>
        <w:tabs>
          <w:tab w:val="num" w:pos="720"/>
        </w:tabs>
        <w:ind w:left="720" w:hanging="360"/>
      </w:pPr>
      <w:rPr>
        <w:rFonts w:ascii="TimesNewRoman" w:hAnsi="TimesNewRoman" w:hint="default"/>
        <w:sz w:val="24"/>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5CEE73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0130638"/>
    <w:multiLevelType w:val="hybridMultilevel"/>
    <w:tmpl w:val="841462A0"/>
    <w:lvl w:ilvl="0" w:tplc="04090005">
      <w:start w:val="1"/>
      <w:numFmt w:val="bullet"/>
      <w:lvlText w:val=""/>
      <w:lvlJc w:val="left"/>
      <w:pPr>
        <w:tabs>
          <w:tab w:val="num" w:pos="1890"/>
        </w:tabs>
        <w:ind w:left="1890" w:hanging="360"/>
      </w:pPr>
      <w:rPr>
        <w:rFonts w:ascii="Wingdings" w:hAnsi="Wingdings"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28" w15:restartNumberingAfterBreak="0">
    <w:nsid w:val="62D00642"/>
    <w:multiLevelType w:val="hybridMultilevel"/>
    <w:tmpl w:val="C368E7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600594E"/>
    <w:multiLevelType w:val="hybridMultilevel"/>
    <w:tmpl w:val="B938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9A955D1"/>
    <w:multiLevelType w:val="hybridMultilevel"/>
    <w:tmpl w:val="10BA26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C7272"/>
    <w:multiLevelType w:val="hybridMultilevel"/>
    <w:tmpl w:val="C5B2B4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7F6E80"/>
    <w:multiLevelType w:val="hybridMultilevel"/>
    <w:tmpl w:val="C7FED076"/>
    <w:lvl w:ilvl="0" w:tplc="F23ED4AE">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7BB146F"/>
    <w:multiLevelType w:val="multilevel"/>
    <w:tmpl w:val="041ABE44"/>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36" w15:restartNumberingAfterBreak="0">
    <w:nsid w:val="794A52DA"/>
    <w:multiLevelType w:val="multilevel"/>
    <w:tmpl w:val="BB52D58E"/>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37" w15:restartNumberingAfterBreak="0">
    <w:nsid w:val="7B8F018F"/>
    <w:multiLevelType w:val="multilevel"/>
    <w:tmpl w:val="BB52D58E"/>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38" w15:restartNumberingAfterBreak="0">
    <w:nsid w:val="7C727380"/>
    <w:multiLevelType w:val="hybridMultilevel"/>
    <w:tmpl w:val="3130571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24"/>
  </w:num>
  <w:num w:numId="4">
    <w:abstractNumId w:val="5"/>
  </w:num>
  <w:num w:numId="5">
    <w:abstractNumId w:val="7"/>
  </w:num>
  <w:num w:numId="6">
    <w:abstractNumId w:val="33"/>
  </w:num>
  <w:num w:numId="7">
    <w:abstractNumId w:val="38"/>
  </w:num>
  <w:num w:numId="8">
    <w:abstractNumId w:val="17"/>
  </w:num>
  <w:num w:numId="9">
    <w:abstractNumId w:val="14"/>
  </w:num>
  <w:num w:numId="10">
    <w:abstractNumId w:val="21"/>
  </w:num>
  <w:num w:numId="11">
    <w:abstractNumId w:val="28"/>
  </w:num>
  <w:num w:numId="12">
    <w:abstractNumId w:val="13"/>
  </w:num>
  <w:num w:numId="13">
    <w:abstractNumId w:val="27"/>
  </w:num>
  <w:num w:numId="14">
    <w:abstractNumId w:val="11"/>
  </w:num>
  <w:num w:numId="15">
    <w:abstractNumId w:val="36"/>
  </w:num>
  <w:num w:numId="16">
    <w:abstractNumId w:val="8"/>
  </w:num>
  <w:num w:numId="17">
    <w:abstractNumId w:val="30"/>
  </w:num>
  <w:num w:numId="18">
    <w:abstractNumId w:val="3"/>
  </w:num>
  <w:num w:numId="19">
    <w:abstractNumId w:val="35"/>
  </w:num>
  <w:num w:numId="20">
    <w:abstractNumId w:val="0"/>
  </w:num>
  <w:num w:numId="21">
    <w:abstractNumId w:val="1"/>
  </w:num>
  <w:num w:numId="22">
    <w:abstractNumId w:val="31"/>
  </w:num>
  <w:num w:numId="23">
    <w:abstractNumId w:val="29"/>
  </w:num>
  <w:num w:numId="24">
    <w:abstractNumId w:val="26"/>
  </w:num>
  <w:num w:numId="25">
    <w:abstractNumId w:val="6"/>
  </w:num>
  <w:num w:numId="26">
    <w:abstractNumId w:val="2"/>
  </w:num>
  <w:num w:numId="27">
    <w:abstractNumId w:val="37"/>
  </w:num>
  <w:num w:numId="28">
    <w:abstractNumId w:val="32"/>
  </w:num>
  <w:num w:numId="29">
    <w:abstractNumId w:val="18"/>
  </w:num>
  <w:num w:numId="30">
    <w:abstractNumId w:val="16"/>
  </w:num>
  <w:num w:numId="31">
    <w:abstractNumId w:val="3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lvlOverride w:ilvl="2">
      <w:startOverride w:val="1"/>
    </w:lvlOverride>
    <w:lvlOverride w:ilvl="3"/>
    <w:lvlOverride w:ilvl="4">
      <w:startOverride w:val="1"/>
    </w:lvlOverride>
    <w:lvlOverride w:ilvl="5">
      <w:startOverride w:val="1"/>
    </w:lvlOverride>
    <w:lvlOverride w:ilvl="6"/>
    <w:lvlOverride w:ilvl="7"/>
    <w:lvlOverride w:ilvl="8"/>
  </w:num>
  <w:num w:numId="34">
    <w:abstractNumId w:val="10"/>
  </w:num>
  <w:num w:numId="35">
    <w:abstractNumId w:val="22"/>
  </w:num>
  <w:num w:numId="36">
    <w:abstractNumId w:val="9"/>
  </w:num>
  <w:num w:numId="37">
    <w:abstractNumId w:val="4"/>
  </w:num>
  <w:num w:numId="38">
    <w:abstractNumId w:val="1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7C"/>
    <w:rsid w:val="000075BB"/>
    <w:rsid w:val="0001107D"/>
    <w:rsid w:val="000408F2"/>
    <w:rsid w:val="00053220"/>
    <w:rsid w:val="00053EEB"/>
    <w:rsid w:val="000739A4"/>
    <w:rsid w:val="000A62E1"/>
    <w:rsid w:val="000A6435"/>
    <w:rsid w:val="000C1CA8"/>
    <w:rsid w:val="000C5B49"/>
    <w:rsid w:val="000D097A"/>
    <w:rsid w:val="000D20D6"/>
    <w:rsid w:val="000D6294"/>
    <w:rsid w:val="000E07D1"/>
    <w:rsid w:val="000E480D"/>
    <w:rsid w:val="000F1171"/>
    <w:rsid w:val="00103A50"/>
    <w:rsid w:val="00104C34"/>
    <w:rsid w:val="00117D23"/>
    <w:rsid w:val="00120264"/>
    <w:rsid w:val="00120829"/>
    <w:rsid w:val="00122C17"/>
    <w:rsid w:val="00144375"/>
    <w:rsid w:val="001470A2"/>
    <w:rsid w:val="00175512"/>
    <w:rsid w:val="001807AF"/>
    <w:rsid w:val="001A283F"/>
    <w:rsid w:val="001B6D64"/>
    <w:rsid w:val="001C0B68"/>
    <w:rsid w:val="001C1A15"/>
    <w:rsid w:val="001C5DF6"/>
    <w:rsid w:val="001D6C95"/>
    <w:rsid w:val="001E78C8"/>
    <w:rsid w:val="001F05EB"/>
    <w:rsid w:val="001F16EE"/>
    <w:rsid w:val="00206291"/>
    <w:rsid w:val="0022278B"/>
    <w:rsid w:val="0022510E"/>
    <w:rsid w:val="00234A8C"/>
    <w:rsid w:val="00247DB3"/>
    <w:rsid w:val="00273453"/>
    <w:rsid w:val="002745E4"/>
    <w:rsid w:val="00276991"/>
    <w:rsid w:val="00280693"/>
    <w:rsid w:val="00280FD1"/>
    <w:rsid w:val="00282D2A"/>
    <w:rsid w:val="00287E16"/>
    <w:rsid w:val="0029647C"/>
    <w:rsid w:val="002B5604"/>
    <w:rsid w:val="002C14F8"/>
    <w:rsid w:val="002C33D4"/>
    <w:rsid w:val="002F7AE4"/>
    <w:rsid w:val="00313DA4"/>
    <w:rsid w:val="00324C4D"/>
    <w:rsid w:val="003273C8"/>
    <w:rsid w:val="00336CE7"/>
    <w:rsid w:val="003515AB"/>
    <w:rsid w:val="00356A35"/>
    <w:rsid w:val="00371BAF"/>
    <w:rsid w:val="00383D49"/>
    <w:rsid w:val="00394E2A"/>
    <w:rsid w:val="003A5007"/>
    <w:rsid w:val="003B49DF"/>
    <w:rsid w:val="003B5064"/>
    <w:rsid w:val="003C1925"/>
    <w:rsid w:val="003C5D57"/>
    <w:rsid w:val="003F04D7"/>
    <w:rsid w:val="003F2A7F"/>
    <w:rsid w:val="00405135"/>
    <w:rsid w:val="00410FE7"/>
    <w:rsid w:val="00411593"/>
    <w:rsid w:val="00412B8E"/>
    <w:rsid w:val="004133D6"/>
    <w:rsid w:val="00414C93"/>
    <w:rsid w:val="004350C6"/>
    <w:rsid w:val="00443987"/>
    <w:rsid w:val="00444D8E"/>
    <w:rsid w:val="00447F52"/>
    <w:rsid w:val="004653A8"/>
    <w:rsid w:val="0046748C"/>
    <w:rsid w:val="00472759"/>
    <w:rsid w:val="00473726"/>
    <w:rsid w:val="00476A0B"/>
    <w:rsid w:val="00480651"/>
    <w:rsid w:val="004807A3"/>
    <w:rsid w:val="004865CB"/>
    <w:rsid w:val="00486B36"/>
    <w:rsid w:val="004B0BC0"/>
    <w:rsid w:val="004B6077"/>
    <w:rsid w:val="004C12CE"/>
    <w:rsid w:val="004C5486"/>
    <w:rsid w:val="00501921"/>
    <w:rsid w:val="00507394"/>
    <w:rsid w:val="00507449"/>
    <w:rsid w:val="0051183D"/>
    <w:rsid w:val="00511ADB"/>
    <w:rsid w:val="005341B1"/>
    <w:rsid w:val="0053443B"/>
    <w:rsid w:val="00541E17"/>
    <w:rsid w:val="00542CC2"/>
    <w:rsid w:val="00543F04"/>
    <w:rsid w:val="005457D6"/>
    <w:rsid w:val="0055118D"/>
    <w:rsid w:val="00551DF0"/>
    <w:rsid w:val="00553828"/>
    <w:rsid w:val="00574B9D"/>
    <w:rsid w:val="00580A2D"/>
    <w:rsid w:val="00580E37"/>
    <w:rsid w:val="00580E51"/>
    <w:rsid w:val="00594E72"/>
    <w:rsid w:val="005955D2"/>
    <w:rsid w:val="005A0C99"/>
    <w:rsid w:val="005C20F7"/>
    <w:rsid w:val="005C33A3"/>
    <w:rsid w:val="005D2166"/>
    <w:rsid w:val="005D7A2E"/>
    <w:rsid w:val="005F0506"/>
    <w:rsid w:val="005F179E"/>
    <w:rsid w:val="00603CD8"/>
    <w:rsid w:val="006071BA"/>
    <w:rsid w:val="00623E73"/>
    <w:rsid w:val="00627E2D"/>
    <w:rsid w:val="00645CD6"/>
    <w:rsid w:val="00645D8E"/>
    <w:rsid w:val="0065300A"/>
    <w:rsid w:val="0065362C"/>
    <w:rsid w:val="006565E7"/>
    <w:rsid w:val="006B24F8"/>
    <w:rsid w:val="006D76D2"/>
    <w:rsid w:val="006E6B0F"/>
    <w:rsid w:val="0072081B"/>
    <w:rsid w:val="0072160D"/>
    <w:rsid w:val="007309E5"/>
    <w:rsid w:val="007325A8"/>
    <w:rsid w:val="007419ED"/>
    <w:rsid w:val="007456DA"/>
    <w:rsid w:val="007523A3"/>
    <w:rsid w:val="007607AB"/>
    <w:rsid w:val="007620AE"/>
    <w:rsid w:val="00764E0A"/>
    <w:rsid w:val="00783446"/>
    <w:rsid w:val="00783B49"/>
    <w:rsid w:val="007B4CA2"/>
    <w:rsid w:val="007B4F17"/>
    <w:rsid w:val="007B52B0"/>
    <w:rsid w:val="007C4F0F"/>
    <w:rsid w:val="007F34A2"/>
    <w:rsid w:val="007F698F"/>
    <w:rsid w:val="008046DC"/>
    <w:rsid w:val="00812426"/>
    <w:rsid w:val="00837A54"/>
    <w:rsid w:val="00847C5D"/>
    <w:rsid w:val="0085064F"/>
    <w:rsid w:val="00851935"/>
    <w:rsid w:val="008571A9"/>
    <w:rsid w:val="00867C81"/>
    <w:rsid w:val="00880671"/>
    <w:rsid w:val="00881E56"/>
    <w:rsid w:val="00893A08"/>
    <w:rsid w:val="008A3A28"/>
    <w:rsid w:val="008C3CA4"/>
    <w:rsid w:val="008C5EF0"/>
    <w:rsid w:val="008C60C5"/>
    <w:rsid w:val="008D6561"/>
    <w:rsid w:val="008E1F99"/>
    <w:rsid w:val="00906081"/>
    <w:rsid w:val="00911C85"/>
    <w:rsid w:val="0092447E"/>
    <w:rsid w:val="00934A41"/>
    <w:rsid w:val="00957164"/>
    <w:rsid w:val="009665EC"/>
    <w:rsid w:val="00981793"/>
    <w:rsid w:val="009A3759"/>
    <w:rsid w:val="009B345B"/>
    <w:rsid w:val="009B3493"/>
    <w:rsid w:val="009D0263"/>
    <w:rsid w:val="009E4BAD"/>
    <w:rsid w:val="009F7B8F"/>
    <w:rsid w:val="00A009AA"/>
    <w:rsid w:val="00A14CBE"/>
    <w:rsid w:val="00A234A5"/>
    <w:rsid w:val="00A30966"/>
    <w:rsid w:val="00A36930"/>
    <w:rsid w:val="00A43828"/>
    <w:rsid w:val="00A47FEC"/>
    <w:rsid w:val="00A50F43"/>
    <w:rsid w:val="00A544E8"/>
    <w:rsid w:val="00A651AD"/>
    <w:rsid w:val="00A6575C"/>
    <w:rsid w:val="00A70D4D"/>
    <w:rsid w:val="00A71C0A"/>
    <w:rsid w:val="00A7762A"/>
    <w:rsid w:val="00A824A7"/>
    <w:rsid w:val="00A829A3"/>
    <w:rsid w:val="00A85166"/>
    <w:rsid w:val="00A924DF"/>
    <w:rsid w:val="00A9583A"/>
    <w:rsid w:val="00AA6A54"/>
    <w:rsid w:val="00AE1314"/>
    <w:rsid w:val="00B03679"/>
    <w:rsid w:val="00B03EEE"/>
    <w:rsid w:val="00B0737D"/>
    <w:rsid w:val="00B208E8"/>
    <w:rsid w:val="00B23EB2"/>
    <w:rsid w:val="00B35EC4"/>
    <w:rsid w:val="00B36D7D"/>
    <w:rsid w:val="00B6696B"/>
    <w:rsid w:val="00B82223"/>
    <w:rsid w:val="00B8507D"/>
    <w:rsid w:val="00BA19A9"/>
    <w:rsid w:val="00BA58F3"/>
    <w:rsid w:val="00BB7767"/>
    <w:rsid w:val="00BB794F"/>
    <w:rsid w:val="00BC3E7E"/>
    <w:rsid w:val="00BC7C56"/>
    <w:rsid w:val="00BD11BF"/>
    <w:rsid w:val="00BD7624"/>
    <w:rsid w:val="00BE376A"/>
    <w:rsid w:val="00C02D91"/>
    <w:rsid w:val="00C06AAA"/>
    <w:rsid w:val="00C32DCC"/>
    <w:rsid w:val="00C45CC3"/>
    <w:rsid w:val="00C51E8A"/>
    <w:rsid w:val="00C925F8"/>
    <w:rsid w:val="00C9275F"/>
    <w:rsid w:val="00C963A0"/>
    <w:rsid w:val="00CA3D2A"/>
    <w:rsid w:val="00CA7F57"/>
    <w:rsid w:val="00CB0900"/>
    <w:rsid w:val="00CB0A64"/>
    <w:rsid w:val="00CB50AA"/>
    <w:rsid w:val="00CC2C7E"/>
    <w:rsid w:val="00CC39C9"/>
    <w:rsid w:val="00CC4868"/>
    <w:rsid w:val="00CC5023"/>
    <w:rsid w:val="00CD7F3B"/>
    <w:rsid w:val="00D00E47"/>
    <w:rsid w:val="00D013DF"/>
    <w:rsid w:val="00D04E1B"/>
    <w:rsid w:val="00D065EA"/>
    <w:rsid w:val="00D17AD0"/>
    <w:rsid w:val="00D212DA"/>
    <w:rsid w:val="00D222C7"/>
    <w:rsid w:val="00D53028"/>
    <w:rsid w:val="00D70170"/>
    <w:rsid w:val="00D9045D"/>
    <w:rsid w:val="00D91990"/>
    <w:rsid w:val="00DA03A5"/>
    <w:rsid w:val="00DA405E"/>
    <w:rsid w:val="00DA57FE"/>
    <w:rsid w:val="00DB283F"/>
    <w:rsid w:val="00DD14F7"/>
    <w:rsid w:val="00DF7A1A"/>
    <w:rsid w:val="00E07C17"/>
    <w:rsid w:val="00E204C7"/>
    <w:rsid w:val="00E24D76"/>
    <w:rsid w:val="00E2770C"/>
    <w:rsid w:val="00E31D10"/>
    <w:rsid w:val="00E46BE6"/>
    <w:rsid w:val="00E55D8D"/>
    <w:rsid w:val="00E578F2"/>
    <w:rsid w:val="00E8230D"/>
    <w:rsid w:val="00EB6558"/>
    <w:rsid w:val="00EC1858"/>
    <w:rsid w:val="00EC2E72"/>
    <w:rsid w:val="00EC35D5"/>
    <w:rsid w:val="00ED4EAC"/>
    <w:rsid w:val="00ED6A51"/>
    <w:rsid w:val="00EF3084"/>
    <w:rsid w:val="00EF60D3"/>
    <w:rsid w:val="00F03811"/>
    <w:rsid w:val="00F13E29"/>
    <w:rsid w:val="00F204AF"/>
    <w:rsid w:val="00F216BC"/>
    <w:rsid w:val="00F3348E"/>
    <w:rsid w:val="00F3387D"/>
    <w:rsid w:val="00F404B5"/>
    <w:rsid w:val="00F42114"/>
    <w:rsid w:val="00F740BD"/>
    <w:rsid w:val="00FA4D84"/>
    <w:rsid w:val="00FA5516"/>
    <w:rsid w:val="00FB770F"/>
    <w:rsid w:val="00FD2D8E"/>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3A9E1"/>
  <w15:docId w15:val="{42E1E34F-CC81-45D0-B5D8-869B92C2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4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2964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nhideWhenUsed/>
    <w:qFormat/>
    <w:rsid w:val="002964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unhideWhenUsed/>
    <w:qFormat/>
    <w:rsid w:val="002964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964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964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64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2964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647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964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2964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2964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9647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29647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9647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647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29647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964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9647C"/>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rsid w:val="0029647C"/>
    <w:pPr>
      <w:spacing w:after="120"/>
      <w:ind w:left="360"/>
    </w:pPr>
  </w:style>
  <w:style w:type="character" w:customStyle="1" w:styleId="BodyTextIndentChar">
    <w:name w:val="Body Text Indent Char"/>
    <w:basedOn w:val="DefaultParagraphFont"/>
    <w:link w:val="BodyTextIndent"/>
    <w:rsid w:val="0029647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647C"/>
    <w:pPr>
      <w:tabs>
        <w:tab w:val="center" w:pos="4320"/>
        <w:tab w:val="right" w:pos="8640"/>
      </w:tabs>
    </w:pPr>
  </w:style>
  <w:style w:type="character" w:customStyle="1" w:styleId="HeaderChar">
    <w:name w:val="Header Char"/>
    <w:basedOn w:val="DefaultParagraphFont"/>
    <w:link w:val="Header"/>
    <w:uiPriority w:val="99"/>
    <w:rsid w:val="002964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647C"/>
    <w:pPr>
      <w:tabs>
        <w:tab w:val="center" w:pos="4320"/>
        <w:tab w:val="right" w:pos="8640"/>
      </w:tabs>
    </w:pPr>
  </w:style>
  <w:style w:type="character" w:customStyle="1" w:styleId="FooterChar">
    <w:name w:val="Footer Char"/>
    <w:basedOn w:val="DefaultParagraphFont"/>
    <w:link w:val="Footer"/>
    <w:uiPriority w:val="99"/>
    <w:rsid w:val="0029647C"/>
    <w:rPr>
      <w:rFonts w:ascii="Times New Roman" w:eastAsia="Times New Roman" w:hAnsi="Times New Roman" w:cs="Times New Roman"/>
      <w:sz w:val="24"/>
      <w:szCs w:val="24"/>
    </w:rPr>
  </w:style>
  <w:style w:type="paragraph" w:styleId="BodyText">
    <w:name w:val="Body Text"/>
    <w:basedOn w:val="Normal"/>
    <w:link w:val="BodyTextChar"/>
    <w:unhideWhenUsed/>
    <w:rsid w:val="0029647C"/>
    <w:pPr>
      <w:spacing w:after="120"/>
    </w:pPr>
  </w:style>
  <w:style w:type="character" w:customStyle="1" w:styleId="BodyTextChar">
    <w:name w:val="Body Text Char"/>
    <w:basedOn w:val="DefaultParagraphFont"/>
    <w:link w:val="BodyText"/>
    <w:rsid w:val="0029647C"/>
    <w:rPr>
      <w:rFonts w:ascii="Times New Roman" w:eastAsia="Times New Roman" w:hAnsi="Times New Roman" w:cs="Times New Roman"/>
      <w:sz w:val="24"/>
      <w:szCs w:val="24"/>
    </w:rPr>
  </w:style>
  <w:style w:type="paragraph" w:styleId="TOC9">
    <w:name w:val="toc 9"/>
    <w:basedOn w:val="Normal"/>
    <w:next w:val="Normal"/>
    <w:autoRedefine/>
    <w:unhideWhenUsed/>
    <w:rsid w:val="0029647C"/>
    <w:pPr>
      <w:ind w:left="1920"/>
    </w:pPr>
  </w:style>
  <w:style w:type="character" w:styleId="PageNumber">
    <w:name w:val="page number"/>
    <w:basedOn w:val="DefaultParagraphFont"/>
    <w:rsid w:val="0029647C"/>
  </w:style>
  <w:style w:type="character" w:customStyle="1" w:styleId="Heading1Char1">
    <w:name w:val="Heading 1 Char1"/>
    <w:basedOn w:val="DefaultParagraphFont"/>
    <w:link w:val="Heading1"/>
    <w:rsid w:val="0029647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rsid w:val="0029647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rsid w:val="0029647C"/>
    <w:rPr>
      <w:rFonts w:asciiTheme="majorHAnsi" w:eastAsiaTheme="majorEastAsia" w:hAnsiTheme="majorHAnsi" w:cstheme="majorBidi"/>
      <w:b/>
      <w:bCs/>
      <w:color w:val="4F81BD" w:themeColor="accent1"/>
      <w:sz w:val="24"/>
      <w:szCs w:val="24"/>
    </w:rPr>
  </w:style>
  <w:style w:type="paragraph" w:styleId="EndnoteText">
    <w:name w:val="endnote text"/>
    <w:basedOn w:val="Normal"/>
    <w:link w:val="EndnoteTextChar"/>
    <w:unhideWhenUsed/>
    <w:rsid w:val="0029647C"/>
    <w:rPr>
      <w:sz w:val="20"/>
      <w:szCs w:val="20"/>
    </w:rPr>
  </w:style>
  <w:style w:type="character" w:customStyle="1" w:styleId="EndnoteTextChar">
    <w:name w:val="Endnote Text Char"/>
    <w:basedOn w:val="DefaultParagraphFont"/>
    <w:link w:val="EndnoteText"/>
    <w:rsid w:val="0029647C"/>
    <w:rPr>
      <w:rFonts w:ascii="Times New Roman" w:eastAsia="Times New Roman" w:hAnsi="Times New Roman" w:cs="Times New Roman"/>
      <w:sz w:val="20"/>
      <w:szCs w:val="20"/>
    </w:rPr>
  </w:style>
  <w:style w:type="paragraph" w:styleId="TOC1">
    <w:name w:val="toc 1"/>
    <w:basedOn w:val="Normal"/>
    <w:next w:val="Normal"/>
    <w:autoRedefine/>
    <w:semiHidden/>
    <w:unhideWhenUsed/>
    <w:rsid w:val="0029647C"/>
    <w:pPr>
      <w:spacing w:after="100"/>
    </w:pPr>
  </w:style>
  <w:style w:type="paragraph" w:customStyle="1" w:styleId="ChapterNumber">
    <w:name w:val="ChapterNumber"/>
    <w:basedOn w:val="Normal"/>
    <w:next w:val="Normal"/>
    <w:rsid w:val="0029647C"/>
    <w:pPr>
      <w:spacing w:after="360"/>
    </w:pPr>
    <w:rPr>
      <w:szCs w:val="20"/>
    </w:rPr>
  </w:style>
  <w:style w:type="character" w:styleId="Emphasis">
    <w:name w:val="Emphasis"/>
    <w:qFormat/>
    <w:rsid w:val="0029647C"/>
    <w:rPr>
      <w:i/>
      <w:iCs/>
    </w:rPr>
  </w:style>
  <w:style w:type="paragraph" w:customStyle="1" w:styleId="Appendix">
    <w:name w:val="Appendix"/>
    <w:basedOn w:val="Normal"/>
    <w:next w:val="Normal"/>
    <w:rsid w:val="0029647C"/>
    <w:pPr>
      <w:jc w:val="center"/>
    </w:pPr>
    <w:rPr>
      <w:b/>
      <w:szCs w:val="20"/>
    </w:rPr>
  </w:style>
  <w:style w:type="paragraph" w:styleId="BlockText">
    <w:name w:val="Block Text"/>
    <w:basedOn w:val="Normal"/>
    <w:qFormat/>
    <w:rsid w:val="0029647C"/>
    <w:pPr>
      <w:ind w:left="720" w:right="-720" w:hanging="720"/>
    </w:pPr>
    <w:rPr>
      <w:lang w:val="en-GB"/>
    </w:rPr>
  </w:style>
  <w:style w:type="character" w:styleId="CommentReference">
    <w:name w:val="annotation reference"/>
    <w:basedOn w:val="DefaultParagraphFont"/>
    <w:uiPriority w:val="99"/>
    <w:semiHidden/>
    <w:unhideWhenUsed/>
    <w:rsid w:val="00444D8E"/>
    <w:rPr>
      <w:sz w:val="16"/>
      <w:szCs w:val="16"/>
    </w:rPr>
  </w:style>
  <w:style w:type="paragraph" w:styleId="CommentText">
    <w:name w:val="annotation text"/>
    <w:basedOn w:val="Normal"/>
    <w:link w:val="CommentTextChar"/>
    <w:uiPriority w:val="99"/>
    <w:unhideWhenUsed/>
    <w:rsid w:val="00444D8E"/>
    <w:rPr>
      <w:sz w:val="20"/>
      <w:szCs w:val="20"/>
    </w:rPr>
  </w:style>
  <w:style w:type="character" w:customStyle="1" w:styleId="CommentTextChar">
    <w:name w:val="Comment Text Char"/>
    <w:basedOn w:val="DefaultParagraphFont"/>
    <w:link w:val="CommentText"/>
    <w:uiPriority w:val="99"/>
    <w:rsid w:val="00444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4D8E"/>
    <w:rPr>
      <w:b/>
      <w:bCs/>
    </w:rPr>
  </w:style>
  <w:style w:type="character" w:customStyle="1" w:styleId="CommentSubjectChar">
    <w:name w:val="Comment Subject Char"/>
    <w:basedOn w:val="CommentTextChar"/>
    <w:link w:val="CommentSubject"/>
    <w:uiPriority w:val="99"/>
    <w:semiHidden/>
    <w:rsid w:val="00444D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4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D8E"/>
    <w:rPr>
      <w:rFonts w:ascii="Segoe UI" w:eastAsia="Times New Roman" w:hAnsi="Segoe UI" w:cs="Segoe UI"/>
      <w:sz w:val="18"/>
      <w:szCs w:val="18"/>
    </w:rPr>
  </w:style>
  <w:style w:type="paragraph" w:styleId="ListParagraph">
    <w:name w:val="List Paragraph"/>
    <w:aliases w:val="Akapit z listą BS,Bullets,List Paragraph 1,List_Paragraph,Multilevel para_II,List Paragraph1"/>
    <w:basedOn w:val="Normal"/>
    <w:link w:val="ListParagraphChar"/>
    <w:uiPriority w:val="34"/>
    <w:qFormat/>
    <w:rsid w:val="00D00E47"/>
    <w:pPr>
      <w:widowControl w:val="0"/>
      <w:spacing w:before="120"/>
      <w:ind w:left="1200" w:hanging="360"/>
    </w:pPr>
    <w:rPr>
      <w:rFonts w:ascii="Calibri" w:eastAsia="Calibri" w:hAnsi="Calibri" w:cs="Calibri"/>
      <w:sz w:val="22"/>
      <w:szCs w:val="22"/>
    </w:rPr>
  </w:style>
  <w:style w:type="paragraph" w:styleId="Revision">
    <w:name w:val="Revision"/>
    <w:hidden/>
    <w:uiPriority w:val="99"/>
    <w:semiHidden/>
    <w:rsid w:val="00851935"/>
    <w:pPr>
      <w:spacing w:after="0" w:line="240" w:lineRule="auto"/>
    </w:pPr>
    <w:rPr>
      <w:rFonts w:ascii="Times New Roman" w:eastAsia="Times New Roman" w:hAnsi="Times New Roman" w:cs="Times New Roman"/>
      <w:sz w:val="24"/>
      <w:szCs w:val="24"/>
    </w:rPr>
  </w:style>
  <w:style w:type="paragraph" w:customStyle="1" w:styleId="Sub-ClauseText">
    <w:name w:val="Sub-Clause Text"/>
    <w:basedOn w:val="Normal"/>
    <w:rsid w:val="00627E2D"/>
    <w:pPr>
      <w:spacing w:before="120" w:after="120"/>
      <w:jc w:val="both"/>
    </w:pPr>
    <w:rPr>
      <w:spacing w:val="-4"/>
      <w:szCs w:val="20"/>
    </w:rPr>
  </w:style>
  <w:style w:type="table" w:styleId="TableGridLight">
    <w:name w:val="Grid Table Light"/>
    <w:basedOn w:val="TableNormal"/>
    <w:uiPriority w:val="40"/>
    <w:rsid w:val="00580E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14C93"/>
    <w:rPr>
      <w:sz w:val="20"/>
      <w:szCs w:val="20"/>
    </w:rPr>
  </w:style>
  <w:style w:type="character" w:customStyle="1" w:styleId="FootnoteTextChar">
    <w:name w:val="Footnote Text Char"/>
    <w:basedOn w:val="DefaultParagraphFont"/>
    <w:link w:val="FootnoteText"/>
    <w:uiPriority w:val="99"/>
    <w:semiHidden/>
    <w:rsid w:val="00414C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14C93"/>
    <w:rPr>
      <w:vertAlign w:val="superscript"/>
    </w:rPr>
  </w:style>
  <w:style w:type="character" w:styleId="EndnoteReference">
    <w:name w:val="endnote reference"/>
    <w:basedOn w:val="DefaultParagraphFont"/>
    <w:uiPriority w:val="99"/>
    <w:semiHidden/>
    <w:unhideWhenUsed/>
    <w:rsid w:val="00414C93"/>
    <w:rPr>
      <w:vertAlign w:val="superscript"/>
    </w:rPr>
  </w:style>
  <w:style w:type="character" w:styleId="Hyperlink">
    <w:name w:val="Hyperlink"/>
    <w:basedOn w:val="DefaultParagraphFont"/>
    <w:uiPriority w:val="99"/>
    <w:unhideWhenUsed/>
    <w:rsid w:val="00405135"/>
    <w:rPr>
      <w:color w:val="0000FF" w:themeColor="hyperlink"/>
      <w:u w:val="single"/>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2745E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ge"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7334-B6BA-4F82-97ED-3F209A88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5796</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Kvinikadze</dc:creator>
  <cp:keywords/>
  <dc:description/>
  <cp:lastModifiedBy>Tamar Tchelidze</cp:lastModifiedBy>
  <cp:revision>6</cp:revision>
  <dcterms:created xsi:type="dcterms:W3CDTF">2018-01-24T08:58:00Z</dcterms:created>
  <dcterms:modified xsi:type="dcterms:W3CDTF">2018-02-24T23:31:00Z</dcterms:modified>
</cp:coreProperties>
</file>